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51371D" w:rsidRDefault="00FB2D61" w:rsidP="00FB2D61">
      <w:pPr>
        <w:spacing w:after="0"/>
        <w:jc w:val="center"/>
      </w:pPr>
      <w:r w:rsidRPr="00241B05">
        <w:rPr>
          <w:noProof/>
          <w:shd w:val="clear" w:color="auto" w:fill="FF0000"/>
          <w:lang w:eastAsia="en-GB"/>
        </w:rPr>
        <w:drawing>
          <wp:inline distT="0" distB="0" distL="0" distR="0" wp14:anchorId="2E278861" wp14:editId="3DA7B786">
            <wp:extent cx="3200400" cy="287020"/>
            <wp:effectExtent l="0" t="0" r="0" b="0"/>
            <wp:docPr id="1" name="Picture 1" descr="Prospects-Improve"/>
            <wp:cNvGraphicFramePr/>
            <a:graphic xmlns:a="http://schemas.openxmlformats.org/drawingml/2006/main">
              <a:graphicData uri="http://schemas.openxmlformats.org/drawingml/2006/picture">
                <pic:pic xmlns:pic="http://schemas.openxmlformats.org/drawingml/2006/picture">
                  <pic:nvPicPr>
                    <pic:cNvPr id="1" name="Picture 1" descr="Prospects-Improve"/>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87020"/>
                    </a:xfrm>
                    <a:prstGeom prst="rect">
                      <a:avLst/>
                    </a:prstGeom>
                    <a:noFill/>
                    <a:ln>
                      <a:noFill/>
                    </a:ln>
                  </pic:spPr>
                </pic:pic>
              </a:graphicData>
            </a:graphic>
          </wp:inline>
        </w:drawing>
      </w:r>
    </w:p>
    <w:p w14:paraId="3F2083BE" w14:textId="77777777" w:rsidR="00FB2D61" w:rsidRDefault="48FE4735" w:rsidP="48FE4735">
      <w:pPr>
        <w:spacing w:after="0"/>
        <w:jc w:val="center"/>
        <w:rPr>
          <w:b/>
          <w:bCs/>
          <w:sz w:val="32"/>
          <w:szCs w:val="32"/>
        </w:rPr>
      </w:pPr>
      <w:r w:rsidRPr="48FE4735">
        <w:rPr>
          <w:b/>
          <w:bCs/>
          <w:sz w:val="32"/>
          <w:szCs w:val="32"/>
        </w:rPr>
        <w:t xml:space="preserve">CHILDREN’S SEF </w:t>
      </w:r>
    </w:p>
    <w:p w14:paraId="784A5565" w14:textId="7064CE82" w:rsidR="00FB2D61" w:rsidRDefault="48FE4735" w:rsidP="48FE4735">
      <w:pPr>
        <w:spacing w:after="0"/>
        <w:jc w:val="center"/>
        <w:rPr>
          <w:b/>
          <w:bCs/>
          <w:sz w:val="32"/>
          <w:szCs w:val="32"/>
        </w:rPr>
      </w:pPr>
      <w:r w:rsidRPr="48FE4735">
        <w:rPr>
          <w:b/>
          <w:bCs/>
          <w:sz w:val="32"/>
          <w:szCs w:val="32"/>
        </w:rPr>
        <w:t>Deanery CE Primary School</w:t>
      </w:r>
      <w:r w:rsidR="00D67824">
        <w:rPr>
          <w:b/>
          <w:bCs/>
          <w:sz w:val="32"/>
          <w:szCs w:val="32"/>
        </w:rPr>
        <w:t xml:space="preserve"> 20</w:t>
      </w:r>
      <w:r w:rsidR="009F2B11">
        <w:rPr>
          <w:b/>
          <w:bCs/>
          <w:sz w:val="32"/>
          <w:szCs w:val="32"/>
        </w:rPr>
        <w:t>2</w:t>
      </w:r>
      <w:r w:rsidR="00F2641C">
        <w:rPr>
          <w:b/>
          <w:bCs/>
          <w:sz w:val="32"/>
          <w:szCs w:val="32"/>
        </w:rPr>
        <w:t>5</w:t>
      </w:r>
      <w:r w:rsidR="009F2B11">
        <w:rPr>
          <w:b/>
          <w:bCs/>
          <w:sz w:val="32"/>
          <w:szCs w:val="32"/>
        </w:rPr>
        <w:t xml:space="preserve"> - 202</w:t>
      </w:r>
      <w:r w:rsidR="00F2641C">
        <w:rPr>
          <w:b/>
          <w:bCs/>
          <w:sz w:val="32"/>
          <w:szCs w:val="32"/>
        </w:rPr>
        <w:t>6</w:t>
      </w:r>
    </w:p>
    <w:tbl>
      <w:tblPr>
        <w:tblStyle w:val="TableGrid"/>
        <w:tblW w:w="0" w:type="auto"/>
        <w:tblLook w:val="04A0" w:firstRow="1" w:lastRow="0" w:firstColumn="1" w:lastColumn="0" w:noHBand="0" w:noVBand="1"/>
      </w:tblPr>
      <w:tblGrid>
        <w:gridCol w:w="5058"/>
        <w:gridCol w:w="282"/>
        <w:gridCol w:w="285"/>
        <w:gridCol w:w="5057"/>
      </w:tblGrid>
      <w:tr w:rsidR="00515B6C" w14:paraId="0F69F286" w14:textId="77777777" w:rsidTr="48FE4735">
        <w:tc>
          <w:tcPr>
            <w:tcW w:w="5058" w:type="dxa"/>
            <w:tcBorders>
              <w:top w:val="thinThickSmallGap" w:sz="24" w:space="0" w:color="83F880"/>
              <w:left w:val="thinThickSmallGap" w:sz="24" w:space="0" w:color="83F880"/>
              <w:bottom w:val="thinThickSmallGap" w:sz="24" w:space="0" w:color="83F880"/>
              <w:right w:val="thinThickSmallGap" w:sz="24" w:space="0" w:color="83F880"/>
            </w:tcBorders>
            <w:shd w:val="clear" w:color="auto" w:fill="C1FCC0"/>
          </w:tcPr>
          <w:p w14:paraId="54F6D77A" w14:textId="77777777" w:rsidR="00FB2D61" w:rsidRPr="00FB2D61" w:rsidRDefault="48FE4735" w:rsidP="48FE4735">
            <w:pPr>
              <w:jc w:val="center"/>
              <w:rPr>
                <w:b/>
                <w:bCs/>
                <w:sz w:val="24"/>
                <w:szCs w:val="24"/>
              </w:rPr>
            </w:pPr>
            <w:r w:rsidRPr="48FE4735">
              <w:rPr>
                <w:b/>
                <w:bCs/>
                <w:sz w:val="24"/>
                <w:szCs w:val="24"/>
              </w:rPr>
              <w:t>What makes your learning interesting and enjoyable?</w:t>
            </w:r>
          </w:p>
        </w:tc>
        <w:tc>
          <w:tcPr>
            <w:tcW w:w="282" w:type="dxa"/>
            <w:tcBorders>
              <w:top w:val="nil"/>
              <w:left w:val="thinThickSmallGap" w:sz="24" w:space="0" w:color="83F880"/>
              <w:bottom w:val="nil"/>
              <w:right w:val="nil"/>
            </w:tcBorders>
          </w:tcPr>
          <w:p w14:paraId="0A37501D" w14:textId="77777777" w:rsidR="00FB2D61" w:rsidRPr="00FB2D61" w:rsidRDefault="00FB2D61" w:rsidP="00515B6C">
            <w:pPr>
              <w:jc w:val="center"/>
              <w:rPr>
                <w:b/>
              </w:rPr>
            </w:pPr>
          </w:p>
        </w:tc>
        <w:tc>
          <w:tcPr>
            <w:tcW w:w="285" w:type="dxa"/>
            <w:tcBorders>
              <w:top w:val="nil"/>
              <w:left w:val="nil"/>
              <w:bottom w:val="nil"/>
              <w:right w:val="thinThickSmallGap" w:sz="24" w:space="0" w:color="FF0000"/>
            </w:tcBorders>
          </w:tcPr>
          <w:p w14:paraId="5DAB6C7B" w14:textId="77777777" w:rsidR="00FB2D61" w:rsidRPr="00FB2D61" w:rsidRDefault="00FB2D61" w:rsidP="00515B6C">
            <w:pPr>
              <w:jc w:val="center"/>
              <w:rPr>
                <w:b/>
              </w:rPr>
            </w:pPr>
          </w:p>
        </w:tc>
        <w:tc>
          <w:tcPr>
            <w:tcW w:w="5057" w:type="dxa"/>
            <w:tcBorders>
              <w:top w:val="thinThickSmallGap" w:sz="24" w:space="0" w:color="FF0000"/>
              <w:left w:val="thinThickSmallGap" w:sz="24" w:space="0" w:color="FF0000"/>
              <w:bottom w:val="thinThickSmallGap" w:sz="24" w:space="0" w:color="FF0000"/>
              <w:right w:val="thinThickSmallGap" w:sz="24" w:space="0" w:color="FF0000"/>
            </w:tcBorders>
            <w:shd w:val="clear" w:color="auto" w:fill="FFCDCD"/>
          </w:tcPr>
          <w:p w14:paraId="69073FDC" w14:textId="77777777" w:rsidR="00FB2D61" w:rsidRPr="00C23946" w:rsidRDefault="48FE4735" w:rsidP="48FE4735">
            <w:pPr>
              <w:jc w:val="center"/>
              <w:rPr>
                <w:b/>
                <w:bCs/>
                <w:sz w:val="24"/>
                <w:szCs w:val="24"/>
              </w:rPr>
            </w:pPr>
            <w:r w:rsidRPr="48FE4735">
              <w:rPr>
                <w:b/>
                <w:bCs/>
                <w:sz w:val="24"/>
                <w:szCs w:val="24"/>
              </w:rPr>
              <w:t>What makes teaching and learning good?</w:t>
            </w:r>
          </w:p>
        </w:tc>
      </w:tr>
      <w:tr w:rsidR="00C23946" w14:paraId="3045CF3E" w14:textId="77777777" w:rsidTr="48FE4735">
        <w:tc>
          <w:tcPr>
            <w:tcW w:w="5058" w:type="dxa"/>
            <w:tcBorders>
              <w:top w:val="thinThickSmallGap" w:sz="24" w:space="0" w:color="83F880"/>
              <w:left w:val="thinThickSmallGap" w:sz="24" w:space="0" w:color="83F880"/>
              <w:bottom w:val="thinThickSmallGap" w:sz="24" w:space="0" w:color="83F880"/>
              <w:right w:val="thinThickSmallGap" w:sz="24" w:space="0" w:color="83F880"/>
            </w:tcBorders>
            <w:shd w:val="clear" w:color="auto" w:fill="C1FCC0"/>
          </w:tcPr>
          <w:p w14:paraId="69FA7354" w14:textId="77777777" w:rsidR="00FB2D61" w:rsidRPr="006C450F" w:rsidRDefault="48FE4735" w:rsidP="48FE4735">
            <w:pPr>
              <w:rPr>
                <w:b/>
                <w:bCs/>
                <w:sz w:val="20"/>
                <w:szCs w:val="20"/>
              </w:rPr>
            </w:pPr>
            <w:r w:rsidRPr="48FE4735">
              <w:rPr>
                <w:b/>
                <w:bCs/>
                <w:sz w:val="20"/>
                <w:szCs w:val="20"/>
              </w:rPr>
              <w:t>What do you enjoy about the subjects you learn about and why? This can include English, maths and topic work, as well as after school clubs, visits and special events.</w:t>
            </w:r>
          </w:p>
        </w:tc>
        <w:tc>
          <w:tcPr>
            <w:tcW w:w="282" w:type="dxa"/>
            <w:tcBorders>
              <w:top w:val="nil"/>
              <w:left w:val="thinThickSmallGap" w:sz="24" w:space="0" w:color="83F880"/>
              <w:bottom w:val="nil"/>
              <w:right w:val="nil"/>
            </w:tcBorders>
          </w:tcPr>
          <w:p w14:paraId="02EB378F" w14:textId="77777777" w:rsidR="00FB2D61" w:rsidRPr="00FB2D61" w:rsidRDefault="00FB2D61" w:rsidP="00515B6C">
            <w:pPr>
              <w:jc w:val="center"/>
              <w:rPr>
                <w:b/>
              </w:rPr>
            </w:pPr>
          </w:p>
        </w:tc>
        <w:tc>
          <w:tcPr>
            <w:tcW w:w="285" w:type="dxa"/>
            <w:tcBorders>
              <w:top w:val="nil"/>
              <w:left w:val="nil"/>
              <w:bottom w:val="nil"/>
              <w:right w:val="thinThickSmallGap" w:sz="24" w:space="0" w:color="FF0000"/>
            </w:tcBorders>
          </w:tcPr>
          <w:p w14:paraId="6A05A809" w14:textId="77777777" w:rsidR="00FB2D61" w:rsidRPr="00FB2D61" w:rsidRDefault="00FB2D61" w:rsidP="00515B6C">
            <w:pPr>
              <w:jc w:val="center"/>
              <w:rPr>
                <w:b/>
              </w:rPr>
            </w:pPr>
          </w:p>
        </w:tc>
        <w:tc>
          <w:tcPr>
            <w:tcW w:w="5057" w:type="dxa"/>
            <w:tcBorders>
              <w:top w:val="thinThickSmallGap" w:sz="24" w:space="0" w:color="FF0000"/>
              <w:left w:val="thinThickSmallGap" w:sz="24" w:space="0" w:color="FF0000"/>
              <w:bottom w:val="double" w:sz="4" w:space="0" w:color="FF0000"/>
              <w:right w:val="thinThickSmallGap" w:sz="24" w:space="0" w:color="FF0000"/>
            </w:tcBorders>
            <w:shd w:val="clear" w:color="auto" w:fill="FFCDCD"/>
          </w:tcPr>
          <w:p w14:paraId="468DDF92" w14:textId="77777777" w:rsidR="00FB2D61" w:rsidRPr="0015431D" w:rsidRDefault="48FE4735" w:rsidP="48FE4735">
            <w:pPr>
              <w:rPr>
                <w:b/>
                <w:bCs/>
                <w:sz w:val="20"/>
                <w:szCs w:val="20"/>
              </w:rPr>
            </w:pPr>
            <w:r w:rsidRPr="48FE4735">
              <w:rPr>
                <w:b/>
                <w:bCs/>
                <w:sz w:val="20"/>
                <w:szCs w:val="20"/>
              </w:rPr>
              <w:t>Tell us about your lessons. Are they interesting? Do they help you learn better? Are they challenging and make you think hard? How do you know how well you do each day?</w:t>
            </w:r>
          </w:p>
        </w:tc>
      </w:tr>
      <w:tr w:rsidR="00B84601" w14:paraId="34244043" w14:textId="77777777" w:rsidTr="48FE4735">
        <w:tc>
          <w:tcPr>
            <w:tcW w:w="5058" w:type="dxa"/>
            <w:vMerge w:val="restart"/>
            <w:tcBorders>
              <w:top w:val="thinThickSmallGap" w:sz="24" w:space="0" w:color="83F880"/>
              <w:left w:val="thinThickSmallGap" w:sz="24" w:space="0" w:color="83F880"/>
              <w:bottom w:val="thinThickSmallGap" w:sz="24" w:space="0" w:color="83F880"/>
              <w:right w:val="thinThickSmallGap" w:sz="24" w:space="0" w:color="83F880"/>
            </w:tcBorders>
            <w:shd w:val="clear" w:color="auto" w:fill="auto"/>
          </w:tcPr>
          <w:p w14:paraId="1029C735" w14:textId="02B7F20A" w:rsidR="00AA3823" w:rsidRDefault="00CC25A3" w:rsidP="48FE4735">
            <w:pPr>
              <w:rPr>
                <w:b/>
                <w:bCs/>
                <w:color w:val="C45911" w:themeColor="accent2" w:themeShade="BF"/>
              </w:rPr>
            </w:pPr>
            <w:r>
              <w:rPr>
                <w:b/>
                <w:bCs/>
                <w:color w:val="538135" w:themeColor="accent6" w:themeShade="BF"/>
              </w:rPr>
              <w:t xml:space="preserve">Additional activities (creative arts week/language and culture/science fair /CBBC) - </w:t>
            </w:r>
            <w:r w:rsidR="00AA3823" w:rsidRPr="00AA3823">
              <w:rPr>
                <w:b/>
                <w:bCs/>
                <w:color w:val="538135" w:themeColor="accent6" w:themeShade="BF"/>
              </w:rPr>
              <w:t>From discussion we feel that The Deanery provide lots of extra engaging activities d</w:t>
            </w:r>
            <w:r w:rsidR="00401B4E">
              <w:rPr>
                <w:b/>
                <w:bCs/>
                <w:color w:val="538135" w:themeColor="accent6" w:themeShade="BF"/>
              </w:rPr>
              <w:t>uring the year. This has made their</w:t>
            </w:r>
            <w:r w:rsidR="00AA3823" w:rsidRPr="00AA3823">
              <w:rPr>
                <w:b/>
                <w:bCs/>
                <w:color w:val="538135" w:themeColor="accent6" w:themeShade="BF"/>
              </w:rPr>
              <w:t xml:space="preserve"> learning a lot more engaging and interesting. In particular the pupils feel there is a vast variety of learning through a range of interesting </w:t>
            </w:r>
            <w:r>
              <w:rPr>
                <w:b/>
                <w:bCs/>
                <w:color w:val="538135" w:themeColor="accent6" w:themeShade="BF"/>
              </w:rPr>
              <w:t xml:space="preserve">off timetable </w:t>
            </w:r>
            <w:r w:rsidR="00AA3823" w:rsidRPr="00AA3823">
              <w:rPr>
                <w:b/>
                <w:bCs/>
                <w:color w:val="538135" w:themeColor="accent6" w:themeShade="BF"/>
              </w:rPr>
              <w:t xml:space="preserve">events. </w:t>
            </w:r>
            <w:r>
              <w:rPr>
                <w:b/>
                <w:bCs/>
                <w:color w:val="538135" w:themeColor="accent6" w:themeShade="BF"/>
              </w:rPr>
              <w:t>They would like this to continue next year</w:t>
            </w:r>
            <w:r w:rsidRPr="00AA3823">
              <w:rPr>
                <w:b/>
                <w:bCs/>
                <w:color w:val="538135" w:themeColor="accent6" w:themeShade="BF"/>
              </w:rPr>
              <w:t xml:space="preserve"> with the </w:t>
            </w:r>
            <w:r w:rsidRPr="0005009E">
              <w:rPr>
                <w:b/>
                <w:bCs/>
                <w:color w:val="C45911" w:themeColor="accent2" w:themeShade="BF"/>
              </w:rPr>
              <w:t>possibility of more off time table events.</w:t>
            </w:r>
          </w:p>
          <w:p w14:paraId="5580E801" w14:textId="50918AEB" w:rsidR="007A2EB5" w:rsidRPr="007A2EB5" w:rsidRDefault="007A2EB5" w:rsidP="48FE4735">
            <w:pPr>
              <w:rPr>
                <w:i/>
                <w:iCs/>
                <w:color w:val="7030A0"/>
                <w:u w:val="single"/>
              </w:rPr>
            </w:pPr>
            <w:r w:rsidRPr="007A2EB5">
              <w:rPr>
                <w:i/>
                <w:iCs/>
                <w:color w:val="7030A0"/>
                <w:u w:val="single"/>
              </w:rPr>
              <w:t>(Love Your Neighbour)</w:t>
            </w:r>
            <w:r>
              <w:rPr>
                <w:i/>
                <w:iCs/>
                <w:color w:val="7030A0"/>
                <w:u w:val="single"/>
              </w:rPr>
              <w:t xml:space="preserve"> IQ2</w:t>
            </w:r>
          </w:p>
          <w:p w14:paraId="2BCE96B3" w14:textId="77777777" w:rsidR="00CC25A3" w:rsidRPr="00AA3823" w:rsidRDefault="00CC25A3" w:rsidP="48FE4735">
            <w:pPr>
              <w:rPr>
                <w:b/>
                <w:bCs/>
                <w:color w:val="538135" w:themeColor="accent6" w:themeShade="BF"/>
              </w:rPr>
            </w:pPr>
          </w:p>
          <w:p w14:paraId="7402D2F8" w14:textId="250F3F65" w:rsidR="00AA3823" w:rsidRDefault="00CC25A3" w:rsidP="48FE4735">
            <w:pPr>
              <w:rPr>
                <w:b/>
                <w:bCs/>
                <w:color w:val="538135" w:themeColor="accent6" w:themeShade="BF"/>
              </w:rPr>
            </w:pPr>
            <w:r>
              <w:rPr>
                <w:b/>
                <w:bCs/>
                <w:color w:val="538135" w:themeColor="accent6" w:themeShade="BF"/>
              </w:rPr>
              <w:t xml:space="preserve">Teachers are teaching a range of lessons – The children feel that lessons range from learning independently to learning through play/practical </w:t>
            </w:r>
            <w:proofErr w:type="gramStart"/>
            <w:r>
              <w:rPr>
                <w:b/>
                <w:bCs/>
                <w:color w:val="538135" w:themeColor="accent6" w:themeShade="BF"/>
              </w:rPr>
              <w:t>hands on</w:t>
            </w:r>
            <w:proofErr w:type="gramEnd"/>
            <w:r>
              <w:rPr>
                <w:b/>
                <w:bCs/>
                <w:color w:val="538135" w:themeColor="accent6" w:themeShade="BF"/>
              </w:rPr>
              <w:t xml:space="preserve"> resources. </w:t>
            </w:r>
            <w:r w:rsidR="00AA3823" w:rsidRPr="00AA3823">
              <w:rPr>
                <w:b/>
                <w:bCs/>
                <w:color w:val="538135" w:themeColor="accent6" w:themeShade="BF"/>
              </w:rPr>
              <w:t xml:space="preserve">The school council feel that it is </w:t>
            </w:r>
            <w:r w:rsidR="000F3297">
              <w:rPr>
                <w:b/>
                <w:bCs/>
                <w:color w:val="538135" w:themeColor="accent6" w:themeShade="BF"/>
              </w:rPr>
              <w:t xml:space="preserve">very important to continue </w:t>
            </w:r>
            <w:r>
              <w:rPr>
                <w:b/>
                <w:bCs/>
                <w:color w:val="538135" w:themeColor="accent6" w:themeShade="BF"/>
              </w:rPr>
              <w:t>with this - t</w:t>
            </w:r>
            <w:r w:rsidR="000F3297">
              <w:rPr>
                <w:b/>
                <w:bCs/>
                <w:color w:val="538135" w:themeColor="accent6" w:themeShade="BF"/>
              </w:rPr>
              <w:t>hey would like to continue the range of individual, paired and group work as they have found the range suit</w:t>
            </w:r>
            <w:r>
              <w:rPr>
                <w:b/>
                <w:bCs/>
                <w:color w:val="538135" w:themeColor="accent6" w:themeShade="BF"/>
              </w:rPr>
              <w:t>s</w:t>
            </w:r>
            <w:r w:rsidR="000F3297">
              <w:rPr>
                <w:b/>
                <w:bCs/>
                <w:color w:val="538135" w:themeColor="accent6" w:themeShade="BF"/>
              </w:rPr>
              <w:t xml:space="preserve"> different activities and allow them to think independently but also to learn to work as a team and develop the importance of</w:t>
            </w:r>
            <w:r>
              <w:rPr>
                <w:b/>
                <w:bCs/>
                <w:color w:val="538135" w:themeColor="accent6" w:themeShade="BF"/>
              </w:rPr>
              <w:t xml:space="preserve"> listening to others. </w:t>
            </w:r>
            <w:r w:rsidR="007A2EB5" w:rsidRPr="007A2EB5">
              <w:rPr>
                <w:i/>
                <w:iCs/>
                <w:color w:val="7030A0"/>
                <w:u w:val="single"/>
              </w:rPr>
              <w:t>IQ</w:t>
            </w:r>
            <w:r w:rsidR="007A2EB5">
              <w:rPr>
                <w:i/>
                <w:iCs/>
                <w:color w:val="7030A0"/>
                <w:u w:val="single"/>
              </w:rPr>
              <w:t>2</w:t>
            </w:r>
          </w:p>
          <w:p w14:paraId="655399FC" w14:textId="77777777" w:rsidR="00CC25A3" w:rsidRDefault="00CC25A3" w:rsidP="48FE4735">
            <w:pPr>
              <w:rPr>
                <w:b/>
                <w:bCs/>
                <w:color w:val="538135" w:themeColor="accent6" w:themeShade="BF"/>
              </w:rPr>
            </w:pPr>
          </w:p>
          <w:p w14:paraId="413F28A4" w14:textId="7759DDCC" w:rsidR="000F3297" w:rsidRPr="007A2EB5" w:rsidRDefault="00CC25A3" w:rsidP="48FE4735">
            <w:pPr>
              <w:rPr>
                <w:i/>
                <w:iCs/>
                <w:color w:val="7030A0"/>
                <w:u w:val="single"/>
              </w:rPr>
            </w:pPr>
            <w:r>
              <w:rPr>
                <w:b/>
                <w:bCs/>
                <w:color w:val="538135" w:themeColor="accent6" w:themeShade="BF"/>
              </w:rPr>
              <w:t xml:space="preserve">Deanery </w:t>
            </w:r>
            <w:r w:rsidR="000F3297">
              <w:rPr>
                <w:b/>
                <w:bCs/>
                <w:color w:val="538135" w:themeColor="accent6" w:themeShade="BF"/>
              </w:rPr>
              <w:t>fest</w:t>
            </w:r>
            <w:r w:rsidR="00401B4E">
              <w:rPr>
                <w:b/>
                <w:bCs/>
                <w:color w:val="538135" w:themeColor="accent6" w:themeShade="BF"/>
              </w:rPr>
              <w:t xml:space="preserve"> – The School council and feedback from their peers on the Deanery Fest is very positive – They would like this to continue as it is such a great event and so much available! </w:t>
            </w:r>
            <w:r w:rsidR="0005009E" w:rsidRPr="0005009E">
              <w:rPr>
                <w:b/>
                <w:bCs/>
                <w:color w:val="FF0000"/>
              </w:rPr>
              <w:t>Year 6 would have preferred it to be just year 6 doing the enterprise not year 5 as well.</w:t>
            </w:r>
            <w:r w:rsidR="007A2EB5">
              <w:rPr>
                <w:b/>
                <w:bCs/>
                <w:color w:val="FF0000"/>
              </w:rPr>
              <w:t xml:space="preserve">  </w:t>
            </w:r>
            <w:r w:rsidR="007A2EB5" w:rsidRPr="007A2EB5">
              <w:rPr>
                <w:i/>
                <w:iCs/>
                <w:color w:val="7030A0"/>
                <w:u w:val="single"/>
              </w:rPr>
              <w:t>(Love Your Neighbour)</w:t>
            </w:r>
            <w:r w:rsidR="007A2EB5">
              <w:rPr>
                <w:i/>
                <w:iCs/>
                <w:color w:val="7030A0"/>
                <w:u w:val="single"/>
              </w:rPr>
              <w:t xml:space="preserve"> IQ2</w:t>
            </w:r>
          </w:p>
          <w:p w14:paraId="4DC657E0" w14:textId="4D25F953" w:rsidR="000F3297" w:rsidRDefault="000F3297" w:rsidP="48FE4735">
            <w:pPr>
              <w:rPr>
                <w:b/>
                <w:bCs/>
                <w:color w:val="538135" w:themeColor="accent6" w:themeShade="BF"/>
              </w:rPr>
            </w:pPr>
          </w:p>
          <w:p w14:paraId="44DAD3E5" w14:textId="310FA913" w:rsidR="000F3297" w:rsidRPr="00401B4E" w:rsidRDefault="000F3297" w:rsidP="48FE4735">
            <w:pPr>
              <w:rPr>
                <w:b/>
                <w:bCs/>
                <w:color w:val="ED7D31" w:themeColor="accent2"/>
              </w:rPr>
            </w:pPr>
            <w:r w:rsidRPr="00401B4E">
              <w:rPr>
                <w:b/>
                <w:bCs/>
                <w:color w:val="ED7D31" w:themeColor="accent2"/>
              </w:rPr>
              <w:t>After school clubs</w:t>
            </w:r>
            <w:r w:rsidR="00401B4E">
              <w:rPr>
                <w:b/>
                <w:bCs/>
                <w:color w:val="ED7D31" w:themeColor="accent2"/>
              </w:rPr>
              <w:t xml:space="preserve"> – There are a huge range of after school clubs and would like to continue with these however </w:t>
            </w:r>
            <w:r w:rsidR="0005009E">
              <w:rPr>
                <w:b/>
                <w:bCs/>
                <w:color w:val="ED7D31" w:themeColor="accent2"/>
              </w:rPr>
              <w:t>they would like more choices for example cooking and cheerleading.</w:t>
            </w:r>
            <w:r w:rsidR="007A2EB5">
              <w:rPr>
                <w:b/>
                <w:bCs/>
                <w:color w:val="ED7D31" w:themeColor="accent2"/>
              </w:rPr>
              <w:t xml:space="preserve">  </w:t>
            </w:r>
            <w:r w:rsidR="007A2EB5" w:rsidRPr="007A2EB5">
              <w:rPr>
                <w:i/>
                <w:iCs/>
                <w:color w:val="7030A0"/>
              </w:rPr>
              <w:t>(</w:t>
            </w:r>
            <w:r w:rsidR="007A2EB5" w:rsidRPr="007A2EB5">
              <w:rPr>
                <w:i/>
                <w:iCs/>
                <w:color w:val="7030A0"/>
                <w:u w:val="single"/>
              </w:rPr>
              <w:t>Love Yourself</w:t>
            </w:r>
            <w:r w:rsidR="007A2EB5">
              <w:rPr>
                <w:i/>
                <w:iCs/>
                <w:color w:val="7030A0"/>
                <w:u w:val="single"/>
              </w:rPr>
              <w:t>)</w:t>
            </w:r>
          </w:p>
          <w:p w14:paraId="62F19DEB" w14:textId="6A443A34" w:rsidR="000F3297" w:rsidRDefault="000F3297" w:rsidP="48FE4735">
            <w:pPr>
              <w:rPr>
                <w:b/>
                <w:bCs/>
                <w:color w:val="538135" w:themeColor="accent6" w:themeShade="BF"/>
              </w:rPr>
            </w:pPr>
          </w:p>
          <w:p w14:paraId="5679C411" w14:textId="6DD2F661" w:rsidR="000F3297" w:rsidRDefault="000F3297" w:rsidP="48FE4735">
            <w:pPr>
              <w:rPr>
                <w:b/>
                <w:bCs/>
                <w:color w:val="ED7D31" w:themeColor="accent2"/>
              </w:rPr>
            </w:pPr>
            <w:r w:rsidRPr="00401B4E">
              <w:rPr>
                <w:b/>
                <w:bCs/>
                <w:color w:val="ED7D31" w:themeColor="accent2"/>
              </w:rPr>
              <w:t xml:space="preserve">Visits – although there are a lot more visits and trips the school council have said their </w:t>
            </w:r>
            <w:r w:rsidR="00401B4E" w:rsidRPr="00401B4E">
              <w:rPr>
                <w:b/>
                <w:bCs/>
                <w:color w:val="ED7D31" w:themeColor="accent2"/>
              </w:rPr>
              <w:t xml:space="preserve">friends have asked for more in the future as they feel they are a huge part of learning </w:t>
            </w:r>
          </w:p>
          <w:p w14:paraId="5142E93D" w14:textId="21278CB4" w:rsidR="00401B4E" w:rsidRDefault="00401B4E" w:rsidP="48FE4735">
            <w:pPr>
              <w:rPr>
                <w:b/>
                <w:bCs/>
                <w:color w:val="ED7D31" w:themeColor="accent2"/>
              </w:rPr>
            </w:pPr>
            <w:r>
              <w:rPr>
                <w:b/>
                <w:bCs/>
                <w:color w:val="ED7D31" w:themeColor="accent2"/>
              </w:rPr>
              <w:t xml:space="preserve">Mixing year group – It’s really nice to mix the year groups up </w:t>
            </w:r>
            <w:r w:rsidR="00CC25A3">
              <w:rPr>
                <w:b/>
                <w:bCs/>
                <w:color w:val="ED7D31" w:themeColor="accent2"/>
              </w:rPr>
              <w:t xml:space="preserve">as well as mixing the teachers up </w:t>
            </w:r>
            <w:r>
              <w:rPr>
                <w:b/>
                <w:bCs/>
                <w:color w:val="ED7D31" w:themeColor="accent2"/>
              </w:rPr>
              <w:t xml:space="preserve">during enrichment however it would be nice to do a few more </w:t>
            </w:r>
            <w:r w:rsidR="00CC25A3">
              <w:rPr>
                <w:b/>
                <w:bCs/>
                <w:color w:val="ED7D31" w:themeColor="accent2"/>
              </w:rPr>
              <w:t xml:space="preserve">activities that involve this – we used to mix year groups up and have a reading </w:t>
            </w:r>
            <w:proofErr w:type="gramStart"/>
            <w:r w:rsidR="00CC25A3">
              <w:rPr>
                <w:b/>
                <w:bCs/>
                <w:color w:val="ED7D31" w:themeColor="accent2"/>
              </w:rPr>
              <w:t>partners</w:t>
            </w:r>
            <w:proofErr w:type="gramEnd"/>
            <w:r w:rsidR="00CC25A3">
              <w:rPr>
                <w:b/>
                <w:bCs/>
                <w:color w:val="ED7D31" w:themeColor="accent2"/>
              </w:rPr>
              <w:t>. It is nice when we do competitive events like sports day wher</w:t>
            </w:r>
            <w:r w:rsidR="0005009E">
              <w:rPr>
                <w:b/>
                <w:bCs/>
                <w:color w:val="ED7D31" w:themeColor="accent2"/>
              </w:rPr>
              <w:t>e we work in our house groups (Foxes, B</w:t>
            </w:r>
            <w:r w:rsidR="00CC25A3">
              <w:rPr>
                <w:b/>
                <w:bCs/>
                <w:color w:val="ED7D31" w:themeColor="accent2"/>
              </w:rPr>
              <w:t>urge</w:t>
            </w:r>
            <w:r w:rsidR="0005009E">
              <w:rPr>
                <w:b/>
                <w:bCs/>
                <w:color w:val="ED7D31" w:themeColor="accent2"/>
              </w:rPr>
              <w:t>s</w:t>
            </w:r>
            <w:r w:rsidR="00CC25A3">
              <w:rPr>
                <w:b/>
                <w:bCs/>
                <w:color w:val="ED7D31" w:themeColor="accent2"/>
              </w:rPr>
              <w:t xml:space="preserve">s, </w:t>
            </w:r>
            <w:r w:rsidR="0005009E">
              <w:rPr>
                <w:b/>
                <w:bCs/>
                <w:color w:val="ED7D31" w:themeColor="accent2"/>
              </w:rPr>
              <w:t>H</w:t>
            </w:r>
            <w:r w:rsidR="00CC25A3">
              <w:rPr>
                <w:b/>
                <w:bCs/>
                <w:color w:val="ED7D31" w:themeColor="accent2"/>
              </w:rPr>
              <w:t xml:space="preserve">ollies and </w:t>
            </w:r>
            <w:r w:rsidR="0005009E">
              <w:rPr>
                <w:b/>
                <w:bCs/>
                <w:color w:val="ED7D31" w:themeColor="accent2"/>
              </w:rPr>
              <w:t>Tudor</w:t>
            </w:r>
            <w:r w:rsidR="00CC25A3">
              <w:rPr>
                <w:b/>
                <w:bCs/>
                <w:color w:val="ED7D31" w:themeColor="accent2"/>
              </w:rPr>
              <w:t xml:space="preserve">) – it would be nice to do more </w:t>
            </w:r>
            <w:r w:rsidR="00CC25A3">
              <w:rPr>
                <w:b/>
                <w:bCs/>
                <w:color w:val="ED7D31" w:themeColor="accent2"/>
              </w:rPr>
              <w:lastRenderedPageBreak/>
              <w:t xml:space="preserve">competitions. An example could be house competitions for times table rock star or reading challenge etc. </w:t>
            </w:r>
          </w:p>
          <w:p w14:paraId="18999074" w14:textId="14AD42D9" w:rsidR="00E01D2B" w:rsidRDefault="0005009E" w:rsidP="48FE4735">
            <w:pPr>
              <w:rPr>
                <w:b/>
                <w:bCs/>
                <w:color w:val="ED7D31" w:themeColor="accent2"/>
              </w:rPr>
            </w:pPr>
            <w:r>
              <w:rPr>
                <w:b/>
                <w:bCs/>
                <w:color w:val="ED7D31" w:themeColor="accent2"/>
              </w:rPr>
              <w:t xml:space="preserve">The children love raising money for charity – the enjoyed dressing up for world book day (as they have asked for a few years for this) and they enjoyed odd sock day. They would like to do more non-school uniform days next year to raise money for charity but would also like to do non-school uniform for other events like TTRS – they think it would get more children </w:t>
            </w:r>
            <w:r w:rsidR="00F244D2">
              <w:rPr>
                <w:b/>
                <w:bCs/>
                <w:color w:val="ED7D31" w:themeColor="accent2"/>
              </w:rPr>
              <w:t>into TTRS.</w:t>
            </w:r>
          </w:p>
          <w:p w14:paraId="55EA37ED" w14:textId="77777777" w:rsidR="00F244D2" w:rsidRDefault="00F244D2" w:rsidP="48FE4735">
            <w:pPr>
              <w:rPr>
                <w:b/>
                <w:bCs/>
                <w:color w:val="ED7D31" w:themeColor="accent2"/>
              </w:rPr>
            </w:pPr>
          </w:p>
          <w:p w14:paraId="0F3C04DE" w14:textId="1C6725F6" w:rsidR="0031491F" w:rsidRPr="00E01D2B" w:rsidRDefault="00E01D2B" w:rsidP="0005009E">
            <w:pPr>
              <w:rPr>
                <w:b/>
                <w:bCs/>
                <w:color w:val="ED7D31" w:themeColor="accent2"/>
              </w:rPr>
            </w:pPr>
            <w:r>
              <w:rPr>
                <w:b/>
                <w:bCs/>
                <w:color w:val="ED7D31" w:themeColor="accent2"/>
              </w:rPr>
              <w:t xml:space="preserve">Other opportunities – The school council feel that school provide a lot of extra </w:t>
            </w:r>
            <w:r w:rsidR="0005009E">
              <w:rPr>
                <w:b/>
                <w:bCs/>
                <w:color w:val="ED7D31" w:themeColor="accent2"/>
              </w:rPr>
              <w:t>opportunities</w:t>
            </w:r>
            <w:r>
              <w:rPr>
                <w:b/>
                <w:bCs/>
                <w:color w:val="ED7D31" w:themeColor="accent2"/>
              </w:rPr>
              <w:t xml:space="preserve"> to learn and develop in areas which they enjoy most – for example the science fair, book fair (reading </w:t>
            </w:r>
            <w:r w:rsidR="0005009E">
              <w:rPr>
                <w:b/>
                <w:bCs/>
                <w:color w:val="ED7D31" w:themeColor="accent2"/>
              </w:rPr>
              <w:t xml:space="preserve">competitions), Art competitions, enrichment </w:t>
            </w:r>
            <w:r>
              <w:rPr>
                <w:b/>
                <w:bCs/>
                <w:color w:val="ED7D31" w:themeColor="accent2"/>
              </w:rPr>
              <w:t xml:space="preserve">etc. They would like this to continue but would like more opportunities next year as some children feel there are </w:t>
            </w:r>
            <w:proofErr w:type="gramStart"/>
            <w:r>
              <w:rPr>
                <w:b/>
                <w:bCs/>
                <w:color w:val="ED7D31" w:themeColor="accent2"/>
              </w:rPr>
              <w:t>areas</w:t>
            </w:r>
            <w:proofErr w:type="gramEnd"/>
            <w:r>
              <w:rPr>
                <w:b/>
                <w:bCs/>
                <w:color w:val="ED7D31" w:themeColor="accent2"/>
              </w:rPr>
              <w:t xml:space="preserve"> they are interested in that could share the same opportunities. For example – Maths competitions (there are time table rock stars). The children talked about maths teams, spelling competitions as well as more projects. Whole school events – like </w:t>
            </w:r>
            <w:r w:rsidR="0005009E">
              <w:rPr>
                <w:b/>
                <w:bCs/>
                <w:color w:val="ED7D31" w:themeColor="accent2"/>
              </w:rPr>
              <w:t>in a previous year we had the egg landing</w:t>
            </w:r>
            <w:r>
              <w:rPr>
                <w:b/>
                <w:bCs/>
                <w:color w:val="ED7D31" w:themeColor="accent2"/>
              </w:rPr>
              <w:t xml:space="preserve"> on the school field – the children would like </w:t>
            </w:r>
            <w:proofErr w:type="gramStart"/>
            <w:r>
              <w:rPr>
                <w:b/>
                <w:bCs/>
                <w:color w:val="ED7D31" w:themeColor="accent2"/>
              </w:rPr>
              <w:t>these event</w:t>
            </w:r>
            <w:proofErr w:type="gramEnd"/>
            <w:r>
              <w:rPr>
                <w:b/>
                <w:bCs/>
                <w:color w:val="ED7D31" w:themeColor="accent2"/>
              </w:rPr>
              <w:t xml:space="preserve"> to take place for learning to become more engaging and year groups to interact</w:t>
            </w:r>
            <w:r w:rsidR="0005009E">
              <w:rPr>
                <w:b/>
                <w:bCs/>
                <w:color w:val="ED7D31" w:themeColor="accent2"/>
              </w:rPr>
              <w:t xml:space="preserve"> together</w:t>
            </w:r>
            <w:r>
              <w:rPr>
                <w:b/>
                <w:bCs/>
                <w:color w:val="ED7D31" w:themeColor="accent2"/>
              </w:rPr>
              <w:t>.</w:t>
            </w:r>
          </w:p>
        </w:tc>
        <w:tc>
          <w:tcPr>
            <w:tcW w:w="282" w:type="dxa"/>
            <w:tcBorders>
              <w:top w:val="nil"/>
              <w:left w:val="thinThickSmallGap" w:sz="24" w:space="0" w:color="83F880"/>
              <w:bottom w:val="nil"/>
              <w:right w:val="nil"/>
            </w:tcBorders>
          </w:tcPr>
          <w:p w14:paraId="5A39BBE3" w14:textId="77777777" w:rsidR="00B84601" w:rsidRPr="00FB2D61" w:rsidRDefault="00B84601" w:rsidP="00515B6C">
            <w:pPr>
              <w:jc w:val="center"/>
              <w:rPr>
                <w:b/>
              </w:rPr>
            </w:pPr>
          </w:p>
        </w:tc>
        <w:tc>
          <w:tcPr>
            <w:tcW w:w="285" w:type="dxa"/>
            <w:tcBorders>
              <w:top w:val="nil"/>
              <w:left w:val="nil"/>
              <w:bottom w:val="nil"/>
              <w:right w:val="thinThickSmallGap" w:sz="24" w:space="0" w:color="FF0000"/>
            </w:tcBorders>
          </w:tcPr>
          <w:p w14:paraId="41C8F396" w14:textId="77777777" w:rsidR="00B84601" w:rsidRPr="00FB2D61" w:rsidRDefault="00B84601" w:rsidP="00515B6C">
            <w:pPr>
              <w:jc w:val="center"/>
              <w:rPr>
                <w:b/>
              </w:rPr>
            </w:pPr>
          </w:p>
        </w:tc>
        <w:tc>
          <w:tcPr>
            <w:tcW w:w="5057" w:type="dxa"/>
            <w:vMerge w:val="restart"/>
            <w:tcBorders>
              <w:top w:val="double" w:sz="4" w:space="0" w:color="FF0000"/>
              <w:left w:val="thinThickSmallGap" w:sz="24" w:space="0" w:color="FF0000"/>
              <w:right w:val="thinThickSmallGap" w:sz="24" w:space="0" w:color="FF0000"/>
            </w:tcBorders>
          </w:tcPr>
          <w:p w14:paraId="1D5E19AA" w14:textId="42B90AFB" w:rsidR="00E01D2B" w:rsidRPr="006F7B3D" w:rsidRDefault="006F7B3D" w:rsidP="48FE4735">
            <w:pPr>
              <w:rPr>
                <w:b/>
                <w:color w:val="00B050"/>
              </w:rPr>
            </w:pPr>
            <w:r w:rsidRPr="006F7B3D">
              <w:rPr>
                <w:b/>
                <w:color w:val="00B050"/>
              </w:rPr>
              <w:t xml:space="preserve">Our teachers because they are amazing. </w:t>
            </w:r>
          </w:p>
          <w:p w14:paraId="30AD1B72" w14:textId="22545E4C" w:rsidR="0035455C" w:rsidRPr="007224B4" w:rsidRDefault="0035455C" w:rsidP="48FE4735">
            <w:pPr>
              <w:rPr>
                <w:b/>
                <w:color w:val="00B050"/>
              </w:rPr>
            </w:pPr>
            <w:r w:rsidRPr="007224B4">
              <w:rPr>
                <w:b/>
                <w:color w:val="00B050"/>
              </w:rPr>
              <w:t>Th</w:t>
            </w:r>
            <w:r w:rsidR="007224B4" w:rsidRPr="007224B4">
              <w:rPr>
                <w:b/>
                <w:color w:val="00B050"/>
              </w:rPr>
              <w:t>e children feel that there</w:t>
            </w:r>
            <w:r w:rsidRPr="007224B4">
              <w:rPr>
                <w:b/>
                <w:color w:val="00B050"/>
              </w:rPr>
              <w:t xml:space="preserve"> are a </w:t>
            </w:r>
            <w:r w:rsidR="007224B4" w:rsidRPr="007224B4">
              <w:rPr>
                <w:b/>
                <w:color w:val="00B050"/>
              </w:rPr>
              <w:t xml:space="preserve">good </w:t>
            </w:r>
            <w:r w:rsidRPr="007224B4">
              <w:rPr>
                <w:b/>
                <w:color w:val="00B050"/>
              </w:rPr>
              <w:t>range of lesson</w:t>
            </w:r>
            <w:r w:rsidR="007224B4" w:rsidRPr="007224B4">
              <w:rPr>
                <w:b/>
                <w:color w:val="00B050"/>
              </w:rPr>
              <w:t>s. They are able to work independently, pairs</w:t>
            </w:r>
            <w:r w:rsidRPr="007224B4">
              <w:rPr>
                <w:b/>
                <w:color w:val="00B050"/>
              </w:rPr>
              <w:t xml:space="preserve"> and group work. </w:t>
            </w:r>
          </w:p>
          <w:p w14:paraId="5018D502" w14:textId="294ED9B1" w:rsidR="007A2EB5" w:rsidRPr="007A2EB5" w:rsidRDefault="0035455C" w:rsidP="007A2EB5">
            <w:pPr>
              <w:rPr>
                <w:i/>
                <w:iCs/>
                <w:color w:val="7030A0"/>
                <w:u w:val="single"/>
              </w:rPr>
            </w:pPr>
            <w:r w:rsidRPr="007224B4">
              <w:rPr>
                <w:b/>
                <w:color w:val="00B050"/>
              </w:rPr>
              <w:t>The children feel that being able to choose to c</w:t>
            </w:r>
            <w:r w:rsidR="007224B4" w:rsidRPr="007224B4">
              <w:rPr>
                <w:b/>
                <w:color w:val="00B050"/>
              </w:rPr>
              <w:t>hallenge (going deeper) has helped. They don’t feel pressured to choose to go deeper</w:t>
            </w:r>
            <w:r w:rsidR="007224B4" w:rsidRPr="007224B4">
              <w:rPr>
                <w:b/>
                <w:bCs/>
                <w:color w:val="00B050"/>
              </w:rPr>
              <w:t xml:space="preserve"> and everyone has the same opportunity</w:t>
            </w:r>
            <w:r w:rsidR="006F7B3D">
              <w:rPr>
                <w:b/>
                <w:bCs/>
              </w:rPr>
              <w:t xml:space="preserve">, </w:t>
            </w:r>
            <w:r w:rsidR="006F7B3D" w:rsidRPr="006F7B3D">
              <w:rPr>
                <w:b/>
                <w:bCs/>
                <w:color w:val="00B050"/>
              </w:rPr>
              <w:t>they like t</w:t>
            </w:r>
            <w:r w:rsidR="006F7B3D">
              <w:rPr>
                <w:b/>
                <w:bCs/>
                <w:color w:val="00B050"/>
              </w:rPr>
              <w:t>o be able to be</w:t>
            </w:r>
            <w:r w:rsidR="006F7B3D" w:rsidRPr="006F7B3D">
              <w:rPr>
                <w:b/>
                <w:bCs/>
                <w:color w:val="00B050"/>
              </w:rPr>
              <w:t xml:space="preserve"> challenged but in a supportive way and they feel everyone is treated equally. </w:t>
            </w:r>
            <w:r w:rsidR="007A2EB5" w:rsidRPr="007A2EB5">
              <w:rPr>
                <w:i/>
                <w:iCs/>
                <w:color w:val="7030A0"/>
                <w:u w:val="single"/>
              </w:rPr>
              <w:t>(Love Your</w:t>
            </w:r>
            <w:r w:rsidR="007A2EB5">
              <w:rPr>
                <w:i/>
                <w:iCs/>
                <w:color w:val="7030A0"/>
                <w:u w:val="single"/>
              </w:rPr>
              <w:t>self</w:t>
            </w:r>
            <w:r w:rsidR="007A2EB5" w:rsidRPr="007A2EB5">
              <w:rPr>
                <w:i/>
                <w:iCs/>
                <w:color w:val="7030A0"/>
                <w:u w:val="single"/>
              </w:rPr>
              <w:t>)</w:t>
            </w:r>
          </w:p>
          <w:p w14:paraId="77425CAC" w14:textId="63B097AC" w:rsidR="006F7B3D" w:rsidRDefault="006F7B3D" w:rsidP="006F7B3D">
            <w:pPr>
              <w:rPr>
                <w:b/>
                <w:bCs/>
              </w:rPr>
            </w:pPr>
          </w:p>
          <w:p w14:paraId="43672C67" w14:textId="24A24335" w:rsidR="007224B4" w:rsidRPr="007224B4" w:rsidRDefault="007224B4" w:rsidP="48FE4735">
            <w:pPr>
              <w:rPr>
                <w:b/>
                <w:color w:val="00B050"/>
              </w:rPr>
            </w:pPr>
            <w:r w:rsidRPr="007224B4">
              <w:rPr>
                <w:b/>
                <w:color w:val="00B050"/>
              </w:rPr>
              <w:t xml:space="preserve">The children like think, pair, share as they said it gives them more time to think and talk to others before sharing in the lesson.  </w:t>
            </w:r>
          </w:p>
          <w:p w14:paraId="670EF570" w14:textId="4F6B914C" w:rsidR="008406FB" w:rsidRDefault="007224B4" w:rsidP="48FE4735">
            <w:pPr>
              <w:rPr>
                <w:b/>
                <w:color w:val="00B050"/>
              </w:rPr>
            </w:pPr>
            <w:r w:rsidRPr="007224B4">
              <w:rPr>
                <w:b/>
                <w:color w:val="00B050"/>
              </w:rPr>
              <w:t>The teacher feedback all the time rather than just after the lesson has finished. The children like being able to edit their work during the lesson for example if the teachers have pinked it (pink for think).</w:t>
            </w:r>
          </w:p>
          <w:p w14:paraId="5804A559" w14:textId="171F847D" w:rsidR="002E66E9" w:rsidRDefault="006F7B3D" w:rsidP="00E01D2B">
            <w:pPr>
              <w:rPr>
                <w:b/>
                <w:bCs/>
                <w:color w:val="538135" w:themeColor="accent6" w:themeShade="BF"/>
              </w:rPr>
            </w:pPr>
            <w:r w:rsidRPr="006F7B3D">
              <w:rPr>
                <w:b/>
                <w:bCs/>
                <w:color w:val="C45911" w:themeColor="accent2" w:themeShade="BF"/>
              </w:rPr>
              <w:t xml:space="preserve">The children would </w:t>
            </w:r>
            <w:r w:rsidR="0005009E">
              <w:rPr>
                <w:b/>
                <w:bCs/>
                <w:color w:val="C45911" w:themeColor="accent2" w:themeShade="BF"/>
              </w:rPr>
              <w:t xml:space="preserve">like to do more class debates, </w:t>
            </w:r>
            <w:r w:rsidRPr="006F7B3D">
              <w:rPr>
                <w:b/>
                <w:bCs/>
                <w:color w:val="C45911" w:themeColor="accent2" w:themeShade="BF"/>
              </w:rPr>
              <w:t>class trips or visitors like the animal man or theatre performances based on their topics come into school.</w:t>
            </w:r>
            <w:r w:rsidRPr="007A2EB5">
              <w:rPr>
                <w:i/>
                <w:iCs/>
                <w:color w:val="7030A0"/>
              </w:rPr>
              <w:t xml:space="preserve"> </w:t>
            </w:r>
            <w:r w:rsidR="007A2EB5" w:rsidRPr="007A2EB5">
              <w:rPr>
                <w:i/>
                <w:iCs/>
                <w:color w:val="7030A0"/>
              </w:rPr>
              <w:t>IQ5</w:t>
            </w:r>
          </w:p>
          <w:p w14:paraId="7BA908AA" w14:textId="55C1EC9F" w:rsidR="002E66E9" w:rsidRDefault="002E66E9" w:rsidP="00E01D2B">
            <w:pPr>
              <w:rPr>
                <w:b/>
                <w:bCs/>
                <w:color w:val="538135" w:themeColor="accent6" w:themeShade="BF"/>
              </w:rPr>
            </w:pPr>
            <w:r>
              <w:rPr>
                <w:b/>
                <w:bCs/>
                <w:color w:val="538135" w:themeColor="accent6" w:themeShade="BF"/>
              </w:rPr>
              <w:t xml:space="preserve">ICT available – the </w:t>
            </w:r>
            <w:r w:rsidR="007224B4">
              <w:rPr>
                <w:b/>
                <w:bCs/>
                <w:color w:val="538135" w:themeColor="accent6" w:themeShade="BF"/>
              </w:rPr>
              <w:t xml:space="preserve">children enjoy using </w:t>
            </w:r>
            <w:proofErr w:type="spellStart"/>
            <w:r w:rsidR="007224B4">
              <w:rPr>
                <w:b/>
                <w:bCs/>
                <w:color w:val="538135" w:themeColor="accent6" w:themeShade="BF"/>
              </w:rPr>
              <w:t>Ipads</w:t>
            </w:r>
            <w:proofErr w:type="spellEnd"/>
            <w:r w:rsidR="007224B4">
              <w:rPr>
                <w:b/>
                <w:bCs/>
                <w:color w:val="538135" w:themeColor="accent6" w:themeShade="BF"/>
              </w:rPr>
              <w:t xml:space="preserve"> during lessons. They like that there are more ICT equipment </w:t>
            </w:r>
            <w:r w:rsidR="007224B4" w:rsidRPr="007224B4">
              <w:rPr>
                <w:b/>
                <w:bCs/>
                <w:color w:val="C45911" w:themeColor="accent2" w:themeShade="BF"/>
              </w:rPr>
              <w:t>but would like more available all the time. The children said there isn’t always enough or the battery is low and doesn’t last.</w:t>
            </w:r>
          </w:p>
          <w:p w14:paraId="4CC37ACC" w14:textId="024AC658" w:rsidR="002E66E9" w:rsidRDefault="002E66E9" w:rsidP="00E01D2B">
            <w:pPr>
              <w:rPr>
                <w:b/>
                <w:bCs/>
                <w:color w:val="538135" w:themeColor="accent6" w:themeShade="BF"/>
              </w:rPr>
            </w:pPr>
          </w:p>
          <w:p w14:paraId="09A7D678" w14:textId="30D20536" w:rsidR="002E66E9" w:rsidRDefault="002E66E9" w:rsidP="00E01D2B">
            <w:pPr>
              <w:rPr>
                <w:b/>
                <w:bCs/>
                <w:color w:val="C45911" w:themeColor="accent2" w:themeShade="BF"/>
              </w:rPr>
            </w:pPr>
            <w:r>
              <w:rPr>
                <w:b/>
                <w:bCs/>
                <w:color w:val="538135" w:themeColor="accent6" w:themeShade="BF"/>
              </w:rPr>
              <w:t xml:space="preserve">Workshops and off timetable days – </w:t>
            </w:r>
            <w:r w:rsidRPr="002E66E9">
              <w:rPr>
                <w:b/>
                <w:bCs/>
                <w:color w:val="C45911" w:themeColor="accent2" w:themeShade="BF"/>
              </w:rPr>
              <w:t>children would like to know in advance if there are off time table day to be prepare.</w:t>
            </w:r>
          </w:p>
          <w:p w14:paraId="041EA850" w14:textId="1CF6FCAD" w:rsidR="00B61442" w:rsidRDefault="00B61442" w:rsidP="00E01D2B">
            <w:pPr>
              <w:rPr>
                <w:b/>
                <w:bCs/>
                <w:color w:val="C45911" w:themeColor="accent2" w:themeShade="BF"/>
              </w:rPr>
            </w:pPr>
            <w:r>
              <w:rPr>
                <w:b/>
                <w:bCs/>
                <w:color w:val="C45911" w:themeColor="accent2" w:themeShade="BF"/>
              </w:rPr>
              <w:t xml:space="preserve">More of these days like cooking. </w:t>
            </w:r>
          </w:p>
          <w:p w14:paraId="73897431" w14:textId="7B3B7F5F" w:rsidR="002E66E9" w:rsidRDefault="002E66E9" w:rsidP="00E01D2B">
            <w:pPr>
              <w:rPr>
                <w:b/>
                <w:bCs/>
                <w:color w:val="C45911" w:themeColor="accent2" w:themeShade="BF"/>
              </w:rPr>
            </w:pPr>
          </w:p>
          <w:p w14:paraId="430E3F41" w14:textId="4D8539B4" w:rsidR="002E66E9" w:rsidRDefault="002E66E9" w:rsidP="00E01D2B">
            <w:pPr>
              <w:rPr>
                <w:b/>
                <w:bCs/>
                <w:color w:val="C45911" w:themeColor="accent2" w:themeShade="BF"/>
              </w:rPr>
            </w:pPr>
            <w:r w:rsidRPr="002E66E9">
              <w:rPr>
                <w:b/>
                <w:bCs/>
                <w:color w:val="00B050"/>
              </w:rPr>
              <w:t xml:space="preserve">Art – The children love art and craft </w:t>
            </w:r>
            <w:r w:rsidR="006F7B3D">
              <w:rPr>
                <w:b/>
                <w:bCs/>
                <w:color w:val="00B050"/>
              </w:rPr>
              <w:t xml:space="preserve">and particularly enjoyed art week </w:t>
            </w:r>
            <w:r w:rsidRPr="006F7B3D">
              <w:rPr>
                <w:b/>
                <w:bCs/>
                <w:color w:val="C45911" w:themeColor="accent2" w:themeShade="BF"/>
              </w:rPr>
              <w:t xml:space="preserve">but feel </w:t>
            </w:r>
            <w:r w:rsidR="006F7B3D" w:rsidRPr="006F7B3D">
              <w:rPr>
                <w:b/>
                <w:bCs/>
                <w:color w:val="C45911" w:themeColor="accent2" w:themeShade="BF"/>
              </w:rPr>
              <w:t>there needs to be more of it.</w:t>
            </w:r>
          </w:p>
          <w:p w14:paraId="0786193E" w14:textId="3E831AF1" w:rsidR="00B61442" w:rsidRDefault="00B61442" w:rsidP="00E01D2B">
            <w:pPr>
              <w:rPr>
                <w:b/>
                <w:bCs/>
                <w:color w:val="00B050"/>
              </w:rPr>
            </w:pPr>
          </w:p>
          <w:p w14:paraId="439CEDA6" w14:textId="34772CF8" w:rsidR="002E66E9" w:rsidRPr="007A2EB5" w:rsidRDefault="00B61442" w:rsidP="00E01D2B">
            <w:pPr>
              <w:rPr>
                <w:b/>
                <w:bCs/>
                <w:color w:val="FF0000"/>
              </w:rPr>
            </w:pPr>
            <w:r w:rsidRPr="00B61442">
              <w:rPr>
                <w:b/>
                <w:bCs/>
                <w:color w:val="FF0000"/>
              </w:rPr>
              <w:t>More outdoor learning – forest school</w:t>
            </w:r>
            <w:r w:rsidR="007A2EB5" w:rsidRPr="007A2EB5">
              <w:rPr>
                <w:i/>
                <w:iCs/>
                <w:color w:val="7030A0"/>
                <w:u w:val="single"/>
              </w:rPr>
              <w:t xml:space="preserve"> IQ4</w:t>
            </w:r>
          </w:p>
        </w:tc>
      </w:tr>
      <w:tr w:rsidR="00B84601" w14:paraId="72A3D3EC" w14:textId="77777777" w:rsidTr="48FE4735">
        <w:tc>
          <w:tcPr>
            <w:tcW w:w="5058" w:type="dxa"/>
            <w:vMerge/>
            <w:tcBorders>
              <w:top w:val="thinThickSmallGap" w:sz="24" w:space="0" w:color="83F880"/>
              <w:left w:val="thinThickSmallGap" w:sz="24" w:space="0" w:color="83F880"/>
              <w:bottom w:val="thinThickSmallGap" w:sz="24" w:space="0" w:color="83F880"/>
              <w:right w:val="thinThickSmallGap" w:sz="24" w:space="0" w:color="83F880"/>
            </w:tcBorders>
            <w:shd w:val="clear" w:color="auto" w:fill="auto"/>
          </w:tcPr>
          <w:p w14:paraId="0D0B940D" w14:textId="77777777" w:rsidR="00B84601" w:rsidRPr="00FB2D61" w:rsidRDefault="00B84601" w:rsidP="00515B6C">
            <w:pPr>
              <w:jc w:val="center"/>
              <w:rPr>
                <w:b/>
                <w:sz w:val="24"/>
                <w:szCs w:val="24"/>
              </w:rPr>
            </w:pPr>
          </w:p>
        </w:tc>
        <w:tc>
          <w:tcPr>
            <w:tcW w:w="282" w:type="dxa"/>
            <w:tcBorders>
              <w:top w:val="nil"/>
              <w:left w:val="thinThickSmallGap" w:sz="24" w:space="0" w:color="83F880"/>
              <w:bottom w:val="nil"/>
              <w:right w:val="nil"/>
            </w:tcBorders>
          </w:tcPr>
          <w:p w14:paraId="0E27B00A" w14:textId="77777777" w:rsidR="00B84601" w:rsidRPr="00FB2D61" w:rsidRDefault="00B84601" w:rsidP="00515B6C">
            <w:pPr>
              <w:jc w:val="center"/>
              <w:rPr>
                <w:b/>
              </w:rPr>
            </w:pPr>
          </w:p>
        </w:tc>
        <w:tc>
          <w:tcPr>
            <w:tcW w:w="285" w:type="dxa"/>
            <w:tcBorders>
              <w:top w:val="nil"/>
              <w:left w:val="nil"/>
              <w:bottom w:val="nil"/>
              <w:right w:val="thinThickSmallGap" w:sz="24" w:space="0" w:color="FF0000"/>
            </w:tcBorders>
          </w:tcPr>
          <w:p w14:paraId="60061E4C" w14:textId="77777777" w:rsidR="00B84601" w:rsidRPr="00FB2D61" w:rsidRDefault="00B84601" w:rsidP="00515B6C">
            <w:pPr>
              <w:jc w:val="center"/>
              <w:rPr>
                <w:b/>
              </w:rPr>
            </w:pPr>
          </w:p>
        </w:tc>
        <w:tc>
          <w:tcPr>
            <w:tcW w:w="5057" w:type="dxa"/>
            <w:vMerge/>
            <w:tcBorders>
              <w:left w:val="thinThickSmallGap" w:sz="24" w:space="0" w:color="FF0000"/>
              <w:bottom w:val="thinThickSmallGap" w:sz="24" w:space="0" w:color="FF0000"/>
              <w:right w:val="thinThickSmallGap" w:sz="24" w:space="0" w:color="FF0000"/>
            </w:tcBorders>
          </w:tcPr>
          <w:p w14:paraId="44EAFD9C" w14:textId="77777777" w:rsidR="00B84601" w:rsidRPr="00FB2D61" w:rsidRDefault="00B84601" w:rsidP="00515B6C">
            <w:pPr>
              <w:jc w:val="center"/>
              <w:rPr>
                <w:b/>
              </w:rPr>
            </w:pPr>
          </w:p>
        </w:tc>
      </w:tr>
      <w:tr w:rsidR="00515B6C" w14:paraId="057BE261" w14:textId="77777777" w:rsidTr="48FE4735">
        <w:tc>
          <w:tcPr>
            <w:tcW w:w="5058" w:type="dxa"/>
            <w:tcBorders>
              <w:top w:val="thinThickSmallGap" w:sz="24" w:space="0" w:color="83F880"/>
              <w:left w:val="thinThickSmallGap" w:sz="24" w:space="0" w:color="83F880"/>
              <w:bottom w:val="thinThickSmallGap" w:sz="24" w:space="0" w:color="83F880"/>
              <w:right w:val="thinThickSmallGap" w:sz="24" w:space="0" w:color="83F880"/>
            </w:tcBorders>
            <w:shd w:val="clear" w:color="auto" w:fill="C1FCC0"/>
          </w:tcPr>
          <w:p w14:paraId="1265AC4A" w14:textId="77777777" w:rsidR="00BF47F9" w:rsidRDefault="48FE4735" w:rsidP="48FE4735">
            <w:pPr>
              <w:jc w:val="center"/>
              <w:rPr>
                <w:b/>
                <w:bCs/>
                <w:sz w:val="24"/>
                <w:szCs w:val="24"/>
              </w:rPr>
            </w:pPr>
            <w:r w:rsidRPr="48FE4735">
              <w:rPr>
                <w:b/>
                <w:bCs/>
                <w:sz w:val="24"/>
                <w:szCs w:val="24"/>
              </w:rPr>
              <w:t>Is there anything you don’t like about</w:t>
            </w:r>
          </w:p>
          <w:p w14:paraId="7EC507A8" w14:textId="77777777" w:rsidR="00FB2D61" w:rsidRPr="00C23946" w:rsidRDefault="48FE4735" w:rsidP="48FE4735">
            <w:pPr>
              <w:jc w:val="center"/>
              <w:rPr>
                <w:b/>
                <w:bCs/>
                <w:sz w:val="24"/>
                <w:szCs w:val="24"/>
              </w:rPr>
            </w:pPr>
            <w:r w:rsidRPr="48FE4735">
              <w:rPr>
                <w:b/>
                <w:bCs/>
                <w:sz w:val="24"/>
                <w:szCs w:val="24"/>
              </w:rPr>
              <w:t xml:space="preserve"> your learning?</w:t>
            </w:r>
          </w:p>
        </w:tc>
        <w:tc>
          <w:tcPr>
            <w:tcW w:w="282" w:type="dxa"/>
            <w:tcBorders>
              <w:top w:val="nil"/>
              <w:left w:val="thinThickSmallGap" w:sz="24" w:space="0" w:color="83F880"/>
              <w:bottom w:val="nil"/>
              <w:right w:val="nil"/>
            </w:tcBorders>
          </w:tcPr>
          <w:p w14:paraId="4B94D5A5" w14:textId="77777777" w:rsidR="00FB2D61" w:rsidRPr="00C23946" w:rsidRDefault="00FB2D61" w:rsidP="00515B6C">
            <w:pPr>
              <w:jc w:val="center"/>
              <w:rPr>
                <w:b/>
                <w:sz w:val="24"/>
                <w:szCs w:val="24"/>
              </w:rPr>
            </w:pPr>
          </w:p>
        </w:tc>
        <w:tc>
          <w:tcPr>
            <w:tcW w:w="285" w:type="dxa"/>
            <w:tcBorders>
              <w:top w:val="nil"/>
              <w:left w:val="nil"/>
              <w:bottom w:val="nil"/>
              <w:right w:val="thinThickSmallGap" w:sz="24" w:space="0" w:color="FF0000"/>
            </w:tcBorders>
          </w:tcPr>
          <w:p w14:paraId="3DEEC669" w14:textId="77777777" w:rsidR="00FB2D61" w:rsidRPr="00C23946" w:rsidRDefault="00FB2D61" w:rsidP="00515B6C">
            <w:pPr>
              <w:jc w:val="center"/>
              <w:rPr>
                <w:b/>
                <w:sz w:val="24"/>
                <w:szCs w:val="24"/>
              </w:rPr>
            </w:pPr>
          </w:p>
        </w:tc>
        <w:tc>
          <w:tcPr>
            <w:tcW w:w="5057" w:type="dxa"/>
            <w:tcBorders>
              <w:top w:val="thinThickSmallGap" w:sz="24" w:space="0" w:color="FF0000"/>
              <w:left w:val="thinThickSmallGap" w:sz="24" w:space="0" w:color="FF0000"/>
              <w:bottom w:val="thinThickSmallGap" w:sz="24" w:space="0" w:color="FF0000"/>
              <w:right w:val="thinThickSmallGap" w:sz="24" w:space="0" w:color="FF0000"/>
            </w:tcBorders>
            <w:shd w:val="clear" w:color="auto" w:fill="FFCDCD"/>
          </w:tcPr>
          <w:p w14:paraId="2FA9BB64" w14:textId="77777777" w:rsidR="00FB2D61" w:rsidRPr="00C23946" w:rsidRDefault="48FE4735" w:rsidP="48FE4735">
            <w:pPr>
              <w:jc w:val="center"/>
              <w:rPr>
                <w:b/>
                <w:bCs/>
                <w:sz w:val="24"/>
                <w:szCs w:val="24"/>
              </w:rPr>
            </w:pPr>
            <w:r w:rsidRPr="48FE4735">
              <w:rPr>
                <w:b/>
                <w:bCs/>
                <w:sz w:val="24"/>
                <w:szCs w:val="24"/>
              </w:rPr>
              <w:t>How could learning be improved?</w:t>
            </w:r>
          </w:p>
        </w:tc>
      </w:tr>
      <w:tr w:rsidR="00B84601" w14:paraId="0627C214" w14:textId="77777777" w:rsidTr="006E29AA">
        <w:trPr>
          <w:trHeight w:val="1126"/>
        </w:trPr>
        <w:tc>
          <w:tcPr>
            <w:tcW w:w="5058" w:type="dxa"/>
            <w:tcBorders>
              <w:top w:val="thinThickSmallGap" w:sz="24" w:space="0" w:color="83F880"/>
              <w:left w:val="thinThickSmallGap" w:sz="24" w:space="0" w:color="83F880"/>
              <w:bottom w:val="thinThickSmallGap" w:sz="24" w:space="0" w:color="83F880"/>
              <w:right w:val="thinThickSmallGap" w:sz="24" w:space="0" w:color="83F880"/>
            </w:tcBorders>
            <w:shd w:val="clear" w:color="auto" w:fill="C1FCC0"/>
          </w:tcPr>
          <w:p w14:paraId="1C3CE3A1" w14:textId="77777777" w:rsidR="00241B05" w:rsidRPr="0015431D" w:rsidRDefault="48FE4735" w:rsidP="48FE4735">
            <w:pPr>
              <w:rPr>
                <w:b/>
                <w:bCs/>
                <w:sz w:val="20"/>
                <w:szCs w:val="20"/>
              </w:rPr>
            </w:pPr>
            <w:r w:rsidRPr="48FE4735">
              <w:rPr>
                <w:b/>
                <w:bCs/>
                <w:sz w:val="20"/>
                <w:szCs w:val="20"/>
              </w:rPr>
              <w:t>What do you not learn about which you feel might help you understand more about the world around you?</w:t>
            </w:r>
          </w:p>
        </w:tc>
        <w:tc>
          <w:tcPr>
            <w:tcW w:w="282" w:type="dxa"/>
            <w:tcBorders>
              <w:top w:val="nil"/>
              <w:left w:val="thinThickSmallGap" w:sz="24" w:space="0" w:color="83F880"/>
              <w:bottom w:val="nil"/>
              <w:right w:val="nil"/>
            </w:tcBorders>
          </w:tcPr>
          <w:p w14:paraId="3656B9AB" w14:textId="77777777" w:rsidR="00FB2D61" w:rsidRPr="00FB2D61" w:rsidRDefault="00FB2D61" w:rsidP="00515B6C">
            <w:pPr>
              <w:jc w:val="center"/>
              <w:rPr>
                <w:b/>
              </w:rPr>
            </w:pPr>
          </w:p>
        </w:tc>
        <w:tc>
          <w:tcPr>
            <w:tcW w:w="285" w:type="dxa"/>
            <w:tcBorders>
              <w:top w:val="nil"/>
              <w:left w:val="nil"/>
              <w:bottom w:val="nil"/>
              <w:right w:val="thinThickSmallGap" w:sz="24" w:space="0" w:color="FF0000"/>
            </w:tcBorders>
          </w:tcPr>
          <w:p w14:paraId="45FB0818" w14:textId="77777777" w:rsidR="00FB2D61" w:rsidRPr="00FB2D61" w:rsidRDefault="00FB2D61" w:rsidP="00515B6C">
            <w:pPr>
              <w:jc w:val="center"/>
              <w:rPr>
                <w:b/>
              </w:rPr>
            </w:pPr>
          </w:p>
        </w:tc>
        <w:tc>
          <w:tcPr>
            <w:tcW w:w="5057" w:type="dxa"/>
            <w:tcBorders>
              <w:top w:val="thinThickSmallGap" w:sz="24" w:space="0" w:color="FF0000"/>
              <w:left w:val="thinThickSmallGap" w:sz="24" w:space="0" w:color="FF0000"/>
              <w:bottom w:val="double" w:sz="4" w:space="0" w:color="FF0000"/>
              <w:right w:val="thinThickSmallGap" w:sz="24" w:space="0" w:color="FF0000"/>
            </w:tcBorders>
            <w:shd w:val="clear" w:color="auto" w:fill="FFCDCD"/>
          </w:tcPr>
          <w:p w14:paraId="4C7D90D2" w14:textId="77777777" w:rsidR="00FB2D61" w:rsidRPr="005F2D84" w:rsidRDefault="48FE4735" w:rsidP="48FE4735">
            <w:pPr>
              <w:rPr>
                <w:b/>
                <w:bCs/>
                <w:sz w:val="20"/>
                <w:szCs w:val="20"/>
              </w:rPr>
            </w:pPr>
            <w:r w:rsidRPr="48FE4735">
              <w:rPr>
                <w:b/>
                <w:bCs/>
                <w:sz w:val="20"/>
                <w:szCs w:val="20"/>
              </w:rPr>
              <w:t>Do lessons make you think for yourself? What about group and practical work? Are you helped to be independent in your learning.  Does marking help you to improve your work?</w:t>
            </w:r>
          </w:p>
        </w:tc>
      </w:tr>
      <w:tr w:rsidR="00515B6C" w14:paraId="78DA422A" w14:textId="77777777" w:rsidTr="48FE4735">
        <w:trPr>
          <w:trHeight w:val="1453"/>
        </w:trPr>
        <w:tc>
          <w:tcPr>
            <w:tcW w:w="5058" w:type="dxa"/>
            <w:tcBorders>
              <w:top w:val="thinThickSmallGap" w:sz="24" w:space="0" w:color="83F880"/>
              <w:left w:val="thinThickSmallGap" w:sz="24" w:space="0" w:color="83F880"/>
              <w:bottom w:val="thinThickSmallGap" w:sz="24" w:space="0" w:color="83F880"/>
              <w:right w:val="thinThickSmallGap" w:sz="24" w:space="0" w:color="83F880"/>
            </w:tcBorders>
          </w:tcPr>
          <w:p w14:paraId="335E66B0" w14:textId="77777777" w:rsidR="00DF1938" w:rsidRDefault="005C2FFB" w:rsidP="00DF1938">
            <w:pPr>
              <w:rPr>
                <w:b/>
                <w:bCs/>
                <w:color w:val="FF0000"/>
              </w:rPr>
            </w:pPr>
            <w:r w:rsidRPr="005C2FFB">
              <w:rPr>
                <w:b/>
                <w:bCs/>
                <w:color w:val="FF0000"/>
              </w:rPr>
              <w:t xml:space="preserve">All pupils find that completing tests (test week) unenjoyable. </w:t>
            </w:r>
            <w:r w:rsidRPr="00DF1938">
              <w:rPr>
                <w:b/>
                <w:bCs/>
                <w:color w:val="C45911" w:themeColor="accent2" w:themeShade="BF"/>
              </w:rPr>
              <w:t xml:space="preserve">They find smaller interactive test are easier and more productive. </w:t>
            </w:r>
          </w:p>
          <w:p w14:paraId="64FF0922" w14:textId="24366535" w:rsidR="00DF1938" w:rsidRPr="00DF1938" w:rsidRDefault="00DF1938" w:rsidP="00DF1938">
            <w:pPr>
              <w:rPr>
                <w:b/>
                <w:bCs/>
                <w:color w:val="FF0000"/>
              </w:rPr>
            </w:pPr>
            <w:r w:rsidRPr="00DF1938">
              <w:rPr>
                <w:b/>
                <w:bCs/>
                <w:color w:val="FF0000"/>
              </w:rPr>
              <w:t xml:space="preserve">The children feel that comprehension test </w:t>
            </w:r>
            <w:proofErr w:type="gramStart"/>
            <w:r w:rsidRPr="00DF1938">
              <w:rPr>
                <w:b/>
                <w:bCs/>
                <w:color w:val="FF0000"/>
              </w:rPr>
              <w:t>are</w:t>
            </w:r>
            <w:proofErr w:type="gramEnd"/>
            <w:r w:rsidRPr="00DF1938">
              <w:rPr>
                <w:b/>
                <w:bCs/>
                <w:color w:val="FF0000"/>
              </w:rPr>
              <w:t xml:space="preserve"> really long with lots of questions</w:t>
            </w:r>
            <w:r w:rsidR="00E563C2">
              <w:rPr>
                <w:b/>
                <w:bCs/>
                <w:color w:val="FF0000"/>
              </w:rPr>
              <w:t>.</w:t>
            </w:r>
          </w:p>
          <w:p w14:paraId="6FCB6638" w14:textId="14F0BA87" w:rsidR="008406FB" w:rsidRPr="00E563C2" w:rsidRDefault="00DF1938" w:rsidP="48FE4735">
            <w:pPr>
              <w:rPr>
                <w:b/>
                <w:bCs/>
                <w:color w:val="FF0000"/>
              </w:rPr>
            </w:pPr>
            <w:r w:rsidRPr="00E563C2">
              <w:rPr>
                <w:b/>
                <w:bCs/>
                <w:color w:val="FF0000"/>
              </w:rPr>
              <w:t>The children were very eager to talk about f</w:t>
            </w:r>
            <w:r w:rsidR="008406FB" w:rsidRPr="00E563C2">
              <w:rPr>
                <w:b/>
                <w:bCs/>
                <w:color w:val="FF0000"/>
              </w:rPr>
              <w:t>orest school</w:t>
            </w:r>
            <w:r w:rsidRPr="00E563C2">
              <w:rPr>
                <w:b/>
                <w:bCs/>
                <w:color w:val="FF0000"/>
              </w:rPr>
              <w:t xml:space="preserve"> and how they feel it would benefit and help them learn about their environment.</w:t>
            </w:r>
          </w:p>
          <w:p w14:paraId="62DDF15F" w14:textId="7781B255" w:rsidR="008406FB" w:rsidRDefault="008406FB" w:rsidP="48FE4735">
            <w:pPr>
              <w:rPr>
                <w:b/>
                <w:bCs/>
              </w:rPr>
            </w:pPr>
          </w:p>
          <w:p w14:paraId="41028D13" w14:textId="2E2BFD7C" w:rsidR="008406FB" w:rsidRDefault="008406FB" w:rsidP="48FE4735">
            <w:pPr>
              <w:rPr>
                <w:b/>
                <w:bCs/>
              </w:rPr>
            </w:pPr>
            <w:r w:rsidRPr="00E563C2">
              <w:rPr>
                <w:b/>
                <w:bCs/>
                <w:color w:val="00B050"/>
              </w:rPr>
              <w:t xml:space="preserve">The children feel that enrichment enables opportunities they don’t get during their normal timetable. </w:t>
            </w:r>
            <w:r w:rsidR="00E563C2">
              <w:rPr>
                <w:b/>
                <w:bCs/>
                <w:color w:val="00B050"/>
              </w:rPr>
              <w:t xml:space="preserve">They </w:t>
            </w:r>
            <w:r w:rsidR="00E563C2" w:rsidRPr="00E563C2">
              <w:rPr>
                <w:b/>
                <w:bCs/>
                <w:color w:val="00B050"/>
              </w:rPr>
              <w:t>would like to see other new activity options such as s</w:t>
            </w:r>
            <w:r w:rsidRPr="00E563C2">
              <w:rPr>
                <w:b/>
                <w:bCs/>
                <w:color w:val="00B050"/>
              </w:rPr>
              <w:t xml:space="preserve">ign </w:t>
            </w:r>
            <w:r w:rsidR="00E563C2">
              <w:rPr>
                <w:b/>
                <w:bCs/>
                <w:color w:val="00B050"/>
              </w:rPr>
              <w:t xml:space="preserve">language, traditional dances, cultural dances, cultural celebrations and understanding, </w:t>
            </w:r>
            <w:r w:rsidR="00E563C2" w:rsidRPr="00E563C2">
              <w:rPr>
                <w:b/>
                <w:bCs/>
                <w:color w:val="7030A0"/>
              </w:rPr>
              <w:t>etc</w:t>
            </w:r>
          </w:p>
          <w:p w14:paraId="31701EDE" w14:textId="355D0AC8" w:rsidR="008406FB" w:rsidRDefault="008406FB" w:rsidP="48FE4735">
            <w:pPr>
              <w:rPr>
                <w:b/>
                <w:bCs/>
              </w:rPr>
            </w:pPr>
          </w:p>
          <w:p w14:paraId="6603A15B" w14:textId="287B5D20" w:rsidR="008406FB" w:rsidRDefault="00E563C2" w:rsidP="48FE4735">
            <w:pPr>
              <w:rPr>
                <w:b/>
                <w:bCs/>
                <w:color w:val="FF0000"/>
              </w:rPr>
            </w:pPr>
            <w:r>
              <w:rPr>
                <w:b/>
                <w:bCs/>
                <w:color w:val="FF0000"/>
              </w:rPr>
              <w:t xml:space="preserve">The children would like to learn more about their peers. For </w:t>
            </w:r>
            <w:proofErr w:type="gramStart"/>
            <w:r>
              <w:rPr>
                <w:b/>
                <w:bCs/>
                <w:color w:val="FF0000"/>
              </w:rPr>
              <w:t>example</w:t>
            </w:r>
            <w:proofErr w:type="gramEnd"/>
            <w:r>
              <w:rPr>
                <w:b/>
                <w:bCs/>
                <w:color w:val="FF0000"/>
              </w:rPr>
              <w:t xml:space="preserve"> </w:t>
            </w:r>
            <w:proofErr w:type="spellStart"/>
            <w:r>
              <w:rPr>
                <w:b/>
                <w:bCs/>
                <w:color w:val="FF0000"/>
              </w:rPr>
              <w:t>celebratine</w:t>
            </w:r>
            <w:proofErr w:type="spellEnd"/>
            <w:r>
              <w:rPr>
                <w:b/>
                <w:bCs/>
                <w:color w:val="FF0000"/>
              </w:rPr>
              <w:t xml:space="preserve"> their peers celebrations and learning through their peers. They would like to learn and know about o</w:t>
            </w:r>
            <w:r w:rsidR="008406FB" w:rsidRPr="00E563C2">
              <w:rPr>
                <w:b/>
                <w:bCs/>
                <w:color w:val="FF0000"/>
              </w:rPr>
              <w:t>ther languages and languages which children already speak in their home settings</w:t>
            </w:r>
            <w:r>
              <w:rPr>
                <w:b/>
                <w:bCs/>
                <w:color w:val="FF0000"/>
              </w:rPr>
              <w:t xml:space="preserve">. They would love to learn through </w:t>
            </w:r>
            <w:r>
              <w:rPr>
                <w:b/>
                <w:bCs/>
                <w:color w:val="FF0000"/>
              </w:rPr>
              <w:lastRenderedPageBreak/>
              <w:t xml:space="preserve">more visitors, for example their </w:t>
            </w:r>
            <w:r w:rsidR="003B71CE">
              <w:rPr>
                <w:b/>
                <w:bCs/>
                <w:color w:val="FF0000"/>
              </w:rPr>
              <w:t>peer’s</w:t>
            </w:r>
            <w:r>
              <w:rPr>
                <w:b/>
                <w:bCs/>
                <w:color w:val="FF0000"/>
              </w:rPr>
              <w:t xml:space="preserve"> family members and the</w:t>
            </w:r>
            <w:r w:rsidR="003B71CE">
              <w:rPr>
                <w:b/>
                <w:bCs/>
                <w:color w:val="FF0000"/>
              </w:rPr>
              <w:t>ir</w:t>
            </w:r>
            <w:r>
              <w:rPr>
                <w:b/>
                <w:bCs/>
                <w:color w:val="FF0000"/>
              </w:rPr>
              <w:t xml:space="preserve"> understanding and experiences across the world.</w:t>
            </w:r>
          </w:p>
          <w:p w14:paraId="2AB8D04D" w14:textId="377F0493" w:rsidR="00E563C2" w:rsidRPr="00E563C2" w:rsidRDefault="00E563C2" w:rsidP="48FE4735">
            <w:pPr>
              <w:rPr>
                <w:b/>
                <w:bCs/>
                <w:color w:val="FF0000"/>
              </w:rPr>
            </w:pPr>
            <w:r>
              <w:rPr>
                <w:b/>
                <w:bCs/>
                <w:color w:val="FF0000"/>
              </w:rPr>
              <w:t>The children would like to interact more with the wider community and be able to have the opportunity</w:t>
            </w:r>
            <w:r w:rsidR="003B71CE">
              <w:rPr>
                <w:b/>
                <w:bCs/>
                <w:color w:val="FF0000"/>
              </w:rPr>
              <w:t xml:space="preserve"> to perform and share their lea</w:t>
            </w:r>
            <w:r>
              <w:rPr>
                <w:b/>
                <w:bCs/>
                <w:color w:val="FF0000"/>
              </w:rPr>
              <w:t>r</w:t>
            </w:r>
            <w:r w:rsidR="003B71CE">
              <w:rPr>
                <w:b/>
                <w:bCs/>
                <w:color w:val="FF0000"/>
              </w:rPr>
              <w:t>n</w:t>
            </w:r>
            <w:r>
              <w:rPr>
                <w:b/>
                <w:bCs/>
                <w:color w:val="FF0000"/>
              </w:rPr>
              <w:t xml:space="preserve">ing to them as well as learn through their experiences and knowledge. </w:t>
            </w:r>
            <w:r w:rsidRPr="00E563C2">
              <w:rPr>
                <w:b/>
                <w:bCs/>
                <w:color w:val="FF0000"/>
              </w:rPr>
              <w:t>Learning through other members of the children’s family – Some children have members of the family that live in other countries. It would be a nice opportunity to video call or communicate with them.</w:t>
            </w:r>
          </w:p>
          <w:p w14:paraId="31296B52" w14:textId="1D0707F3" w:rsidR="008406FB" w:rsidRDefault="008406FB" w:rsidP="48FE4735">
            <w:pPr>
              <w:rPr>
                <w:b/>
                <w:bCs/>
              </w:rPr>
            </w:pPr>
          </w:p>
          <w:p w14:paraId="31C8C2FB" w14:textId="14C22819" w:rsidR="008406FB" w:rsidRPr="00E563C2" w:rsidRDefault="008406FB" w:rsidP="48FE4735">
            <w:pPr>
              <w:rPr>
                <w:b/>
                <w:bCs/>
                <w:color w:val="FF0000"/>
              </w:rPr>
            </w:pPr>
            <w:r w:rsidRPr="00E563C2">
              <w:rPr>
                <w:b/>
                <w:bCs/>
                <w:color w:val="FF0000"/>
              </w:rPr>
              <w:t xml:space="preserve">More opportunities to cook or learn alongside the kitchen staff. For </w:t>
            </w:r>
            <w:proofErr w:type="gramStart"/>
            <w:r w:rsidRPr="00E563C2">
              <w:rPr>
                <w:b/>
                <w:bCs/>
                <w:color w:val="FF0000"/>
              </w:rPr>
              <w:t>example</w:t>
            </w:r>
            <w:proofErr w:type="gramEnd"/>
            <w:r w:rsidRPr="00E563C2">
              <w:rPr>
                <w:b/>
                <w:bCs/>
                <w:color w:val="FF0000"/>
              </w:rPr>
              <w:t xml:space="preserve"> learning about hygiene</w:t>
            </w:r>
            <w:r w:rsidR="00D212F2" w:rsidRPr="00E563C2">
              <w:rPr>
                <w:b/>
                <w:bCs/>
                <w:color w:val="FF0000"/>
              </w:rPr>
              <w:t xml:space="preserve"> working alongside the lunch staff (preparing for lunch). Helping the cook prepare lunches.</w:t>
            </w:r>
            <w:r w:rsidRPr="00E563C2">
              <w:rPr>
                <w:b/>
                <w:bCs/>
                <w:color w:val="FF0000"/>
              </w:rPr>
              <w:t xml:space="preserve"> </w:t>
            </w:r>
          </w:p>
          <w:p w14:paraId="77890040" w14:textId="5DDB87CA" w:rsidR="00D212F2" w:rsidRDefault="00D212F2" w:rsidP="48FE4735">
            <w:pPr>
              <w:rPr>
                <w:b/>
                <w:bCs/>
              </w:rPr>
            </w:pPr>
          </w:p>
          <w:p w14:paraId="00ECF58C" w14:textId="5AD231D9" w:rsidR="0031491F" w:rsidRPr="00FB2D61" w:rsidRDefault="0031491F" w:rsidP="48FE4735">
            <w:pPr>
              <w:rPr>
                <w:b/>
                <w:bCs/>
              </w:rPr>
            </w:pPr>
          </w:p>
        </w:tc>
        <w:tc>
          <w:tcPr>
            <w:tcW w:w="282" w:type="dxa"/>
            <w:tcBorders>
              <w:top w:val="nil"/>
              <w:left w:val="thinThickSmallGap" w:sz="24" w:space="0" w:color="83F880"/>
              <w:bottom w:val="nil"/>
              <w:right w:val="nil"/>
            </w:tcBorders>
          </w:tcPr>
          <w:p w14:paraId="049F31CB" w14:textId="77777777" w:rsidR="00FB2D61" w:rsidRPr="00FB2D61" w:rsidRDefault="00FB2D61" w:rsidP="00515B6C">
            <w:pPr>
              <w:jc w:val="center"/>
              <w:rPr>
                <w:b/>
              </w:rPr>
            </w:pPr>
          </w:p>
        </w:tc>
        <w:tc>
          <w:tcPr>
            <w:tcW w:w="285" w:type="dxa"/>
            <w:tcBorders>
              <w:top w:val="nil"/>
              <w:left w:val="nil"/>
              <w:bottom w:val="nil"/>
              <w:right w:val="thinThickSmallGap" w:sz="24" w:space="0" w:color="FF0000"/>
            </w:tcBorders>
          </w:tcPr>
          <w:p w14:paraId="53128261" w14:textId="77777777" w:rsidR="00FB2D61" w:rsidRPr="00FB2D61" w:rsidRDefault="00FB2D61" w:rsidP="00515B6C">
            <w:pPr>
              <w:jc w:val="center"/>
              <w:rPr>
                <w:b/>
              </w:rPr>
            </w:pPr>
          </w:p>
        </w:tc>
        <w:tc>
          <w:tcPr>
            <w:tcW w:w="5057" w:type="dxa"/>
            <w:tcBorders>
              <w:top w:val="double" w:sz="4" w:space="0" w:color="FF0000"/>
              <w:left w:val="thinThickSmallGap" w:sz="24" w:space="0" w:color="FF0000"/>
              <w:bottom w:val="thinThickSmallGap" w:sz="24" w:space="0" w:color="FF0000"/>
              <w:right w:val="thinThickSmallGap" w:sz="24" w:space="0" w:color="FF0000"/>
            </w:tcBorders>
          </w:tcPr>
          <w:p w14:paraId="4B1BD64B" w14:textId="14944039" w:rsidR="009319F7" w:rsidRDefault="00C87CE1" w:rsidP="0031491F">
            <w:pPr>
              <w:rPr>
                <w:b/>
              </w:rPr>
            </w:pPr>
            <w:r w:rsidRPr="006E29AA">
              <w:rPr>
                <w:b/>
                <w:color w:val="C45911" w:themeColor="accent2" w:themeShade="BF"/>
              </w:rPr>
              <w:t xml:space="preserve">Marking helps </w:t>
            </w:r>
            <w:r w:rsidR="00D35F6C" w:rsidRPr="006E29AA">
              <w:rPr>
                <w:b/>
                <w:color w:val="C45911" w:themeColor="accent2" w:themeShade="BF"/>
              </w:rPr>
              <w:t>but not all the time</w:t>
            </w:r>
            <w:r w:rsidR="00D212F2" w:rsidRPr="006E29AA">
              <w:rPr>
                <w:b/>
                <w:color w:val="C45911" w:themeColor="accent2" w:themeShade="BF"/>
              </w:rPr>
              <w:t xml:space="preserve"> </w:t>
            </w:r>
            <w:r w:rsidR="00D212F2" w:rsidRPr="006E29AA">
              <w:rPr>
                <w:b/>
                <w:color w:val="00B050"/>
              </w:rPr>
              <w:t>– the children prefer live marking as they get the support and challenge straight away.</w:t>
            </w:r>
          </w:p>
          <w:p w14:paraId="747CA4D8" w14:textId="70C4372E" w:rsidR="006E29AA" w:rsidRPr="006E29AA" w:rsidRDefault="006E29AA" w:rsidP="006E29AA">
            <w:pPr>
              <w:rPr>
                <w:b/>
                <w:color w:val="ED7D31" w:themeColor="accent2"/>
              </w:rPr>
            </w:pPr>
            <w:r w:rsidRPr="006E29AA">
              <w:rPr>
                <w:b/>
                <w:color w:val="ED7D31" w:themeColor="accent2"/>
              </w:rPr>
              <w:t xml:space="preserve">The children have found highlighting easier to understand and </w:t>
            </w:r>
            <w:proofErr w:type="gramStart"/>
            <w:r w:rsidRPr="006E29AA">
              <w:rPr>
                <w:b/>
                <w:color w:val="ED7D31" w:themeColor="accent2"/>
              </w:rPr>
              <w:t>more effective and quick</w:t>
            </w:r>
            <w:proofErr w:type="gramEnd"/>
            <w:r w:rsidRPr="006E29AA">
              <w:rPr>
                <w:b/>
                <w:color w:val="ED7D31" w:themeColor="accent2"/>
              </w:rPr>
              <w:t xml:space="preserve"> when it comes to looking back at work and editing work. Although this is different for the younger years it allows the children to adapt and understand the highlighting as they go through school.</w:t>
            </w:r>
          </w:p>
          <w:p w14:paraId="2E0DCA03" w14:textId="620B924E" w:rsidR="00D212F2" w:rsidRDefault="00D212F2" w:rsidP="0031491F">
            <w:pPr>
              <w:rPr>
                <w:b/>
              </w:rPr>
            </w:pPr>
          </w:p>
          <w:p w14:paraId="52719EFA" w14:textId="06E63AC4" w:rsidR="00D212F2" w:rsidRPr="006E29AA" w:rsidRDefault="00D212F2" w:rsidP="0031491F">
            <w:pPr>
              <w:rPr>
                <w:b/>
                <w:color w:val="00B050"/>
              </w:rPr>
            </w:pPr>
            <w:r w:rsidRPr="006E29AA">
              <w:rPr>
                <w:b/>
                <w:color w:val="00B050"/>
              </w:rPr>
              <w:t>Think pair share</w:t>
            </w:r>
            <w:r w:rsidR="006E29AA" w:rsidRPr="006E29AA">
              <w:rPr>
                <w:b/>
                <w:color w:val="00B050"/>
              </w:rPr>
              <w:t xml:space="preserve"> – The children do like this and feel this is consistent through the school as it </w:t>
            </w:r>
            <w:proofErr w:type="gramStart"/>
            <w:r w:rsidR="006E29AA" w:rsidRPr="006E29AA">
              <w:rPr>
                <w:b/>
                <w:color w:val="00B050"/>
              </w:rPr>
              <w:t>give</w:t>
            </w:r>
            <w:proofErr w:type="gramEnd"/>
            <w:r w:rsidR="006E29AA" w:rsidRPr="006E29AA">
              <w:rPr>
                <w:b/>
                <w:color w:val="00B050"/>
              </w:rPr>
              <w:t xml:space="preserve"> a lot of children the time to think before any discussion takes place then share with a trusted partner and then when it comes to share children feel safe to share ideas more vocally and confidently. The children feel this gives less pressure and more chance for those that need the time to think and discuss. It also </w:t>
            </w:r>
            <w:proofErr w:type="gramStart"/>
            <w:r w:rsidR="006E29AA" w:rsidRPr="006E29AA">
              <w:rPr>
                <w:b/>
                <w:color w:val="00B050"/>
              </w:rPr>
              <w:t>give</w:t>
            </w:r>
            <w:proofErr w:type="gramEnd"/>
            <w:r w:rsidR="006E29AA" w:rsidRPr="006E29AA">
              <w:rPr>
                <w:b/>
                <w:color w:val="00B050"/>
              </w:rPr>
              <w:t xml:space="preserve"> time to listen to others and work in pairs or group work before sitting back and letting the children that normally speak out speak.</w:t>
            </w:r>
          </w:p>
          <w:p w14:paraId="7A085723" w14:textId="4CDB9BA9" w:rsidR="006E29AA" w:rsidRPr="003B71CE" w:rsidRDefault="006E29AA" w:rsidP="0031491F">
            <w:pPr>
              <w:rPr>
                <w:b/>
                <w:color w:val="C45911" w:themeColor="accent2" w:themeShade="BF"/>
              </w:rPr>
            </w:pPr>
            <w:r w:rsidRPr="003B71CE">
              <w:rPr>
                <w:b/>
                <w:color w:val="C45911" w:themeColor="accent2" w:themeShade="BF"/>
              </w:rPr>
              <w:lastRenderedPageBreak/>
              <w:t xml:space="preserve">The children had different </w:t>
            </w:r>
            <w:r w:rsidR="00BB1FE3" w:rsidRPr="003B71CE">
              <w:rPr>
                <w:b/>
                <w:color w:val="C45911" w:themeColor="accent2" w:themeShade="BF"/>
              </w:rPr>
              <w:t>opinions</w:t>
            </w:r>
            <w:r w:rsidRPr="003B71CE">
              <w:rPr>
                <w:b/>
                <w:color w:val="C45911" w:themeColor="accent2" w:themeShade="BF"/>
              </w:rPr>
              <w:t xml:space="preserve"> when it comes to PA and SA as it depends on the age group etc </w:t>
            </w:r>
          </w:p>
          <w:p w14:paraId="51B40621" w14:textId="4182E0DE" w:rsidR="00D212F2" w:rsidRPr="006E29AA" w:rsidRDefault="006E29AA" w:rsidP="0031491F">
            <w:pPr>
              <w:rPr>
                <w:b/>
                <w:color w:val="ED7D31" w:themeColor="accent2"/>
              </w:rPr>
            </w:pPr>
            <w:proofErr w:type="gramStart"/>
            <w:r w:rsidRPr="003B71CE">
              <w:rPr>
                <w:b/>
                <w:color w:val="C45911" w:themeColor="accent2" w:themeShade="BF"/>
              </w:rPr>
              <w:t>However</w:t>
            </w:r>
            <w:proofErr w:type="gramEnd"/>
            <w:r w:rsidRPr="003B71CE">
              <w:rPr>
                <w:b/>
                <w:color w:val="C45911" w:themeColor="accent2" w:themeShade="BF"/>
              </w:rPr>
              <w:t xml:space="preserve"> it seem to be that </w:t>
            </w:r>
            <w:r w:rsidR="00D212F2" w:rsidRPr="00BB1FE3">
              <w:rPr>
                <w:b/>
                <w:color w:val="FF0000"/>
              </w:rPr>
              <w:t>PA</w:t>
            </w:r>
            <w:r w:rsidR="00BB1FE3" w:rsidRPr="00BB1FE3">
              <w:rPr>
                <w:b/>
                <w:color w:val="FF0000"/>
              </w:rPr>
              <w:t xml:space="preserve"> (peer assess) </w:t>
            </w:r>
            <w:r w:rsidRPr="00BB1FE3">
              <w:rPr>
                <w:b/>
                <w:color w:val="FF0000"/>
              </w:rPr>
              <w:t>is more d</w:t>
            </w:r>
            <w:r w:rsidR="00D212F2" w:rsidRPr="00BB1FE3">
              <w:rPr>
                <w:b/>
                <w:color w:val="FF0000"/>
              </w:rPr>
              <w:t xml:space="preserve">ifficult </w:t>
            </w:r>
            <w:r w:rsidR="00BB1FE3" w:rsidRPr="00BB1FE3">
              <w:rPr>
                <w:b/>
                <w:color w:val="FF0000"/>
              </w:rPr>
              <w:t xml:space="preserve">as other read/judge </w:t>
            </w:r>
            <w:r w:rsidR="00D212F2" w:rsidRPr="00BB1FE3">
              <w:rPr>
                <w:b/>
                <w:color w:val="FF0000"/>
              </w:rPr>
              <w:t>their work</w:t>
            </w:r>
            <w:r w:rsidR="00BB1FE3" w:rsidRPr="00BB1FE3">
              <w:rPr>
                <w:b/>
                <w:color w:val="FF0000"/>
              </w:rPr>
              <w:t xml:space="preserve"> and children feel less confident about this.</w:t>
            </w:r>
          </w:p>
          <w:p w14:paraId="1EED9BC8" w14:textId="39BD13C7" w:rsidR="00D212F2" w:rsidRDefault="00D212F2" w:rsidP="0031491F">
            <w:pPr>
              <w:rPr>
                <w:b/>
                <w:color w:val="00B050"/>
              </w:rPr>
            </w:pPr>
            <w:r w:rsidRPr="00BB1FE3">
              <w:rPr>
                <w:b/>
                <w:color w:val="00B050"/>
              </w:rPr>
              <w:t xml:space="preserve">SA – the children like completing </w:t>
            </w:r>
            <w:r w:rsidR="00BB1FE3">
              <w:rPr>
                <w:b/>
                <w:color w:val="00B050"/>
              </w:rPr>
              <w:t>SA (Self-assessment) as it based on their own work and they feel like they can be honest and give a true assessment based on their task that lesson.</w:t>
            </w:r>
          </w:p>
          <w:p w14:paraId="25AC9335" w14:textId="689830E4" w:rsidR="00BB1FE3" w:rsidRDefault="00BB1FE3" w:rsidP="0031491F">
            <w:pPr>
              <w:rPr>
                <w:b/>
                <w:color w:val="00B050"/>
              </w:rPr>
            </w:pPr>
          </w:p>
          <w:p w14:paraId="31989676" w14:textId="56453444" w:rsidR="00BB1FE3" w:rsidRDefault="00BB1FE3" w:rsidP="0031491F">
            <w:pPr>
              <w:rPr>
                <w:b/>
                <w:color w:val="00B050"/>
              </w:rPr>
            </w:pPr>
            <w:r>
              <w:rPr>
                <w:b/>
                <w:color w:val="00B050"/>
              </w:rPr>
              <w:t xml:space="preserve">The children enjoy a variety of individual/pair and group work. They feel that some lessons different learning styles are needed however it doesn’t always suit all children. </w:t>
            </w:r>
          </w:p>
          <w:p w14:paraId="62486C05" w14:textId="0CEE21ED" w:rsidR="00C87CE1" w:rsidRPr="00FB2D61" w:rsidRDefault="00BB1FE3" w:rsidP="00514A59">
            <w:pPr>
              <w:rPr>
                <w:b/>
              </w:rPr>
            </w:pPr>
            <w:r w:rsidRPr="003B71CE">
              <w:rPr>
                <w:b/>
                <w:color w:val="C45911" w:themeColor="accent2" w:themeShade="BF"/>
              </w:rPr>
              <w:t xml:space="preserve">There was a mixture of opinions as some children explain that some group work can hold them back or make them feel less confident whereas some children were keen on group work as it enables them to use others strengths during lessons. There seem to be a positive attitude towards lessons when they have the opportunities to work independently/in pairs or in groups and the pressure therefore isn’t there for children to make one choice. </w:t>
            </w:r>
          </w:p>
        </w:tc>
      </w:tr>
      <w:tr w:rsidR="00C23946" w14:paraId="4101652C" w14:textId="77777777" w:rsidTr="48FE4735">
        <w:trPr>
          <w:trHeight w:val="369"/>
        </w:trPr>
        <w:tc>
          <w:tcPr>
            <w:tcW w:w="5058" w:type="dxa"/>
            <w:tcBorders>
              <w:top w:val="thinThickSmallGap" w:sz="24" w:space="0" w:color="83F880"/>
              <w:left w:val="nil"/>
              <w:bottom w:val="thinThickSmallGap" w:sz="24" w:space="0" w:color="FFC000" w:themeColor="accent4"/>
              <w:right w:val="nil"/>
            </w:tcBorders>
          </w:tcPr>
          <w:p w14:paraId="1FC39945" w14:textId="0E3D9B63" w:rsidR="006A716F" w:rsidRDefault="006A716F" w:rsidP="001A6188">
            <w:pPr>
              <w:rPr>
                <w:b/>
              </w:rPr>
            </w:pPr>
          </w:p>
          <w:p w14:paraId="0562CB0E" w14:textId="77777777" w:rsidR="006A716F" w:rsidRDefault="006A716F" w:rsidP="00515B6C">
            <w:pPr>
              <w:jc w:val="center"/>
              <w:rPr>
                <w:b/>
              </w:rPr>
            </w:pPr>
          </w:p>
          <w:p w14:paraId="34CE0A41" w14:textId="77777777" w:rsidR="006A716F" w:rsidRDefault="006A716F" w:rsidP="00515B6C">
            <w:pPr>
              <w:jc w:val="center"/>
              <w:rPr>
                <w:b/>
              </w:rPr>
            </w:pPr>
          </w:p>
          <w:p w14:paraId="62EBF3C5" w14:textId="77777777" w:rsidR="006A716F" w:rsidRPr="00FB2D61" w:rsidRDefault="006A716F" w:rsidP="00515B6C">
            <w:pPr>
              <w:jc w:val="center"/>
              <w:rPr>
                <w:b/>
              </w:rPr>
            </w:pPr>
          </w:p>
        </w:tc>
        <w:tc>
          <w:tcPr>
            <w:tcW w:w="282" w:type="dxa"/>
            <w:tcBorders>
              <w:top w:val="nil"/>
              <w:left w:val="nil"/>
              <w:bottom w:val="nil"/>
              <w:right w:val="nil"/>
            </w:tcBorders>
          </w:tcPr>
          <w:p w14:paraId="6D98A12B" w14:textId="77777777" w:rsidR="00FB2D61" w:rsidRPr="00FB2D61" w:rsidRDefault="00FB2D61" w:rsidP="00515B6C">
            <w:pPr>
              <w:jc w:val="center"/>
              <w:rPr>
                <w:b/>
              </w:rPr>
            </w:pPr>
          </w:p>
        </w:tc>
        <w:tc>
          <w:tcPr>
            <w:tcW w:w="285" w:type="dxa"/>
            <w:tcBorders>
              <w:top w:val="nil"/>
              <w:left w:val="nil"/>
              <w:bottom w:val="nil"/>
              <w:right w:val="nil"/>
            </w:tcBorders>
          </w:tcPr>
          <w:p w14:paraId="2946DB82" w14:textId="77777777" w:rsidR="00FB2D61" w:rsidRPr="00FB2D61" w:rsidRDefault="00FB2D61" w:rsidP="00515B6C">
            <w:pPr>
              <w:jc w:val="center"/>
              <w:rPr>
                <w:b/>
              </w:rPr>
            </w:pPr>
          </w:p>
        </w:tc>
        <w:tc>
          <w:tcPr>
            <w:tcW w:w="5057" w:type="dxa"/>
            <w:tcBorders>
              <w:top w:val="thinThickSmallGap" w:sz="24" w:space="0" w:color="FF0000"/>
              <w:left w:val="nil"/>
              <w:bottom w:val="thinThickSmallGap" w:sz="24" w:space="0" w:color="FC80D6"/>
              <w:right w:val="nil"/>
            </w:tcBorders>
          </w:tcPr>
          <w:p w14:paraId="5997CC1D" w14:textId="77777777" w:rsidR="00FB2D61" w:rsidRPr="00FB2D61" w:rsidRDefault="00FB2D61" w:rsidP="00515B6C">
            <w:pPr>
              <w:jc w:val="center"/>
              <w:rPr>
                <w:b/>
              </w:rPr>
            </w:pPr>
          </w:p>
        </w:tc>
      </w:tr>
      <w:tr w:rsidR="00515B6C" w14:paraId="25C79D75" w14:textId="77777777" w:rsidTr="48FE4735">
        <w:tc>
          <w:tcPr>
            <w:tcW w:w="5058" w:type="dxa"/>
            <w:tcBorders>
              <w:top w:val="thinThickSmallGap" w:sz="24" w:space="0" w:color="FFC000" w:themeColor="accent4"/>
              <w:left w:val="thinThickSmallGap" w:sz="24" w:space="0" w:color="FFC000" w:themeColor="accent4"/>
              <w:bottom w:val="thinThickSmallGap" w:sz="24" w:space="0" w:color="FFC000" w:themeColor="accent4"/>
              <w:right w:val="thinThickSmallGap" w:sz="24" w:space="0" w:color="FFC000" w:themeColor="accent4"/>
            </w:tcBorders>
            <w:shd w:val="clear" w:color="auto" w:fill="FFFFA3"/>
          </w:tcPr>
          <w:p w14:paraId="0CD12CFF" w14:textId="77777777" w:rsidR="00FB2D61" w:rsidRPr="00515B6C" w:rsidRDefault="48FE4735" w:rsidP="48FE4735">
            <w:pPr>
              <w:jc w:val="center"/>
              <w:rPr>
                <w:b/>
                <w:bCs/>
                <w:sz w:val="24"/>
                <w:szCs w:val="24"/>
              </w:rPr>
            </w:pPr>
            <w:r w:rsidRPr="48FE4735">
              <w:rPr>
                <w:b/>
                <w:bCs/>
                <w:sz w:val="24"/>
                <w:szCs w:val="24"/>
              </w:rPr>
              <w:t>How do teachers and other grown-ups help you or your friends who find it difficult to learn?</w:t>
            </w:r>
          </w:p>
        </w:tc>
        <w:tc>
          <w:tcPr>
            <w:tcW w:w="282" w:type="dxa"/>
            <w:tcBorders>
              <w:top w:val="nil"/>
              <w:left w:val="thinThickSmallGap" w:sz="24" w:space="0" w:color="FFC000" w:themeColor="accent4"/>
              <w:bottom w:val="nil"/>
              <w:right w:val="nil"/>
            </w:tcBorders>
          </w:tcPr>
          <w:p w14:paraId="110FFD37" w14:textId="77777777" w:rsidR="00FB2D61" w:rsidRPr="00515B6C" w:rsidRDefault="00FB2D61" w:rsidP="00515B6C">
            <w:pPr>
              <w:jc w:val="center"/>
              <w:rPr>
                <w:b/>
                <w:sz w:val="24"/>
                <w:szCs w:val="24"/>
              </w:rPr>
            </w:pPr>
          </w:p>
        </w:tc>
        <w:tc>
          <w:tcPr>
            <w:tcW w:w="285" w:type="dxa"/>
            <w:tcBorders>
              <w:top w:val="nil"/>
              <w:left w:val="nil"/>
              <w:bottom w:val="nil"/>
              <w:right w:val="thinThickSmallGap" w:sz="24" w:space="0" w:color="FC80D6"/>
            </w:tcBorders>
          </w:tcPr>
          <w:p w14:paraId="6B699379" w14:textId="77777777" w:rsidR="00FB2D61" w:rsidRPr="00515B6C" w:rsidRDefault="00FB2D61" w:rsidP="00515B6C">
            <w:pPr>
              <w:jc w:val="center"/>
              <w:rPr>
                <w:b/>
                <w:sz w:val="24"/>
                <w:szCs w:val="24"/>
              </w:rPr>
            </w:pPr>
          </w:p>
        </w:tc>
        <w:tc>
          <w:tcPr>
            <w:tcW w:w="5057" w:type="dxa"/>
            <w:tcBorders>
              <w:top w:val="thinThickSmallGap" w:sz="24" w:space="0" w:color="FC80D6"/>
              <w:left w:val="thinThickSmallGap" w:sz="24" w:space="0" w:color="FC80D6"/>
              <w:bottom w:val="thinThickSmallGap" w:sz="24" w:space="0" w:color="FC80D6"/>
              <w:right w:val="thinThickSmallGap" w:sz="24" w:space="0" w:color="FC80D6"/>
            </w:tcBorders>
            <w:shd w:val="clear" w:color="auto" w:fill="FFE1E1"/>
          </w:tcPr>
          <w:p w14:paraId="26BC3CC0" w14:textId="77777777" w:rsidR="00FB2D61" w:rsidRPr="00515B6C" w:rsidRDefault="48FE4735" w:rsidP="48FE4735">
            <w:pPr>
              <w:jc w:val="center"/>
              <w:rPr>
                <w:b/>
                <w:bCs/>
                <w:sz w:val="24"/>
                <w:szCs w:val="24"/>
              </w:rPr>
            </w:pPr>
            <w:r w:rsidRPr="48FE4735">
              <w:rPr>
                <w:b/>
                <w:bCs/>
                <w:sz w:val="24"/>
                <w:szCs w:val="24"/>
              </w:rPr>
              <w:t>How do we show that we care about others?</w:t>
            </w:r>
          </w:p>
        </w:tc>
      </w:tr>
      <w:tr w:rsidR="00515B6C" w14:paraId="569D4525" w14:textId="77777777" w:rsidTr="48FE4735">
        <w:tc>
          <w:tcPr>
            <w:tcW w:w="5058" w:type="dxa"/>
            <w:tcBorders>
              <w:top w:val="thinThickSmallGap" w:sz="24" w:space="0" w:color="FFC000" w:themeColor="accent4"/>
              <w:left w:val="thinThickSmallGap" w:sz="24" w:space="0" w:color="FFC000" w:themeColor="accent4"/>
              <w:bottom w:val="thinThickSmallGap" w:sz="24" w:space="0" w:color="FFC000" w:themeColor="accent4"/>
              <w:right w:val="thinThickSmallGap" w:sz="24" w:space="0" w:color="FFC000" w:themeColor="accent4"/>
            </w:tcBorders>
            <w:shd w:val="clear" w:color="auto" w:fill="FFFFA3"/>
          </w:tcPr>
          <w:p w14:paraId="03B36A28" w14:textId="77777777" w:rsidR="00FB2D61" w:rsidRPr="005F2D84" w:rsidRDefault="48FE4735" w:rsidP="48FE4735">
            <w:pPr>
              <w:jc w:val="both"/>
              <w:rPr>
                <w:b/>
                <w:bCs/>
                <w:sz w:val="20"/>
                <w:szCs w:val="20"/>
              </w:rPr>
            </w:pPr>
            <w:r w:rsidRPr="48FE4735">
              <w:rPr>
                <w:b/>
                <w:bCs/>
                <w:sz w:val="20"/>
                <w:szCs w:val="20"/>
              </w:rPr>
              <w:t>Tell us how these children are helped in the school so that their learning improves</w:t>
            </w:r>
          </w:p>
        </w:tc>
        <w:tc>
          <w:tcPr>
            <w:tcW w:w="282" w:type="dxa"/>
            <w:tcBorders>
              <w:top w:val="nil"/>
              <w:left w:val="thinThickSmallGap" w:sz="24" w:space="0" w:color="FFC000" w:themeColor="accent4"/>
              <w:bottom w:val="nil"/>
              <w:right w:val="nil"/>
            </w:tcBorders>
          </w:tcPr>
          <w:p w14:paraId="3FE9F23F" w14:textId="77777777" w:rsidR="00FB2D61" w:rsidRPr="00FB2D61" w:rsidRDefault="00FB2D61" w:rsidP="00515B6C">
            <w:pPr>
              <w:jc w:val="center"/>
              <w:rPr>
                <w:b/>
              </w:rPr>
            </w:pPr>
          </w:p>
        </w:tc>
        <w:tc>
          <w:tcPr>
            <w:tcW w:w="285" w:type="dxa"/>
            <w:tcBorders>
              <w:top w:val="nil"/>
              <w:left w:val="nil"/>
              <w:bottom w:val="nil"/>
              <w:right w:val="thinThickSmallGap" w:sz="24" w:space="0" w:color="FC80D6"/>
            </w:tcBorders>
          </w:tcPr>
          <w:p w14:paraId="1F72F646" w14:textId="77777777" w:rsidR="00FB2D61" w:rsidRPr="00FB2D61" w:rsidRDefault="00FB2D61" w:rsidP="00515B6C">
            <w:pPr>
              <w:jc w:val="center"/>
              <w:rPr>
                <w:b/>
              </w:rPr>
            </w:pPr>
          </w:p>
        </w:tc>
        <w:tc>
          <w:tcPr>
            <w:tcW w:w="5057" w:type="dxa"/>
            <w:tcBorders>
              <w:top w:val="thinThickSmallGap" w:sz="24" w:space="0" w:color="FC80D6"/>
              <w:left w:val="thinThickSmallGap" w:sz="24" w:space="0" w:color="FC80D6"/>
              <w:bottom w:val="thinThickSmallGap" w:sz="24" w:space="0" w:color="FC80D6"/>
              <w:right w:val="thinThickSmallGap" w:sz="24" w:space="0" w:color="FC80D6"/>
            </w:tcBorders>
            <w:shd w:val="clear" w:color="auto" w:fill="FFE1E1"/>
          </w:tcPr>
          <w:p w14:paraId="1CD5EE18" w14:textId="77777777" w:rsidR="00FB2D61" w:rsidRPr="005F2D84" w:rsidRDefault="48FE4735" w:rsidP="48FE4735">
            <w:pPr>
              <w:rPr>
                <w:b/>
                <w:bCs/>
                <w:sz w:val="20"/>
                <w:szCs w:val="20"/>
              </w:rPr>
            </w:pPr>
            <w:r w:rsidRPr="48FE4735">
              <w:rPr>
                <w:b/>
                <w:bCs/>
                <w:sz w:val="20"/>
                <w:szCs w:val="20"/>
              </w:rPr>
              <w:t>Tell us how you support and care for each other in school. This can include your school values; Playground Buddies.</w:t>
            </w:r>
          </w:p>
        </w:tc>
      </w:tr>
      <w:tr w:rsidR="00515B6C" w14:paraId="49BFA166" w14:textId="77777777" w:rsidTr="48FE4735">
        <w:tc>
          <w:tcPr>
            <w:tcW w:w="5058" w:type="dxa"/>
            <w:tcBorders>
              <w:top w:val="thinThickSmallGap" w:sz="24" w:space="0" w:color="FFC000" w:themeColor="accent4"/>
              <w:left w:val="thinThickSmallGap" w:sz="24" w:space="0" w:color="FFC000" w:themeColor="accent4"/>
              <w:bottom w:val="thinThickSmallGap" w:sz="24" w:space="0" w:color="FFC000" w:themeColor="accent4"/>
              <w:right w:val="thinThickSmallGap" w:sz="24" w:space="0" w:color="FFC000" w:themeColor="accent4"/>
            </w:tcBorders>
          </w:tcPr>
          <w:p w14:paraId="12EA545D" w14:textId="77777777" w:rsidR="0031491F" w:rsidRDefault="001671F9" w:rsidP="00653006">
            <w:pPr>
              <w:rPr>
                <w:b/>
                <w:bCs/>
                <w:color w:val="538135" w:themeColor="accent6" w:themeShade="BF"/>
              </w:rPr>
            </w:pPr>
            <w:r>
              <w:rPr>
                <w:b/>
                <w:bCs/>
                <w:color w:val="538135" w:themeColor="accent6" w:themeShade="BF"/>
              </w:rPr>
              <w:t>The children stated that they</w:t>
            </w:r>
            <w:r w:rsidR="007D5615" w:rsidRPr="007D5615">
              <w:rPr>
                <w:b/>
                <w:bCs/>
                <w:color w:val="538135" w:themeColor="accent6" w:themeShade="BF"/>
              </w:rPr>
              <w:t xml:space="preserve"> know they can go to their teacher or teaching assistant</w:t>
            </w:r>
            <w:r>
              <w:rPr>
                <w:b/>
                <w:bCs/>
                <w:color w:val="538135" w:themeColor="accent6" w:themeShade="BF"/>
              </w:rPr>
              <w:t xml:space="preserve"> any time for support</w:t>
            </w:r>
            <w:r w:rsidR="007D5615" w:rsidRPr="007D5615">
              <w:rPr>
                <w:b/>
                <w:bCs/>
                <w:color w:val="538135" w:themeColor="accent6" w:themeShade="BF"/>
              </w:rPr>
              <w:t>.</w:t>
            </w:r>
            <w:r>
              <w:rPr>
                <w:b/>
                <w:bCs/>
                <w:color w:val="538135" w:themeColor="accent6" w:themeShade="BF"/>
              </w:rPr>
              <w:t xml:space="preserve"> They feel there are always options available when they are finding it difficult to learn. </w:t>
            </w:r>
            <w:r w:rsidR="00931322">
              <w:rPr>
                <w:b/>
                <w:bCs/>
                <w:color w:val="538135" w:themeColor="accent6" w:themeShade="BF"/>
              </w:rPr>
              <w:t xml:space="preserve">The children feel safe to express how they feel and confident to explain their feeling to an adult. </w:t>
            </w:r>
            <w:r>
              <w:rPr>
                <w:b/>
                <w:bCs/>
                <w:color w:val="538135" w:themeColor="accent6" w:themeShade="BF"/>
              </w:rPr>
              <w:t>The children also aware that t</w:t>
            </w:r>
            <w:r w:rsidR="007D5615" w:rsidRPr="007D5615">
              <w:rPr>
                <w:b/>
                <w:bCs/>
                <w:color w:val="538135" w:themeColor="accent6" w:themeShade="BF"/>
              </w:rPr>
              <w:t xml:space="preserve">here are also </w:t>
            </w:r>
            <w:r>
              <w:rPr>
                <w:b/>
                <w:bCs/>
                <w:color w:val="538135" w:themeColor="accent6" w:themeShade="BF"/>
              </w:rPr>
              <w:t xml:space="preserve">a lot of other support </w:t>
            </w:r>
            <w:r w:rsidR="007D5615">
              <w:rPr>
                <w:b/>
                <w:bCs/>
                <w:color w:val="538135" w:themeColor="accent6" w:themeShade="BF"/>
              </w:rPr>
              <w:t xml:space="preserve">available during the school day. </w:t>
            </w:r>
            <w:r w:rsidR="00511C48">
              <w:rPr>
                <w:b/>
                <w:bCs/>
                <w:color w:val="538135" w:themeColor="accent6" w:themeShade="BF"/>
              </w:rPr>
              <w:t xml:space="preserve">The children know there are options available depending on their needs. Sometimes there are task that help within the classroom (calming box) sometimes there are a few quiet minuets in the shared areas where adults are available if needed. Sometimes the children </w:t>
            </w:r>
            <w:r w:rsidR="00931322">
              <w:rPr>
                <w:b/>
                <w:bCs/>
                <w:color w:val="538135" w:themeColor="accent6" w:themeShade="BF"/>
              </w:rPr>
              <w:t xml:space="preserve">locate the school </w:t>
            </w:r>
            <w:r w:rsidR="007D5615">
              <w:rPr>
                <w:b/>
                <w:bCs/>
                <w:color w:val="538135" w:themeColor="accent6" w:themeShade="BF"/>
              </w:rPr>
              <w:t>SENCO</w:t>
            </w:r>
            <w:r w:rsidR="00931322">
              <w:rPr>
                <w:b/>
                <w:bCs/>
                <w:color w:val="538135" w:themeColor="accent6" w:themeShade="BF"/>
              </w:rPr>
              <w:t xml:space="preserve"> in her office. The school SENCO are aware of children’s needs and have activities or time available when necessary. There are individuals who visit the SENCO during these necessary moments or there are other activities available with groups of children that can struggle. As well as this the children have stated there are activities during lunch times where children can go to if they are struggling – colouring club, art club etc.</w:t>
            </w:r>
          </w:p>
          <w:p w14:paraId="4E3C6416" w14:textId="5C2502D4" w:rsidR="00653006" w:rsidRPr="00FB2D61" w:rsidRDefault="00653006" w:rsidP="00653006">
            <w:pPr>
              <w:rPr>
                <w:b/>
                <w:bCs/>
              </w:rPr>
            </w:pPr>
          </w:p>
        </w:tc>
        <w:tc>
          <w:tcPr>
            <w:tcW w:w="282" w:type="dxa"/>
            <w:tcBorders>
              <w:top w:val="nil"/>
              <w:left w:val="thinThickSmallGap" w:sz="24" w:space="0" w:color="FFC000" w:themeColor="accent4"/>
              <w:bottom w:val="nil"/>
              <w:right w:val="nil"/>
            </w:tcBorders>
          </w:tcPr>
          <w:p w14:paraId="08CE6F91" w14:textId="77777777" w:rsidR="00FB2D61" w:rsidRPr="00FB2D61" w:rsidRDefault="00FB2D61" w:rsidP="00515B6C">
            <w:pPr>
              <w:jc w:val="center"/>
              <w:rPr>
                <w:b/>
              </w:rPr>
            </w:pPr>
          </w:p>
        </w:tc>
        <w:tc>
          <w:tcPr>
            <w:tcW w:w="285" w:type="dxa"/>
            <w:tcBorders>
              <w:top w:val="nil"/>
              <w:left w:val="nil"/>
              <w:bottom w:val="nil"/>
              <w:right w:val="thinThickSmallGap" w:sz="24" w:space="0" w:color="FC80D6"/>
            </w:tcBorders>
          </w:tcPr>
          <w:p w14:paraId="61CDCEAD" w14:textId="77777777" w:rsidR="00FB2D61" w:rsidRPr="00FB2D61" w:rsidRDefault="00FB2D61" w:rsidP="00515B6C">
            <w:pPr>
              <w:jc w:val="center"/>
              <w:rPr>
                <w:b/>
              </w:rPr>
            </w:pPr>
          </w:p>
        </w:tc>
        <w:tc>
          <w:tcPr>
            <w:tcW w:w="5057" w:type="dxa"/>
            <w:tcBorders>
              <w:top w:val="thinThickSmallGap" w:sz="24" w:space="0" w:color="FC80D6"/>
              <w:left w:val="thinThickSmallGap" w:sz="24" w:space="0" w:color="FC80D6"/>
              <w:bottom w:val="thinThickSmallGap" w:sz="24" w:space="0" w:color="FC80D6"/>
              <w:right w:val="thinThickSmallGap" w:sz="24" w:space="0" w:color="FC80D6"/>
            </w:tcBorders>
          </w:tcPr>
          <w:p w14:paraId="279E3EA1" w14:textId="0E7DAF79" w:rsidR="00C23946" w:rsidRPr="00653006" w:rsidRDefault="00653006" w:rsidP="48FE4735">
            <w:pPr>
              <w:rPr>
                <w:b/>
                <w:bCs/>
                <w:color w:val="00B050"/>
              </w:rPr>
            </w:pPr>
            <w:r w:rsidRPr="00653006">
              <w:rPr>
                <w:b/>
                <w:bCs/>
                <w:color w:val="00B050"/>
              </w:rPr>
              <w:t xml:space="preserve">The children feel there are three simile rules which all children and adults are aware of and repeat during the day. The children like that the three rules are simple and easy to remember and relate to every day practice. Ready, </w:t>
            </w:r>
            <w:r w:rsidR="006E29AA" w:rsidRPr="00653006">
              <w:rPr>
                <w:b/>
                <w:bCs/>
                <w:color w:val="00B050"/>
              </w:rPr>
              <w:t>Respectful,</w:t>
            </w:r>
            <w:r w:rsidRPr="00653006">
              <w:rPr>
                <w:b/>
                <w:bCs/>
                <w:color w:val="00B050"/>
              </w:rPr>
              <w:t xml:space="preserve"> Safe.</w:t>
            </w:r>
          </w:p>
          <w:p w14:paraId="313BAED5" w14:textId="71B76A6C" w:rsidR="00C87CE1" w:rsidRPr="006E29AA" w:rsidRDefault="00C87CE1" w:rsidP="48FE4735">
            <w:pPr>
              <w:rPr>
                <w:b/>
                <w:bCs/>
                <w:color w:val="00B050"/>
              </w:rPr>
            </w:pPr>
            <w:r w:rsidRPr="006E29AA">
              <w:rPr>
                <w:b/>
                <w:bCs/>
                <w:color w:val="00B050"/>
              </w:rPr>
              <w:t>Bullying week</w:t>
            </w:r>
            <w:r w:rsidR="00653006" w:rsidRPr="006E29AA">
              <w:rPr>
                <w:b/>
                <w:bCs/>
                <w:color w:val="00B050"/>
              </w:rPr>
              <w:t xml:space="preserve"> – The children feel this is an</w:t>
            </w:r>
            <w:r w:rsidR="006E29AA">
              <w:rPr>
                <w:b/>
                <w:bCs/>
                <w:color w:val="00B050"/>
              </w:rPr>
              <w:t xml:space="preserve"> </w:t>
            </w:r>
            <w:r w:rsidR="006E29AA" w:rsidRPr="006E29AA">
              <w:rPr>
                <w:b/>
                <w:bCs/>
                <w:color w:val="00B050"/>
              </w:rPr>
              <w:t>important</w:t>
            </w:r>
            <w:r w:rsidR="00653006" w:rsidRPr="006E29AA">
              <w:rPr>
                <w:b/>
                <w:bCs/>
                <w:color w:val="00B050"/>
              </w:rPr>
              <w:t xml:space="preserve"> week and our rules relate and work well </w:t>
            </w:r>
            <w:r w:rsidR="006E29AA" w:rsidRPr="006E29AA">
              <w:rPr>
                <w:b/>
                <w:bCs/>
                <w:color w:val="00B050"/>
              </w:rPr>
              <w:t>alongside</w:t>
            </w:r>
            <w:r w:rsidR="00653006" w:rsidRPr="006E29AA">
              <w:rPr>
                <w:b/>
                <w:bCs/>
                <w:color w:val="00B050"/>
              </w:rPr>
              <w:t xml:space="preserve"> this week of activities. </w:t>
            </w:r>
          </w:p>
          <w:p w14:paraId="01092008" w14:textId="5C9F3D39" w:rsidR="00653006" w:rsidRPr="006E29AA" w:rsidRDefault="00653006" w:rsidP="48FE4735">
            <w:pPr>
              <w:rPr>
                <w:b/>
                <w:bCs/>
                <w:color w:val="00B050"/>
              </w:rPr>
            </w:pPr>
            <w:r w:rsidRPr="006E29AA">
              <w:rPr>
                <w:b/>
                <w:bCs/>
                <w:color w:val="00B050"/>
              </w:rPr>
              <w:t xml:space="preserve">The children feel that they are safe in school as there are always adults on hand to help but also peers which are trained who are available to help as well. In KS1 there are CHUMS who are trained and out during break and lunch to provide advice and </w:t>
            </w:r>
            <w:r w:rsidR="006E29AA" w:rsidRPr="006E29AA">
              <w:rPr>
                <w:b/>
                <w:bCs/>
                <w:color w:val="00B050"/>
              </w:rPr>
              <w:t>support.</w:t>
            </w:r>
          </w:p>
          <w:p w14:paraId="3954B783" w14:textId="3DEDD9E9" w:rsidR="00653006" w:rsidRDefault="00653006" w:rsidP="48FE4735">
            <w:pPr>
              <w:rPr>
                <w:b/>
                <w:bCs/>
                <w:color w:val="00B050"/>
              </w:rPr>
            </w:pPr>
            <w:r w:rsidRPr="006E29AA">
              <w:rPr>
                <w:b/>
                <w:bCs/>
                <w:color w:val="00B050"/>
              </w:rPr>
              <w:t xml:space="preserve">In </w:t>
            </w:r>
            <w:r w:rsidR="006E29AA" w:rsidRPr="006E29AA">
              <w:rPr>
                <w:b/>
                <w:bCs/>
                <w:color w:val="00B050"/>
              </w:rPr>
              <w:t>KS2 there are peer mediators available to support during break and lunch times.</w:t>
            </w:r>
          </w:p>
          <w:p w14:paraId="68CDA46C" w14:textId="06C17D57" w:rsidR="006E29AA" w:rsidRDefault="006E29AA" w:rsidP="48FE4735">
            <w:pPr>
              <w:rPr>
                <w:b/>
                <w:bCs/>
                <w:color w:val="00B050"/>
              </w:rPr>
            </w:pPr>
            <w:r>
              <w:rPr>
                <w:b/>
                <w:bCs/>
                <w:color w:val="00B050"/>
              </w:rPr>
              <w:t xml:space="preserve">School values are key and the children feel the values are spoken about everyday throughout the school. </w:t>
            </w:r>
          </w:p>
          <w:p w14:paraId="194B877A" w14:textId="7A17EEB5" w:rsidR="00AE6A8E" w:rsidRPr="00514A59" w:rsidRDefault="006E29AA" w:rsidP="006E29AA">
            <w:pPr>
              <w:rPr>
                <w:b/>
                <w:bCs/>
                <w:color w:val="C45911" w:themeColor="accent2" w:themeShade="BF"/>
              </w:rPr>
            </w:pPr>
            <w:r w:rsidRPr="006E29AA">
              <w:rPr>
                <w:b/>
                <w:bCs/>
                <w:color w:val="C45911" w:themeColor="accent2" w:themeShade="BF"/>
              </w:rPr>
              <w:t>The children still feel that the years could mix more to help during busy times like lunch times and maybe the older years could create more activities for the younger year to play.</w:t>
            </w:r>
          </w:p>
        </w:tc>
      </w:tr>
    </w:tbl>
    <w:p w14:paraId="6BB9E253" w14:textId="77777777" w:rsidR="00C23946" w:rsidRDefault="00C23946" w:rsidP="006C450F">
      <w:pPr>
        <w:spacing w:after="0"/>
        <w:jc w:val="center"/>
        <w:rPr>
          <w:b/>
          <w:sz w:val="32"/>
          <w:szCs w:val="32"/>
        </w:rPr>
      </w:pPr>
    </w:p>
    <w:tbl>
      <w:tblPr>
        <w:tblStyle w:val="TableGrid"/>
        <w:tblW w:w="0" w:type="auto"/>
        <w:tblLook w:val="04A0" w:firstRow="1" w:lastRow="0" w:firstColumn="1" w:lastColumn="0" w:noHBand="0" w:noVBand="1"/>
      </w:tblPr>
      <w:tblGrid>
        <w:gridCol w:w="5058"/>
        <w:gridCol w:w="282"/>
        <w:gridCol w:w="285"/>
        <w:gridCol w:w="5057"/>
      </w:tblGrid>
      <w:tr w:rsidR="00B84601" w14:paraId="40EA6F97" w14:textId="77777777" w:rsidTr="48FE4735">
        <w:tc>
          <w:tcPr>
            <w:tcW w:w="5058" w:type="dxa"/>
            <w:tcBorders>
              <w:top w:val="thinThickSmallGap" w:sz="24" w:space="0" w:color="FFC000" w:themeColor="accent4"/>
              <w:left w:val="thinThickSmallGap" w:sz="24" w:space="0" w:color="FFC000" w:themeColor="accent4"/>
              <w:bottom w:val="thinThickSmallGap" w:sz="24" w:space="0" w:color="FFC000" w:themeColor="accent4"/>
              <w:right w:val="thinThickSmallGap" w:sz="24" w:space="0" w:color="FFC000" w:themeColor="accent4"/>
            </w:tcBorders>
            <w:shd w:val="clear" w:color="auto" w:fill="FFFFA3"/>
          </w:tcPr>
          <w:p w14:paraId="3C0E78EE" w14:textId="77777777" w:rsidR="00C23946" w:rsidRPr="00FB2D61" w:rsidRDefault="48FE4735" w:rsidP="48FE4735">
            <w:pPr>
              <w:jc w:val="center"/>
              <w:rPr>
                <w:b/>
                <w:bCs/>
                <w:sz w:val="24"/>
                <w:szCs w:val="24"/>
              </w:rPr>
            </w:pPr>
            <w:r w:rsidRPr="48FE4735">
              <w:rPr>
                <w:b/>
                <w:bCs/>
                <w:sz w:val="24"/>
                <w:szCs w:val="24"/>
              </w:rPr>
              <w:lastRenderedPageBreak/>
              <w:t>What makes you feel safe in school?</w:t>
            </w:r>
          </w:p>
        </w:tc>
        <w:tc>
          <w:tcPr>
            <w:tcW w:w="282" w:type="dxa"/>
            <w:tcBorders>
              <w:top w:val="nil"/>
              <w:left w:val="thinThickSmallGap" w:sz="24" w:space="0" w:color="FFC000" w:themeColor="accent4"/>
              <w:bottom w:val="nil"/>
              <w:right w:val="nil"/>
            </w:tcBorders>
          </w:tcPr>
          <w:p w14:paraId="23DE523C" w14:textId="77777777" w:rsidR="00C23946" w:rsidRPr="00FB2D61" w:rsidRDefault="00C23946" w:rsidP="00912FD7">
            <w:pPr>
              <w:jc w:val="center"/>
              <w:rPr>
                <w:b/>
              </w:rPr>
            </w:pPr>
          </w:p>
        </w:tc>
        <w:tc>
          <w:tcPr>
            <w:tcW w:w="285" w:type="dxa"/>
            <w:tcBorders>
              <w:top w:val="nil"/>
              <w:left w:val="nil"/>
              <w:bottom w:val="nil"/>
              <w:right w:val="thinThickSmallGap" w:sz="24" w:space="0" w:color="FB7D9B"/>
            </w:tcBorders>
          </w:tcPr>
          <w:p w14:paraId="52E56223" w14:textId="77777777" w:rsidR="00C23946" w:rsidRPr="00FB2D61" w:rsidRDefault="00C23946" w:rsidP="00912FD7">
            <w:pPr>
              <w:jc w:val="center"/>
              <w:rPr>
                <w:b/>
              </w:rPr>
            </w:pPr>
          </w:p>
        </w:tc>
        <w:tc>
          <w:tcPr>
            <w:tcW w:w="5057" w:type="dxa"/>
            <w:tcBorders>
              <w:top w:val="thinThickSmallGap" w:sz="24" w:space="0" w:color="FB7D9B"/>
              <w:left w:val="thinThickSmallGap" w:sz="24" w:space="0" w:color="FB7D9B"/>
              <w:bottom w:val="thinThickSmallGap" w:sz="24" w:space="0" w:color="FB7D9B"/>
              <w:right w:val="thinThickSmallGap" w:sz="24" w:space="0" w:color="FB7D9B"/>
            </w:tcBorders>
            <w:shd w:val="clear" w:color="auto" w:fill="FBE4D5" w:themeFill="accent2" w:themeFillTint="33"/>
          </w:tcPr>
          <w:p w14:paraId="299026AF" w14:textId="77777777" w:rsidR="00C23946" w:rsidRPr="00C23946" w:rsidRDefault="48FE4735" w:rsidP="48FE4735">
            <w:pPr>
              <w:jc w:val="center"/>
              <w:rPr>
                <w:b/>
                <w:bCs/>
                <w:sz w:val="24"/>
                <w:szCs w:val="24"/>
              </w:rPr>
            </w:pPr>
            <w:r w:rsidRPr="48FE4735">
              <w:rPr>
                <w:b/>
                <w:bCs/>
                <w:sz w:val="24"/>
                <w:szCs w:val="24"/>
              </w:rPr>
              <w:t>How well do children behave?</w:t>
            </w:r>
          </w:p>
        </w:tc>
      </w:tr>
      <w:tr w:rsidR="00C23946" w14:paraId="2595A5CC" w14:textId="77777777" w:rsidTr="48FE4735">
        <w:tc>
          <w:tcPr>
            <w:tcW w:w="5058" w:type="dxa"/>
            <w:tcBorders>
              <w:top w:val="thinThickSmallGap" w:sz="24" w:space="0" w:color="FFC000" w:themeColor="accent4"/>
              <w:left w:val="thinThickSmallGap" w:sz="24" w:space="0" w:color="FFC000" w:themeColor="accent4"/>
              <w:bottom w:val="thinThickSmallGap" w:sz="24" w:space="0" w:color="FFC000" w:themeColor="accent4"/>
              <w:right w:val="thinThickSmallGap" w:sz="24" w:space="0" w:color="FFC000" w:themeColor="accent4"/>
            </w:tcBorders>
            <w:shd w:val="clear" w:color="auto" w:fill="FFFFA3"/>
          </w:tcPr>
          <w:p w14:paraId="417134A2" w14:textId="77777777" w:rsidR="00C23946" w:rsidRPr="00612E75" w:rsidRDefault="48FE4735" w:rsidP="48FE4735">
            <w:pPr>
              <w:rPr>
                <w:b/>
                <w:bCs/>
                <w:sz w:val="20"/>
                <w:szCs w:val="20"/>
              </w:rPr>
            </w:pPr>
            <w:r w:rsidRPr="48FE4735">
              <w:rPr>
                <w:b/>
                <w:bCs/>
                <w:sz w:val="20"/>
                <w:szCs w:val="20"/>
              </w:rPr>
              <w:t>How are children in the school made to feel safe? Tell us about e safety. Do you always feel safe? – if not, why not?</w:t>
            </w:r>
          </w:p>
        </w:tc>
        <w:tc>
          <w:tcPr>
            <w:tcW w:w="282" w:type="dxa"/>
            <w:tcBorders>
              <w:top w:val="nil"/>
              <w:left w:val="thinThickSmallGap" w:sz="24" w:space="0" w:color="FFC000" w:themeColor="accent4"/>
              <w:bottom w:val="nil"/>
              <w:right w:val="nil"/>
            </w:tcBorders>
          </w:tcPr>
          <w:p w14:paraId="07547A01" w14:textId="77777777" w:rsidR="00C23946" w:rsidRPr="00FB2D61" w:rsidRDefault="00C23946" w:rsidP="00912FD7">
            <w:pPr>
              <w:jc w:val="center"/>
              <w:rPr>
                <w:b/>
              </w:rPr>
            </w:pPr>
          </w:p>
        </w:tc>
        <w:tc>
          <w:tcPr>
            <w:tcW w:w="285" w:type="dxa"/>
            <w:tcBorders>
              <w:top w:val="nil"/>
              <w:left w:val="nil"/>
              <w:bottom w:val="nil"/>
              <w:right w:val="thinThickSmallGap" w:sz="24" w:space="0" w:color="FB7D9B"/>
            </w:tcBorders>
          </w:tcPr>
          <w:p w14:paraId="5043CB0F" w14:textId="77777777" w:rsidR="00C23946" w:rsidRPr="00FB2D61" w:rsidRDefault="00C23946" w:rsidP="00912FD7">
            <w:pPr>
              <w:jc w:val="center"/>
              <w:rPr>
                <w:b/>
              </w:rPr>
            </w:pPr>
          </w:p>
        </w:tc>
        <w:tc>
          <w:tcPr>
            <w:tcW w:w="5057" w:type="dxa"/>
            <w:tcBorders>
              <w:top w:val="thinThickSmallGap" w:sz="24" w:space="0" w:color="FB7D9B"/>
              <w:left w:val="thinThickSmallGap" w:sz="24" w:space="0" w:color="FB7D9B"/>
              <w:bottom w:val="thinThickSmallGap" w:sz="24" w:space="0" w:color="FB7D9B"/>
              <w:right w:val="thinThickSmallGap" w:sz="24" w:space="0" w:color="FB7D9B"/>
            </w:tcBorders>
            <w:shd w:val="clear" w:color="auto" w:fill="FBE4D5" w:themeFill="accent2" w:themeFillTint="33"/>
          </w:tcPr>
          <w:p w14:paraId="483E09B6" w14:textId="77777777" w:rsidR="00C23946" w:rsidRPr="00554470" w:rsidRDefault="48FE4735" w:rsidP="48FE4735">
            <w:pPr>
              <w:rPr>
                <w:b/>
                <w:bCs/>
                <w:sz w:val="20"/>
                <w:szCs w:val="20"/>
              </w:rPr>
            </w:pPr>
            <w:r w:rsidRPr="48FE4735">
              <w:rPr>
                <w:b/>
                <w:bCs/>
                <w:sz w:val="20"/>
                <w:szCs w:val="20"/>
              </w:rPr>
              <w:t>How good is behaviour in classrooms and around the school, playground? Tell us why. Could it be improved? Are there rewards? Do you like coming to school?</w:t>
            </w:r>
          </w:p>
        </w:tc>
      </w:tr>
      <w:tr w:rsidR="00612E75" w14:paraId="4E4B7FA3" w14:textId="77777777" w:rsidTr="48FE4735">
        <w:tc>
          <w:tcPr>
            <w:tcW w:w="5058" w:type="dxa"/>
            <w:vMerge w:val="restart"/>
            <w:tcBorders>
              <w:top w:val="thinThickSmallGap" w:sz="24" w:space="0" w:color="FFC000" w:themeColor="accent4"/>
              <w:left w:val="thinThickSmallGap" w:sz="24" w:space="0" w:color="FFC000" w:themeColor="accent4"/>
              <w:right w:val="thinThickSmallGap" w:sz="24" w:space="0" w:color="FFC000" w:themeColor="accent4"/>
            </w:tcBorders>
          </w:tcPr>
          <w:p w14:paraId="6C68F27D" w14:textId="3603696F" w:rsidR="00F244D2" w:rsidRPr="00F244D2" w:rsidRDefault="00F244D2" w:rsidP="00F244D2">
            <w:pPr>
              <w:rPr>
                <w:b/>
                <w:color w:val="00B050"/>
              </w:rPr>
            </w:pPr>
            <w:r>
              <w:rPr>
                <w:b/>
                <w:color w:val="00B050"/>
              </w:rPr>
              <w:t xml:space="preserve">The children said that the support from all the adults in school make them feel safe. They feel that if there are any issues it is sorted out straight away. They also said that they have support from their friends but they really like the support at break and lunch times from </w:t>
            </w:r>
            <w:r w:rsidRPr="00F244D2">
              <w:rPr>
                <w:b/>
                <w:color w:val="00B050"/>
              </w:rPr>
              <w:t xml:space="preserve">friendship squad (KS1) and Solution squad (KS2) or they can speak to the lunch time supervisors. They feel safe because they feel looked after and they feel they always have someone to talk to straight away. </w:t>
            </w:r>
            <w:r w:rsidR="007135B7">
              <w:rPr>
                <w:b/>
                <w:color w:val="00B050"/>
              </w:rPr>
              <w:t>They children feel safe in school because they have big gates and lots of locks so they know they are kept really safe.</w:t>
            </w:r>
          </w:p>
          <w:p w14:paraId="0B7DF530" w14:textId="00148155" w:rsidR="0072796B" w:rsidRDefault="00F244D2" w:rsidP="0031491F">
            <w:pPr>
              <w:rPr>
                <w:b/>
                <w:color w:val="C45911" w:themeColor="accent2" w:themeShade="BF"/>
              </w:rPr>
            </w:pPr>
            <w:r w:rsidRPr="00F244D2">
              <w:rPr>
                <w:b/>
                <w:color w:val="00B050"/>
              </w:rPr>
              <w:t>The children like the f</w:t>
            </w:r>
            <w:r w:rsidR="00E23C78" w:rsidRPr="00F244D2">
              <w:rPr>
                <w:b/>
                <w:color w:val="00B050"/>
              </w:rPr>
              <w:t xml:space="preserve">ire drills </w:t>
            </w:r>
            <w:r w:rsidRPr="00F244D2">
              <w:rPr>
                <w:b/>
                <w:color w:val="00B050"/>
              </w:rPr>
              <w:t xml:space="preserve">because it helps them remember what to do and reminds them that they will be safe if anything happens. </w:t>
            </w:r>
            <w:r w:rsidRPr="00F244D2">
              <w:rPr>
                <w:b/>
                <w:color w:val="C45911" w:themeColor="accent2" w:themeShade="BF"/>
              </w:rPr>
              <w:t xml:space="preserve">They feel they need more </w:t>
            </w:r>
            <w:r w:rsidR="00E23C78" w:rsidRPr="00F244D2">
              <w:rPr>
                <w:b/>
                <w:color w:val="C45911" w:themeColor="accent2" w:themeShade="BF"/>
              </w:rPr>
              <w:t>lock down practices</w:t>
            </w:r>
            <w:r w:rsidRPr="00F244D2">
              <w:rPr>
                <w:b/>
                <w:color w:val="C45911" w:themeColor="accent2" w:themeShade="BF"/>
              </w:rPr>
              <w:t xml:space="preserve"> so they remember what to do but they did say their teachers make them feel safe and calm. </w:t>
            </w:r>
          </w:p>
          <w:p w14:paraId="325BC6F3" w14:textId="3BF098C6" w:rsidR="0072796B" w:rsidRDefault="0072796B" w:rsidP="0031491F">
            <w:pPr>
              <w:rPr>
                <w:b/>
                <w:color w:val="C45911" w:themeColor="accent2" w:themeShade="BF"/>
              </w:rPr>
            </w:pPr>
            <w:r>
              <w:rPr>
                <w:b/>
                <w:color w:val="C45911" w:themeColor="accent2" w:themeShade="BF"/>
              </w:rPr>
              <w:t>The children enjoy e safety week which reminds them to be safe online but they feel that this could but carried out more often because children go online more and there’s more technology available.</w:t>
            </w:r>
          </w:p>
          <w:p w14:paraId="1821A86B" w14:textId="564D471A" w:rsidR="007135B7" w:rsidRPr="007135B7" w:rsidRDefault="007135B7" w:rsidP="0031491F">
            <w:pPr>
              <w:rPr>
                <w:b/>
                <w:color w:val="FF0000"/>
              </w:rPr>
            </w:pPr>
            <w:r>
              <w:rPr>
                <w:b/>
                <w:color w:val="FF0000"/>
              </w:rPr>
              <w:t xml:space="preserve">The children would like to make school drop off and pick up safer as they feel the roads are busy and cars go too fast or park where they shouldn’t. The children have suggested making the road 20 mph when the lights flash like other schools have and to make more of Fox Hollies Road double red lines. </w:t>
            </w:r>
          </w:p>
          <w:p w14:paraId="1DA7060B" w14:textId="058AD59D" w:rsidR="007135B7" w:rsidRDefault="007135B7" w:rsidP="0031491F">
            <w:pPr>
              <w:rPr>
                <w:b/>
              </w:rPr>
            </w:pPr>
          </w:p>
          <w:p w14:paraId="025E6D6A" w14:textId="77777777" w:rsidR="00670B03" w:rsidRDefault="00670B03" w:rsidP="0031491F">
            <w:pPr>
              <w:rPr>
                <w:b/>
              </w:rPr>
            </w:pPr>
          </w:p>
          <w:p w14:paraId="3C218A7B" w14:textId="77777777" w:rsidR="00E23C78" w:rsidRDefault="00E23C78" w:rsidP="0031491F">
            <w:pPr>
              <w:rPr>
                <w:b/>
              </w:rPr>
            </w:pPr>
          </w:p>
          <w:p w14:paraId="7223CC87" w14:textId="77777777" w:rsidR="0031491F" w:rsidRDefault="0031491F" w:rsidP="0031491F">
            <w:pPr>
              <w:rPr>
                <w:b/>
              </w:rPr>
            </w:pPr>
          </w:p>
          <w:p w14:paraId="259ED241" w14:textId="77777777" w:rsidR="0031491F" w:rsidRDefault="0031491F" w:rsidP="0031491F">
            <w:pPr>
              <w:rPr>
                <w:b/>
              </w:rPr>
            </w:pPr>
          </w:p>
          <w:p w14:paraId="43D92391" w14:textId="77777777" w:rsidR="0031491F" w:rsidRDefault="0031491F" w:rsidP="0031491F">
            <w:pPr>
              <w:rPr>
                <w:b/>
              </w:rPr>
            </w:pPr>
          </w:p>
          <w:p w14:paraId="477AD577" w14:textId="77777777" w:rsidR="0031491F" w:rsidRDefault="0031491F" w:rsidP="0031491F">
            <w:pPr>
              <w:rPr>
                <w:b/>
              </w:rPr>
            </w:pPr>
          </w:p>
          <w:p w14:paraId="3C90D7D5" w14:textId="77777777" w:rsidR="0031491F" w:rsidRDefault="0031491F" w:rsidP="0031491F">
            <w:pPr>
              <w:rPr>
                <w:b/>
              </w:rPr>
            </w:pPr>
          </w:p>
          <w:p w14:paraId="0504D647" w14:textId="77777777" w:rsidR="0031491F" w:rsidRDefault="0031491F" w:rsidP="0031491F">
            <w:pPr>
              <w:rPr>
                <w:b/>
              </w:rPr>
            </w:pPr>
          </w:p>
          <w:p w14:paraId="1770BC4B" w14:textId="1D4AC576" w:rsidR="0031491F" w:rsidRDefault="0031491F" w:rsidP="0031491F">
            <w:pPr>
              <w:rPr>
                <w:b/>
              </w:rPr>
            </w:pPr>
          </w:p>
          <w:p w14:paraId="5885F584" w14:textId="2628A4E4" w:rsidR="0031491F" w:rsidRDefault="0031491F" w:rsidP="0031491F">
            <w:pPr>
              <w:rPr>
                <w:b/>
              </w:rPr>
            </w:pPr>
          </w:p>
          <w:p w14:paraId="004A93CD" w14:textId="4814D233" w:rsidR="0031491F" w:rsidRDefault="0031491F" w:rsidP="0031491F">
            <w:pPr>
              <w:rPr>
                <w:b/>
              </w:rPr>
            </w:pPr>
          </w:p>
          <w:p w14:paraId="61D0C73E" w14:textId="21788026" w:rsidR="0031491F" w:rsidRDefault="0031491F" w:rsidP="0031491F">
            <w:pPr>
              <w:rPr>
                <w:b/>
              </w:rPr>
            </w:pPr>
          </w:p>
          <w:p w14:paraId="26D8F77D" w14:textId="6C9B4D66" w:rsidR="0031491F" w:rsidRDefault="0031491F" w:rsidP="0031491F">
            <w:pPr>
              <w:rPr>
                <w:b/>
              </w:rPr>
            </w:pPr>
          </w:p>
          <w:p w14:paraId="1CF53DD7" w14:textId="77777777" w:rsidR="0031491F" w:rsidRDefault="0031491F" w:rsidP="0031491F">
            <w:pPr>
              <w:rPr>
                <w:b/>
              </w:rPr>
            </w:pPr>
          </w:p>
          <w:p w14:paraId="65BC2309" w14:textId="77777777" w:rsidR="0031491F" w:rsidRDefault="0031491F" w:rsidP="0031491F">
            <w:pPr>
              <w:rPr>
                <w:b/>
              </w:rPr>
            </w:pPr>
          </w:p>
          <w:p w14:paraId="6AF56673" w14:textId="1476D16B" w:rsidR="0031491F" w:rsidRDefault="0031491F" w:rsidP="0031491F">
            <w:pPr>
              <w:rPr>
                <w:b/>
              </w:rPr>
            </w:pPr>
          </w:p>
          <w:p w14:paraId="07459315" w14:textId="47C1A575" w:rsidR="0031491F" w:rsidRPr="00FB2D61" w:rsidRDefault="0031491F" w:rsidP="0031491F">
            <w:pPr>
              <w:rPr>
                <w:b/>
              </w:rPr>
            </w:pPr>
          </w:p>
        </w:tc>
        <w:tc>
          <w:tcPr>
            <w:tcW w:w="282" w:type="dxa"/>
            <w:tcBorders>
              <w:top w:val="nil"/>
              <w:left w:val="thinThickSmallGap" w:sz="24" w:space="0" w:color="FFC000" w:themeColor="accent4"/>
              <w:bottom w:val="nil"/>
              <w:right w:val="nil"/>
            </w:tcBorders>
          </w:tcPr>
          <w:p w14:paraId="6537F28F" w14:textId="77777777" w:rsidR="00612E75" w:rsidRPr="00FB2D61" w:rsidRDefault="00612E75" w:rsidP="00912FD7">
            <w:pPr>
              <w:jc w:val="center"/>
              <w:rPr>
                <w:b/>
              </w:rPr>
            </w:pPr>
          </w:p>
        </w:tc>
        <w:tc>
          <w:tcPr>
            <w:tcW w:w="285" w:type="dxa"/>
            <w:tcBorders>
              <w:top w:val="nil"/>
              <w:left w:val="nil"/>
              <w:bottom w:val="nil"/>
              <w:right w:val="thinThickSmallGap" w:sz="24" w:space="0" w:color="FB7D9B"/>
            </w:tcBorders>
          </w:tcPr>
          <w:p w14:paraId="6DFB9E20" w14:textId="77777777" w:rsidR="00612E75" w:rsidRPr="00FB2D61" w:rsidRDefault="00612E75" w:rsidP="00912FD7">
            <w:pPr>
              <w:jc w:val="center"/>
              <w:rPr>
                <w:b/>
              </w:rPr>
            </w:pPr>
          </w:p>
        </w:tc>
        <w:tc>
          <w:tcPr>
            <w:tcW w:w="5057" w:type="dxa"/>
            <w:vMerge w:val="restart"/>
            <w:tcBorders>
              <w:top w:val="thinThickSmallGap" w:sz="24" w:space="0" w:color="FB7D9B"/>
              <w:left w:val="thinThickSmallGap" w:sz="24" w:space="0" w:color="FB7D9B"/>
              <w:bottom w:val="thinThickSmallGap" w:sz="24" w:space="0" w:color="FC80D6"/>
              <w:right w:val="thinThickSmallGap" w:sz="24" w:space="0" w:color="FB7D9B"/>
            </w:tcBorders>
          </w:tcPr>
          <w:p w14:paraId="405F5E44" w14:textId="77777777" w:rsidR="007135B7" w:rsidRDefault="007135B7" w:rsidP="007135B7">
            <w:pPr>
              <w:rPr>
                <w:b/>
                <w:bCs/>
                <w:color w:val="FFC000"/>
              </w:rPr>
            </w:pPr>
            <w:r w:rsidRPr="007135B7">
              <w:rPr>
                <w:b/>
                <w:bCs/>
                <w:color w:val="00B050"/>
              </w:rPr>
              <w:t xml:space="preserve">The children enjoy coming to school because they like their peers and adults at The Deanery. The children feel that on the whole children are very well behaved. </w:t>
            </w:r>
            <w:r>
              <w:rPr>
                <w:b/>
                <w:bCs/>
                <w:color w:val="00B050"/>
              </w:rPr>
              <w:t xml:space="preserve">They children feel that their friends are very kind and look after each other. All children feel supported and safe. </w:t>
            </w:r>
            <w:r w:rsidRPr="0075519E">
              <w:rPr>
                <w:b/>
                <w:bCs/>
                <w:color w:val="00B050"/>
              </w:rPr>
              <w:t xml:space="preserve">Those children that struggle to behave have options and extra support when they need it which means the distraction is kept to the minimal. </w:t>
            </w:r>
          </w:p>
          <w:p w14:paraId="722DBD2A" w14:textId="1EBE34A1" w:rsidR="00612E75" w:rsidRPr="0075519E" w:rsidRDefault="007135B7" w:rsidP="48FE4735">
            <w:pPr>
              <w:rPr>
                <w:b/>
                <w:bCs/>
                <w:color w:val="00B050"/>
              </w:rPr>
            </w:pPr>
            <w:r w:rsidRPr="0075519E">
              <w:rPr>
                <w:b/>
                <w:bCs/>
                <w:color w:val="00B050"/>
              </w:rPr>
              <w:t>The children feel that if there are any issues there are lots of adults and children to help</w:t>
            </w:r>
            <w:r w:rsidR="0075519E" w:rsidRPr="0075519E">
              <w:rPr>
                <w:b/>
                <w:bCs/>
                <w:color w:val="00B050"/>
              </w:rPr>
              <w:t>.</w:t>
            </w:r>
            <w:r w:rsidR="0075519E">
              <w:rPr>
                <w:b/>
                <w:bCs/>
                <w:color w:val="00B050"/>
              </w:rPr>
              <w:t xml:space="preserve"> During lesson times </w:t>
            </w:r>
            <w:r w:rsidR="0075519E" w:rsidRPr="0075519E">
              <w:rPr>
                <w:b/>
                <w:bCs/>
                <w:color w:val="00B050"/>
              </w:rPr>
              <w:t xml:space="preserve">if behaviour isn’t as it should be there are other adults like the SEN-CO – available individual needs. </w:t>
            </w:r>
          </w:p>
          <w:p w14:paraId="3E09F2FA" w14:textId="01F5B4F9" w:rsidR="0075519E" w:rsidRPr="0075519E" w:rsidRDefault="0075519E" w:rsidP="0075519E">
            <w:pPr>
              <w:rPr>
                <w:b/>
                <w:bCs/>
                <w:color w:val="00B050"/>
              </w:rPr>
            </w:pPr>
            <w:r w:rsidRPr="0075519E">
              <w:rPr>
                <w:b/>
                <w:bCs/>
                <w:color w:val="00B050"/>
              </w:rPr>
              <w:t xml:space="preserve">There are other options available like Jolly jungle. Or during break and lunch times there are adults which have groups of children, like the SEN-CO, and adults in the craft room who do colouring club etc. The children like that they have lots of options if they feel behaviour is an issue for their own behaviour or behaviours of others. </w:t>
            </w:r>
          </w:p>
          <w:p w14:paraId="505B25E9" w14:textId="09946D4F" w:rsidR="00D35F6C" w:rsidRDefault="00D35F6C" w:rsidP="00D35F6C">
            <w:pPr>
              <w:rPr>
                <w:b/>
                <w:bCs/>
              </w:rPr>
            </w:pPr>
          </w:p>
          <w:p w14:paraId="3480A528" w14:textId="77777777" w:rsidR="00D53632" w:rsidRPr="00D53632" w:rsidRDefault="0075519E" w:rsidP="00D35F6C">
            <w:pPr>
              <w:rPr>
                <w:b/>
                <w:bCs/>
                <w:color w:val="00B050"/>
              </w:rPr>
            </w:pPr>
            <w:r w:rsidRPr="00D53632">
              <w:rPr>
                <w:b/>
                <w:bCs/>
                <w:color w:val="00B050"/>
              </w:rPr>
              <w:t>The children feel they have lots of rewards for good behaviour which supports out three school rules</w:t>
            </w:r>
            <w:r w:rsidR="00D53632" w:rsidRPr="00D53632">
              <w:rPr>
                <w:b/>
                <w:bCs/>
                <w:color w:val="00B050"/>
              </w:rPr>
              <w:t>.</w:t>
            </w:r>
          </w:p>
          <w:p w14:paraId="4174E497" w14:textId="2C5F6816" w:rsidR="00D35F6C" w:rsidRDefault="0075519E" w:rsidP="00D35F6C">
            <w:pPr>
              <w:rPr>
                <w:b/>
                <w:bCs/>
              </w:rPr>
            </w:pPr>
            <w:r w:rsidRPr="00D53632">
              <w:rPr>
                <w:b/>
                <w:bCs/>
                <w:color w:val="00B050"/>
              </w:rPr>
              <w:t>They feel that positive behaviour enables them to have l</w:t>
            </w:r>
            <w:r w:rsidR="00D53632" w:rsidRPr="00D53632">
              <w:rPr>
                <w:b/>
                <w:bCs/>
                <w:color w:val="00B050"/>
              </w:rPr>
              <w:t xml:space="preserve">ots of different rewards which they really like. They really enjoy getting tokens and being able to choose a charity to put money towards. This makes them feel good! They also enjoy receiving postcards and going on the recognition boards. The children enjoy the recognition boards more if as a class they are aiming for something at the end like choosing a song to play. </w:t>
            </w:r>
            <w:r w:rsidR="00D53632" w:rsidRPr="00D53632">
              <w:rPr>
                <w:b/>
                <w:bCs/>
                <w:color w:val="C45911" w:themeColor="accent2" w:themeShade="BF"/>
              </w:rPr>
              <w:t xml:space="preserve">They would like to see this more as they feel when the whole class have an easy target that they are likely able to get then children work together to redeem the reward.  </w:t>
            </w:r>
          </w:p>
          <w:p w14:paraId="028522A2" w14:textId="67DEA911" w:rsidR="00670B03" w:rsidRPr="00D53632" w:rsidRDefault="00D53632" w:rsidP="00D35F6C">
            <w:pPr>
              <w:rPr>
                <w:b/>
                <w:bCs/>
                <w:color w:val="FF0000"/>
              </w:rPr>
            </w:pPr>
            <w:r w:rsidRPr="00D53632">
              <w:rPr>
                <w:b/>
                <w:bCs/>
                <w:color w:val="FF0000"/>
              </w:rPr>
              <w:t>The children feel f</w:t>
            </w:r>
            <w:r w:rsidR="00670B03" w:rsidRPr="00D53632">
              <w:rPr>
                <w:b/>
                <w:bCs/>
                <w:color w:val="FF0000"/>
              </w:rPr>
              <w:t xml:space="preserve">ootball makes a difference </w:t>
            </w:r>
            <w:r w:rsidRPr="00D53632">
              <w:rPr>
                <w:b/>
                <w:bCs/>
                <w:color w:val="FF0000"/>
              </w:rPr>
              <w:t xml:space="preserve">to their behaviour as there are more arguments and fall outs and although there is a football coach at lunch times which the children feel is a really good </w:t>
            </w:r>
            <w:proofErr w:type="gramStart"/>
            <w:r w:rsidRPr="00D53632">
              <w:rPr>
                <w:b/>
                <w:bCs/>
                <w:color w:val="FF0000"/>
              </w:rPr>
              <w:t>idea</w:t>
            </w:r>
            <w:proofErr w:type="gramEnd"/>
            <w:r w:rsidRPr="00D53632">
              <w:rPr>
                <w:b/>
                <w:bCs/>
                <w:color w:val="FF0000"/>
              </w:rPr>
              <w:t xml:space="preserve"> they would like it to be friendly matches and not positions as these causes more arguments.</w:t>
            </w:r>
          </w:p>
          <w:p w14:paraId="6A1660DE" w14:textId="2E1A17C4" w:rsidR="002E66E9" w:rsidRPr="004C0C32" w:rsidRDefault="002E66E9" w:rsidP="00D53632">
            <w:pPr>
              <w:rPr>
                <w:b/>
                <w:bCs/>
              </w:rPr>
            </w:pPr>
            <w:r w:rsidRPr="00D53632">
              <w:rPr>
                <w:b/>
                <w:bCs/>
                <w:color w:val="FF0000"/>
              </w:rPr>
              <w:t>Lunch and break times are difficult for shed monitors when it becomes busy</w:t>
            </w:r>
            <w:r w:rsidR="00D53632" w:rsidRPr="00D53632">
              <w:rPr>
                <w:b/>
                <w:bCs/>
                <w:color w:val="FF0000"/>
              </w:rPr>
              <w:t xml:space="preserve"> it is hard to note which equipment is going out and children are still not using the equipment correctly or bringing it all back, </w:t>
            </w:r>
          </w:p>
        </w:tc>
      </w:tr>
      <w:tr w:rsidR="00612E75" w14:paraId="70DF9E56" w14:textId="77777777" w:rsidTr="48FE4735">
        <w:tc>
          <w:tcPr>
            <w:tcW w:w="5058" w:type="dxa"/>
            <w:vMerge/>
            <w:tcBorders>
              <w:left w:val="thinThickSmallGap" w:sz="24" w:space="0" w:color="FFC000"/>
              <w:right w:val="thinThickSmallGap" w:sz="24" w:space="0" w:color="FFC000"/>
            </w:tcBorders>
          </w:tcPr>
          <w:p w14:paraId="44E871BC" w14:textId="77777777" w:rsidR="00612E75" w:rsidRPr="00FB2D61" w:rsidRDefault="00612E75" w:rsidP="00912FD7">
            <w:pPr>
              <w:jc w:val="center"/>
              <w:rPr>
                <w:b/>
                <w:sz w:val="24"/>
                <w:szCs w:val="24"/>
              </w:rPr>
            </w:pPr>
          </w:p>
        </w:tc>
        <w:tc>
          <w:tcPr>
            <w:tcW w:w="282" w:type="dxa"/>
            <w:tcBorders>
              <w:top w:val="nil"/>
              <w:left w:val="thinThickSmallGap" w:sz="24" w:space="0" w:color="FFC000" w:themeColor="accent4"/>
              <w:bottom w:val="nil"/>
              <w:right w:val="nil"/>
            </w:tcBorders>
          </w:tcPr>
          <w:p w14:paraId="144A5D23" w14:textId="77777777" w:rsidR="00612E75" w:rsidRPr="00FB2D61" w:rsidRDefault="00612E75" w:rsidP="00912FD7">
            <w:pPr>
              <w:jc w:val="center"/>
              <w:rPr>
                <w:b/>
              </w:rPr>
            </w:pPr>
          </w:p>
        </w:tc>
        <w:tc>
          <w:tcPr>
            <w:tcW w:w="285" w:type="dxa"/>
            <w:tcBorders>
              <w:top w:val="nil"/>
              <w:left w:val="nil"/>
              <w:bottom w:val="nil"/>
              <w:right w:val="thinThickSmallGap" w:sz="24" w:space="0" w:color="FB7D9B"/>
            </w:tcBorders>
          </w:tcPr>
          <w:p w14:paraId="738610EB" w14:textId="77777777" w:rsidR="00612E75" w:rsidRPr="00FB2D61" w:rsidRDefault="00612E75" w:rsidP="00912FD7">
            <w:pPr>
              <w:jc w:val="center"/>
              <w:rPr>
                <w:b/>
              </w:rPr>
            </w:pPr>
          </w:p>
        </w:tc>
        <w:tc>
          <w:tcPr>
            <w:tcW w:w="5057" w:type="dxa"/>
            <w:vMerge/>
            <w:tcBorders>
              <w:left w:val="thinThickSmallGap" w:sz="24" w:space="0" w:color="FB7D9B"/>
              <w:bottom w:val="thinThickSmallGap" w:sz="24" w:space="0" w:color="FC80D6"/>
              <w:right w:val="thinThickSmallGap" w:sz="24" w:space="0" w:color="FB7D9B"/>
            </w:tcBorders>
          </w:tcPr>
          <w:p w14:paraId="637805D2" w14:textId="77777777" w:rsidR="00612E75" w:rsidRPr="00FB2D61" w:rsidRDefault="00612E75" w:rsidP="00912FD7">
            <w:pPr>
              <w:jc w:val="center"/>
              <w:rPr>
                <w:b/>
              </w:rPr>
            </w:pPr>
          </w:p>
        </w:tc>
      </w:tr>
      <w:tr w:rsidR="00612E75" w14:paraId="463F29E8" w14:textId="77777777" w:rsidTr="48FE4735">
        <w:tc>
          <w:tcPr>
            <w:tcW w:w="5058" w:type="dxa"/>
            <w:vMerge/>
            <w:tcBorders>
              <w:left w:val="thinThickSmallGap" w:sz="24" w:space="0" w:color="FFC000"/>
              <w:bottom w:val="thinThickSmallGap" w:sz="24" w:space="0" w:color="FFC000"/>
              <w:right w:val="thinThickSmallGap" w:sz="24" w:space="0" w:color="FFC000"/>
            </w:tcBorders>
            <w:shd w:val="clear" w:color="auto" w:fill="FFFFA3"/>
          </w:tcPr>
          <w:p w14:paraId="3B7B4B86" w14:textId="77777777" w:rsidR="00612E75" w:rsidRPr="00C23946" w:rsidRDefault="00612E75" w:rsidP="00912FD7">
            <w:pPr>
              <w:jc w:val="center"/>
              <w:rPr>
                <w:b/>
                <w:sz w:val="24"/>
                <w:szCs w:val="24"/>
              </w:rPr>
            </w:pPr>
          </w:p>
        </w:tc>
        <w:tc>
          <w:tcPr>
            <w:tcW w:w="282" w:type="dxa"/>
            <w:tcBorders>
              <w:top w:val="nil"/>
              <w:left w:val="thinThickSmallGap" w:sz="24" w:space="0" w:color="FFC000" w:themeColor="accent4"/>
              <w:bottom w:val="nil"/>
              <w:right w:val="nil"/>
            </w:tcBorders>
          </w:tcPr>
          <w:p w14:paraId="3A0FF5F2" w14:textId="77777777" w:rsidR="00612E75" w:rsidRPr="00C23946" w:rsidRDefault="00612E75" w:rsidP="00912FD7">
            <w:pPr>
              <w:jc w:val="center"/>
              <w:rPr>
                <w:b/>
                <w:sz w:val="24"/>
                <w:szCs w:val="24"/>
              </w:rPr>
            </w:pPr>
          </w:p>
        </w:tc>
        <w:tc>
          <w:tcPr>
            <w:tcW w:w="285" w:type="dxa"/>
            <w:tcBorders>
              <w:top w:val="nil"/>
              <w:left w:val="nil"/>
              <w:bottom w:val="nil"/>
              <w:right w:val="thinThickSmallGap" w:sz="24" w:space="0" w:color="FB7D9B"/>
            </w:tcBorders>
          </w:tcPr>
          <w:p w14:paraId="5630AD66" w14:textId="77777777" w:rsidR="00612E75" w:rsidRPr="00C23946" w:rsidRDefault="00612E75" w:rsidP="00912FD7">
            <w:pPr>
              <w:jc w:val="center"/>
              <w:rPr>
                <w:b/>
                <w:sz w:val="24"/>
                <w:szCs w:val="24"/>
              </w:rPr>
            </w:pPr>
          </w:p>
        </w:tc>
        <w:tc>
          <w:tcPr>
            <w:tcW w:w="5057" w:type="dxa"/>
            <w:vMerge/>
            <w:tcBorders>
              <w:left w:val="thinThickSmallGap" w:sz="24" w:space="0" w:color="FB7D9B"/>
              <w:bottom w:val="thinThickSmallGap" w:sz="24" w:space="0" w:color="FC80D6"/>
              <w:right w:val="thinThickSmallGap" w:sz="24" w:space="0" w:color="FB7D9B"/>
            </w:tcBorders>
            <w:shd w:val="clear" w:color="auto" w:fill="FBE4D5" w:themeFill="accent2" w:themeFillTint="33"/>
          </w:tcPr>
          <w:p w14:paraId="61829076" w14:textId="77777777" w:rsidR="00612E75" w:rsidRPr="00C23946" w:rsidRDefault="00612E75" w:rsidP="00912FD7">
            <w:pPr>
              <w:jc w:val="center"/>
              <w:rPr>
                <w:b/>
                <w:sz w:val="24"/>
                <w:szCs w:val="24"/>
              </w:rPr>
            </w:pPr>
          </w:p>
        </w:tc>
      </w:tr>
      <w:tr w:rsidR="00C23946" w14:paraId="2BA226A1" w14:textId="77777777" w:rsidTr="48FE4735">
        <w:tc>
          <w:tcPr>
            <w:tcW w:w="5058" w:type="dxa"/>
            <w:tcBorders>
              <w:top w:val="thinThickSmallGap" w:sz="24" w:space="0" w:color="FFC000" w:themeColor="accent4"/>
              <w:left w:val="nil"/>
              <w:bottom w:val="triple" w:sz="4" w:space="0" w:color="ACB9CA" w:themeColor="text2" w:themeTint="66"/>
              <w:right w:val="nil"/>
            </w:tcBorders>
            <w:shd w:val="clear" w:color="auto" w:fill="FFFFFF" w:themeFill="background1"/>
          </w:tcPr>
          <w:p w14:paraId="17AD93B2" w14:textId="77777777" w:rsidR="00C23946" w:rsidRPr="00FB2D61" w:rsidRDefault="00C23946" w:rsidP="00912FD7">
            <w:pPr>
              <w:rPr>
                <w:b/>
              </w:rPr>
            </w:pPr>
          </w:p>
        </w:tc>
        <w:tc>
          <w:tcPr>
            <w:tcW w:w="282" w:type="dxa"/>
            <w:tcBorders>
              <w:top w:val="nil"/>
              <w:left w:val="nil"/>
              <w:bottom w:val="nil"/>
              <w:right w:val="nil"/>
            </w:tcBorders>
          </w:tcPr>
          <w:p w14:paraId="0DE4B5B7" w14:textId="77777777" w:rsidR="00C23946" w:rsidRPr="00FB2D61" w:rsidRDefault="00C23946" w:rsidP="00912FD7">
            <w:pPr>
              <w:jc w:val="center"/>
              <w:rPr>
                <w:b/>
              </w:rPr>
            </w:pPr>
          </w:p>
        </w:tc>
        <w:tc>
          <w:tcPr>
            <w:tcW w:w="285" w:type="dxa"/>
            <w:tcBorders>
              <w:top w:val="nil"/>
              <w:left w:val="nil"/>
              <w:bottom w:val="nil"/>
              <w:right w:val="nil"/>
            </w:tcBorders>
          </w:tcPr>
          <w:p w14:paraId="66204FF1" w14:textId="77777777" w:rsidR="00C23946" w:rsidRPr="00FB2D61" w:rsidRDefault="00C23946" w:rsidP="00912FD7">
            <w:pPr>
              <w:jc w:val="center"/>
              <w:rPr>
                <w:b/>
              </w:rPr>
            </w:pPr>
          </w:p>
        </w:tc>
        <w:tc>
          <w:tcPr>
            <w:tcW w:w="5057" w:type="dxa"/>
            <w:tcBorders>
              <w:top w:val="thinThickSmallGap" w:sz="24" w:space="0" w:color="FC80D6"/>
              <w:left w:val="nil"/>
              <w:bottom w:val="thinThickSmallGap" w:sz="24" w:space="0" w:color="C5E0B3" w:themeColor="accent6" w:themeTint="66"/>
              <w:right w:val="nil"/>
            </w:tcBorders>
            <w:shd w:val="clear" w:color="auto" w:fill="FFFFFF" w:themeFill="background1"/>
          </w:tcPr>
          <w:p w14:paraId="2DBF0D7D" w14:textId="77777777" w:rsidR="00C23946" w:rsidRPr="00A5724E" w:rsidRDefault="00C23946" w:rsidP="00A5724E">
            <w:pPr>
              <w:rPr>
                <w:b/>
                <w:sz w:val="20"/>
                <w:szCs w:val="20"/>
              </w:rPr>
            </w:pPr>
          </w:p>
        </w:tc>
      </w:tr>
      <w:tr w:rsidR="00612E75" w14:paraId="3CF5CF58" w14:textId="77777777" w:rsidTr="48FE4735">
        <w:trPr>
          <w:trHeight w:val="701"/>
        </w:trPr>
        <w:tc>
          <w:tcPr>
            <w:tcW w:w="5058" w:type="dxa"/>
            <w:tcBorders>
              <w:top w:val="triple" w:sz="4" w:space="0" w:color="ACB9CA" w:themeColor="text2" w:themeTint="66"/>
              <w:left w:val="triple" w:sz="4" w:space="0" w:color="ACB9CA" w:themeColor="text2" w:themeTint="66"/>
              <w:bottom w:val="triple" w:sz="4" w:space="0" w:color="ACB9CA" w:themeColor="text2" w:themeTint="66"/>
              <w:right w:val="triple" w:sz="4" w:space="0" w:color="ACB9CA" w:themeColor="text2" w:themeTint="66"/>
            </w:tcBorders>
            <w:shd w:val="clear" w:color="auto" w:fill="FFFFA3"/>
          </w:tcPr>
          <w:p w14:paraId="297B185C" w14:textId="77777777" w:rsidR="00612E75" w:rsidRDefault="48FE4735" w:rsidP="48FE4735">
            <w:pPr>
              <w:rPr>
                <w:b/>
                <w:bCs/>
                <w:sz w:val="24"/>
                <w:szCs w:val="24"/>
              </w:rPr>
            </w:pPr>
            <w:r w:rsidRPr="48FE4735">
              <w:rPr>
                <w:b/>
                <w:bCs/>
                <w:sz w:val="24"/>
                <w:szCs w:val="24"/>
              </w:rPr>
              <w:t>What opportunities are you given to make the school better – and does the school listen?</w:t>
            </w:r>
          </w:p>
        </w:tc>
        <w:tc>
          <w:tcPr>
            <w:tcW w:w="282" w:type="dxa"/>
            <w:tcBorders>
              <w:top w:val="nil"/>
              <w:left w:val="triple" w:sz="4" w:space="0" w:color="ACB9CA" w:themeColor="text2" w:themeTint="66"/>
              <w:bottom w:val="nil"/>
              <w:right w:val="nil"/>
            </w:tcBorders>
          </w:tcPr>
          <w:p w14:paraId="6B62F1B3" w14:textId="77777777" w:rsidR="00612E75" w:rsidRPr="00FB2D61" w:rsidRDefault="00612E75" w:rsidP="00612E75">
            <w:pPr>
              <w:jc w:val="center"/>
              <w:rPr>
                <w:b/>
              </w:rPr>
            </w:pPr>
          </w:p>
        </w:tc>
        <w:tc>
          <w:tcPr>
            <w:tcW w:w="285" w:type="dxa"/>
            <w:tcBorders>
              <w:top w:val="nil"/>
              <w:left w:val="nil"/>
              <w:bottom w:val="nil"/>
              <w:right w:val="thinThickSmallGap" w:sz="24" w:space="0" w:color="C5E0B3" w:themeColor="accent6" w:themeTint="66"/>
            </w:tcBorders>
          </w:tcPr>
          <w:p w14:paraId="02F2C34E" w14:textId="77777777" w:rsidR="00612E75" w:rsidRPr="00FB2D61" w:rsidRDefault="00612E75" w:rsidP="00612E75">
            <w:pPr>
              <w:jc w:val="center"/>
              <w:rPr>
                <w:b/>
              </w:rPr>
            </w:pPr>
          </w:p>
        </w:tc>
        <w:tc>
          <w:tcPr>
            <w:tcW w:w="5057" w:type="dxa"/>
            <w:tcBorders>
              <w:top w:val="thinThickSmallGap" w:sz="24" w:space="0" w:color="C5E0B3" w:themeColor="accent6" w:themeTint="66"/>
              <w:left w:val="thinThickSmallGap" w:sz="24" w:space="0" w:color="C5E0B3" w:themeColor="accent6" w:themeTint="66"/>
              <w:bottom w:val="thinThickSmallGap" w:sz="24" w:space="0" w:color="C5E0B3" w:themeColor="accent6" w:themeTint="66"/>
              <w:right w:val="thinThickSmallGap" w:sz="24" w:space="0" w:color="C5E0B3" w:themeColor="accent6" w:themeTint="66"/>
            </w:tcBorders>
            <w:shd w:val="clear" w:color="auto" w:fill="FBE4D5" w:themeFill="accent2" w:themeFillTint="33"/>
          </w:tcPr>
          <w:p w14:paraId="05FBCDD8" w14:textId="77777777" w:rsidR="001919AD" w:rsidRPr="001919AD" w:rsidRDefault="48FE4735" w:rsidP="48FE4735">
            <w:pPr>
              <w:rPr>
                <w:b/>
                <w:bCs/>
                <w:sz w:val="24"/>
                <w:szCs w:val="24"/>
              </w:rPr>
            </w:pPr>
            <w:r w:rsidRPr="48FE4735">
              <w:rPr>
                <w:b/>
                <w:bCs/>
                <w:sz w:val="24"/>
                <w:szCs w:val="24"/>
              </w:rPr>
              <w:t>If you were the headteacher, what would you do to make the school better?</w:t>
            </w:r>
          </w:p>
        </w:tc>
      </w:tr>
      <w:tr w:rsidR="00612E75" w14:paraId="6C526C15" w14:textId="77777777" w:rsidTr="48FE4735">
        <w:tc>
          <w:tcPr>
            <w:tcW w:w="5058" w:type="dxa"/>
            <w:tcBorders>
              <w:top w:val="triple" w:sz="4" w:space="0" w:color="ACB9CA" w:themeColor="text2" w:themeTint="66"/>
              <w:left w:val="triple" w:sz="4" w:space="0" w:color="ACB9CA" w:themeColor="text2" w:themeTint="66"/>
              <w:bottom w:val="triple" w:sz="4" w:space="0" w:color="ACB9CA" w:themeColor="text2" w:themeTint="66"/>
              <w:right w:val="triple" w:sz="4" w:space="0" w:color="ACB9CA" w:themeColor="text2" w:themeTint="66"/>
            </w:tcBorders>
            <w:shd w:val="clear" w:color="auto" w:fill="FFFFA3"/>
          </w:tcPr>
          <w:p w14:paraId="048525E0" w14:textId="77777777" w:rsidR="00612E75" w:rsidRPr="00612E75" w:rsidRDefault="48FE4735" w:rsidP="48FE4735">
            <w:pPr>
              <w:rPr>
                <w:b/>
                <w:bCs/>
                <w:sz w:val="20"/>
                <w:szCs w:val="20"/>
              </w:rPr>
            </w:pPr>
            <w:r w:rsidRPr="48FE4735">
              <w:rPr>
                <w:b/>
                <w:bCs/>
                <w:sz w:val="20"/>
                <w:szCs w:val="20"/>
              </w:rPr>
              <w:lastRenderedPageBreak/>
              <w:t>Role of School Council. Other evidence of pupil leadership in the school and responsibilities</w:t>
            </w:r>
          </w:p>
        </w:tc>
        <w:tc>
          <w:tcPr>
            <w:tcW w:w="282" w:type="dxa"/>
            <w:tcBorders>
              <w:top w:val="nil"/>
              <w:left w:val="triple" w:sz="4" w:space="0" w:color="ACB9CA" w:themeColor="text2" w:themeTint="66"/>
              <w:bottom w:val="nil"/>
              <w:right w:val="nil"/>
            </w:tcBorders>
          </w:tcPr>
          <w:p w14:paraId="680A4E5D" w14:textId="77777777" w:rsidR="00612E75" w:rsidRPr="00FB2D61" w:rsidRDefault="00612E75" w:rsidP="00612E75">
            <w:pPr>
              <w:jc w:val="center"/>
              <w:rPr>
                <w:b/>
              </w:rPr>
            </w:pPr>
          </w:p>
        </w:tc>
        <w:tc>
          <w:tcPr>
            <w:tcW w:w="285" w:type="dxa"/>
            <w:tcBorders>
              <w:top w:val="nil"/>
              <w:left w:val="nil"/>
              <w:bottom w:val="nil"/>
              <w:right w:val="thinThickSmallGap" w:sz="24" w:space="0" w:color="C5E0B3" w:themeColor="accent6" w:themeTint="66"/>
            </w:tcBorders>
          </w:tcPr>
          <w:p w14:paraId="19219836" w14:textId="77777777" w:rsidR="00612E75" w:rsidRPr="00FB2D61" w:rsidRDefault="00612E75" w:rsidP="00612E75">
            <w:pPr>
              <w:jc w:val="center"/>
              <w:rPr>
                <w:b/>
              </w:rPr>
            </w:pPr>
          </w:p>
        </w:tc>
        <w:tc>
          <w:tcPr>
            <w:tcW w:w="5057" w:type="dxa"/>
            <w:tcBorders>
              <w:top w:val="thinThickSmallGap" w:sz="24" w:space="0" w:color="C5E0B3" w:themeColor="accent6" w:themeTint="66"/>
              <w:left w:val="thinThickSmallGap" w:sz="24" w:space="0" w:color="C5E0B3" w:themeColor="accent6" w:themeTint="66"/>
              <w:bottom w:val="thinThickSmallGap" w:sz="24" w:space="0" w:color="C5E0B3" w:themeColor="accent6" w:themeTint="66"/>
              <w:right w:val="thinThickSmallGap" w:sz="24" w:space="0" w:color="C5E0B3" w:themeColor="accent6" w:themeTint="66"/>
            </w:tcBorders>
            <w:shd w:val="clear" w:color="auto" w:fill="FBE4D5" w:themeFill="accent2" w:themeFillTint="33"/>
          </w:tcPr>
          <w:p w14:paraId="2BC269EF" w14:textId="77777777" w:rsidR="00612E75" w:rsidRPr="00A5724E" w:rsidRDefault="48FE4735" w:rsidP="48FE4735">
            <w:pPr>
              <w:rPr>
                <w:b/>
                <w:bCs/>
                <w:sz w:val="20"/>
                <w:szCs w:val="20"/>
              </w:rPr>
            </w:pPr>
            <w:r w:rsidRPr="48FE4735">
              <w:rPr>
                <w:b/>
                <w:bCs/>
                <w:sz w:val="20"/>
                <w:szCs w:val="20"/>
              </w:rPr>
              <w:t xml:space="preserve">Do you think that </w:t>
            </w:r>
            <w:proofErr w:type="gramStart"/>
            <w:r w:rsidRPr="48FE4735">
              <w:rPr>
                <w:b/>
                <w:bCs/>
                <w:sz w:val="20"/>
                <w:szCs w:val="20"/>
              </w:rPr>
              <w:t>pupils’</w:t>
            </w:r>
            <w:proofErr w:type="gramEnd"/>
            <w:r w:rsidRPr="48FE4735">
              <w:rPr>
                <w:b/>
                <w:bCs/>
                <w:sz w:val="20"/>
                <w:szCs w:val="20"/>
              </w:rPr>
              <w:t xml:space="preserve"> are proud of themselves, their work and the school?</w:t>
            </w:r>
          </w:p>
        </w:tc>
      </w:tr>
      <w:tr w:rsidR="00102D75" w14:paraId="77C36673" w14:textId="77777777" w:rsidTr="48FE4735">
        <w:trPr>
          <w:trHeight w:val="1453"/>
        </w:trPr>
        <w:tc>
          <w:tcPr>
            <w:tcW w:w="5058" w:type="dxa"/>
            <w:tcBorders>
              <w:top w:val="triple" w:sz="4" w:space="0" w:color="ACB9CA" w:themeColor="text2" w:themeTint="66"/>
              <w:left w:val="triple" w:sz="4" w:space="0" w:color="ACB9CA" w:themeColor="text2" w:themeTint="66"/>
              <w:bottom w:val="triple" w:sz="4" w:space="0" w:color="ACB9CA" w:themeColor="text2" w:themeTint="66"/>
              <w:right w:val="triple" w:sz="4" w:space="0" w:color="ACB9CA" w:themeColor="text2" w:themeTint="66"/>
            </w:tcBorders>
          </w:tcPr>
          <w:p w14:paraId="2DC66F2A" w14:textId="40602296" w:rsidR="000806CA" w:rsidRDefault="00D35F6C" w:rsidP="48FE4735">
            <w:pPr>
              <w:rPr>
                <w:b/>
                <w:bCs/>
                <w:color w:val="00B050"/>
              </w:rPr>
            </w:pPr>
            <w:r w:rsidRPr="00657840">
              <w:rPr>
                <w:b/>
                <w:bCs/>
                <w:color w:val="00B050"/>
              </w:rPr>
              <w:t xml:space="preserve">We have a really important </w:t>
            </w:r>
            <w:r w:rsidR="00657840">
              <w:rPr>
                <w:b/>
                <w:bCs/>
                <w:color w:val="00B050"/>
              </w:rPr>
              <w:t xml:space="preserve">role and </w:t>
            </w:r>
            <w:r w:rsidRPr="00657840">
              <w:rPr>
                <w:b/>
                <w:bCs/>
                <w:color w:val="00B050"/>
              </w:rPr>
              <w:t>responsibility because we listen to our peers and we are the voice of all the children in school. We are able to provide better opportunities and we are able to listen to what the children would like in school. We are able to make a difference</w:t>
            </w:r>
            <w:r w:rsidR="00657840" w:rsidRPr="00657840">
              <w:rPr>
                <w:b/>
                <w:bCs/>
                <w:color w:val="00B050"/>
              </w:rPr>
              <w:t xml:space="preserve"> by making changes and having meeting with the staff in school. We</w:t>
            </w:r>
            <w:r w:rsidRPr="00657840">
              <w:rPr>
                <w:b/>
                <w:bCs/>
                <w:color w:val="00B050"/>
              </w:rPr>
              <w:t xml:space="preserve"> listen and deliver based o</w:t>
            </w:r>
            <w:r w:rsidR="00657840" w:rsidRPr="00657840">
              <w:rPr>
                <w:b/>
                <w:bCs/>
                <w:color w:val="00B050"/>
              </w:rPr>
              <w:t>n</w:t>
            </w:r>
            <w:r w:rsidRPr="00657840">
              <w:rPr>
                <w:b/>
                <w:bCs/>
                <w:color w:val="00B050"/>
              </w:rPr>
              <w:t xml:space="preserve"> what the children in school want. We are proud to be part of the school council. </w:t>
            </w:r>
          </w:p>
          <w:p w14:paraId="3AE0963C" w14:textId="72E7CB9E" w:rsidR="0031491F" w:rsidRPr="00FB2D61" w:rsidRDefault="00657840" w:rsidP="00225AF7">
            <w:pPr>
              <w:rPr>
                <w:b/>
                <w:bCs/>
              </w:rPr>
            </w:pPr>
            <w:r>
              <w:rPr>
                <w:b/>
                <w:bCs/>
                <w:color w:val="00B050"/>
              </w:rPr>
              <w:t xml:space="preserve">So </w:t>
            </w:r>
            <w:proofErr w:type="gramStart"/>
            <w:r>
              <w:rPr>
                <w:b/>
                <w:bCs/>
                <w:color w:val="00B050"/>
              </w:rPr>
              <w:t>far</w:t>
            </w:r>
            <w:proofErr w:type="gramEnd"/>
            <w:r>
              <w:rPr>
                <w:b/>
                <w:bCs/>
                <w:color w:val="00B050"/>
              </w:rPr>
              <w:t xml:space="preserve"> we have made many changes – these have been providing more equipment for break and lunch times, created safer zones for multiple sports to take place in these times. There are two huge equipment trollies located in the new sheds which the school council were asked to get. There is a huge adventure playground (ship) and a table tennis. We were able this year to interview the new suspected head teachers asking lots of questions which we then fed back to the governing body and current head teacher at the time. We dressed up for world book day which we hadn’t took part in for a while.   </w:t>
            </w:r>
          </w:p>
        </w:tc>
        <w:tc>
          <w:tcPr>
            <w:tcW w:w="282" w:type="dxa"/>
            <w:tcBorders>
              <w:top w:val="nil"/>
              <w:left w:val="triple" w:sz="4" w:space="0" w:color="ACB9CA" w:themeColor="text2" w:themeTint="66"/>
              <w:bottom w:val="nil"/>
              <w:right w:val="nil"/>
            </w:tcBorders>
          </w:tcPr>
          <w:p w14:paraId="296FEF7D" w14:textId="77777777" w:rsidR="00C23946" w:rsidRPr="00FB2D61" w:rsidRDefault="00C23946" w:rsidP="00912FD7">
            <w:pPr>
              <w:jc w:val="center"/>
              <w:rPr>
                <w:b/>
              </w:rPr>
            </w:pPr>
          </w:p>
        </w:tc>
        <w:tc>
          <w:tcPr>
            <w:tcW w:w="285" w:type="dxa"/>
            <w:tcBorders>
              <w:top w:val="nil"/>
              <w:left w:val="nil"/>
              <w:bottom w:val="nil"/>
              <w:right w:val="thinThickSmallGap" w:sz="24" w:space="0" w:color="C5E0B3" w:themeColor="accent6" w:themeTint="66"/>
            </w:tcBorders>
          </w:tcPr>
          <w:p w14:paraId="7194DBDC" w14:textId="77777777" w:rsidR="00C23946" w:rsidRPr="00FB2D61" w:rsidRDefault="00C23946" w:rsidP="00912FD7">
            <w:pPr>
              <w:jc w:val="center"/>
              <w:rPr>
                <w:b/>
              </w:rPr>
            </w:pPr>
          </w:p>
        </w:tc>
        <w:tc>
          <w:tcPr>
            <w:tcW w:w="5057" w:type="dxa"/>
            <w:tcBorders>
              <w:top w:val="thinThickSmallGap" w:sz="24" w:space="0" w:color="C5E0B3" w:themeColor="accent6" w:themeTint="66"/>
              <w:left w:val="thinThickSmallGap" w:sz="24" w:space="0" w:color="C5E0B3" w:themeColor="accent6" w:themeTint="66"/>
              <w:bottom w:val="thinThickSmallGap" w:sz="24" w:space="0" w:color="C5E0B3" w:themeColor="accent6" w:themeTint="66"/>
              <w:right w:val="thinThickSmallGap" w:sz="24" w:space="0" w:color="C5E0B3" w:themeColor="accent6" w:themeTint="66"/>
            </w:tcBorders>
          </w:tcPr>
          <w:p w14:paraId="32EF29B7" w14:textId="2046AA14" w:rsidR="00B714F1" w:rsidRPr="00B714F1" w:rsidRDefault="00B714F1" w:rsidP="48FE4735">
            <w:pPr>
              <w:rPr>
                <w:b/>
                <w:bCs/>
                <w:color w:val="00B050"/>
              </w:rPr>
            </w:pPr>
            <w:r w:rsidRPr="00B714F1">
              <w:rPr>
                <w:b/>
                <w:bCs/>
                <w:color w:val="00B050"/>
              </w:rPr>
              <w:t xml:space="preserve">We love our school and we are really proud of our huge outdoor area which includes multiple playgrounds, fields and a huge MUGA. We love our new library! We love that we have two halls which are clean. </w:t>
            </w:r>
            <w:r>
              <w:rPr>
                <w:b/>
                <w:bCs/>
                <w:color w:val="00B050"/>
              </w:rPr>
              <w:t xml:space="preserve"> </w:t>
            </w:r>
          </w:p>
          <w:p w14:paraId="3DDA3C66" w14:textId="1AEE4132" w:rsidR="00B714F1" w:rsidRPr="00B714F1" w:rsidRDefault="00B714F1" w:rsidP="48FE4735">
            <w:pPr>
              <w:rPr>
                <w:b/>
                <w:bCs/>
                <w:color w:val="FFC000"/>
              </w:rPr>
            </w:pPr>
            <w:r w:rsidRPr="00B714F1">
              <w:rPr>
                <w:b/>
                <w:bCs/>
                <w:color w:val="FFC000"/>
              </w:rPr>
              <w:t xml:space="preserve">We feel that some of our classroom as quite small (especially year 3). We would like more toilets as at times they can become very busy. </w:t>
            </w:r>
          </w:p>
          <w:p w14:paraId="3EDD56A2" w14:textId="02E053E8" w:rsidR="005C722F" w:rsidRDefault="005C722F" w:rsidP="48FE4735">
            <w:pPr>
              <w:rPr>
                <w:b/>
                <w:bCs/>
                <w:color w:val="FFC000"/>
              </w:rPr>
            </w:pPr>
            <w:r w:rsidRPr="00B714F1">
              <w:rPr>
                <w:b/>
                <w:bCs/>
                <w:color w:val="FFC000"/>
              </w:rPr>
              <w:t>Have more trips and learning opportunities outside of school.</w:t>
            </w:r>
            <w:r w:rsidR="00CF5D36" w:rsidRPr="00B714F1">
              <w:rPr>
                <w:b/>
                <w:bCs/>
                <w:color w:val="FFC000"/>
              </w:rPr>
              <w:t xml:space="preserve"> More visitors into school like the animal man or theatre performances.</w:t>
            </w:r>
          </w:p>
          <w:p w14:paraId="72FFA2F3" w14:textId="6F690147" w:rsidR="007224B4" w:rsidRPr="00B714F1" w:rsidRDefault="007224B4" w:rsidP="48FE4735">
            <w:pPr>
              <w:rPr>
                <w:b/>
                <w:bCs/>
                <w:color w:val="FFC000"/>
              </w:rPr>
            </w:pPr>
            <w:r>
              <w:rPr>
                <w:b/>
                <w:bCs/>
                <w:color w:val="FFC000"/>
              </w:rPr>
              <w:t>More discos.</w:t>
            </w:r>
          </w:p>
          <w:p w14:paraId="79A24D5C" w14:textId="4D7E4DF1" w:rsidR="005C722F" w:rsidRPr="00B714F1" w:rsidRDefault="00CF5D36" w:rsidP="48FE4735">
            <w:pPr>
              <w:rPr>
                <w:b/>
                <w:bCs/>
                <w:color w:val="FF0000"/>
              </w:rPr>
            </w:pPr>
            <w:r w:rsidRPr="00B714F1">
              <w:rPr>
                <w:b/>
                <w:bCs/>
                <w:color w:val="FF0000"/>
              </w:rPr>
              <w:t>We would like to w</w:t>
            </w:r>
            <w:r w:rsidR="005C722F" w:rsidRPr="00B714F1">
              <w:rPr>
                <w:b/>
                <w:bCs/>
                <w:color w:val="FF0000"/>
              </w:rPr>
              <w:t>ork alongside more schools</w:t>
            </w:r>
            <w:r w:rsidRPr="00B714F1">
              <w:rPr>
                <w:b/>
                <w:bCs/>
                <w:color w:val="FF0000"/>
              </w:rPr>
              <w:t>.</w:t>
            </w:r>
          </w:p>
          <w:p w14:paraId="4871CEFD" w14:textId="1CD6F9DE" w:rsidR="00DF1938" w:rsidRDefault="005C722F" w:rsidP="48FE4735">
            <w:pPr>
              <w:rPr>
                <w:b/>
                <w:bCs/>
                <w:color w:val="FF0000"/>
              </w:rPr>
            </w:pPr>
            <w:r w:rsidRPr="00B714F1">
              <w:rPr>
                <w:b/>
                <w:bCs/>
                <w:color w:val="FF0000"/>
              </w:rPr>
              <w:t xml:space="preserve">Have more mixing between </w:t>
            </w:r>
            <w:r w:rsidR="00CF5D36" w:rsidRPr="00B714F1">
              <w:rPr>
                <w:b/>
                <w:bCs/>
                <w:color w:val="FF0000"/>
              </w:rPr>
              <w:t xml:space="preserve">different year groups such as reading partners from different year groups. </w:t>
            </w:r>
          </w:p>
          <w:p w14:paraId="501B3B28" w14:textId="3DEBC096" w:rsidR="00C3481B" w:rsidRPr="00225AF7" w:rsidRDefault="00DF1938" w:rsidP="48FE4735">
            <w:pPr>
              <w:rPr>
                <w:b/>
                <w:bCs/>
                <w:color w:val="FF0000"/>
              </w:rPr>
            </w:pPr>
            <w:r>
              <w:rPr>
                <w:b/>
                <w:bCs/>
                <w:color w:val="FF0000"/>
              </w:rPr>
              <w:t xml:space="preserve">The children feel very strongly about their amazing school and how much they love it however feel that the space could be used more in terms of forest school and more </w:t>
            </w:r>
            <w:r w:rsidR="00E563C2">
              <w:rPr>
                <w:b/>
                <w:bCs/>
                <w:color w:val="FF0000"/>
              </w:rPr>
              <w:t>physical development with climbing/assault courses.</w:t>
            </w:r>
          </w:p>
          <w:p w14:paraId="0D35A3B2" w14:textId="3381DFEB" w:rsidR="005C722F" w:rsidRPr="00FB2D61" w:rsidRDefault="00225AF7" w:rsidP="005E2B64">
            <w:pPr>
              <w:rPr>
                <w:b/>
                <w:bCs/>
              </w:rPr>
            </w:pPr>
            <w:r>
              <w:rPr>
                <w:b/>
                <w:bCs/>
                <w:color w:val="FF0000"/>
              </w:rPr>
              <w:t>The children would</w:t>
            </w:r>
            <w:r w:rsidR="002E66E9" w:rsidRPr="002E66E9">
              <w:rPr>
                <w:b/>
                <w:bCs/>
                <w:color w:val="FF0000"/>
              </w:rPr>
              <w:t xml:space="preserve"> install air-conditioning into each classroom.</w:t>
            </w:r>
          </w:p>
        </w:tc>
      </w:tr>
      <w:tr w:rsidR="00C23946" w14:paraId="769D0D3C" w14:textId="77777777" w:rsidTr="48FE4735">
        <w:trPr>
          <w:trHeight w:val="369"/>
        </w:trPr>
        <w:tc>
          <w:tcPr>
            <w:tcW w:w="5058" w:type="dxa"/>
            <w:tcBorders>
              <w:top w:val="triple" w:sz="4" w:space="0" w:color="ACB9CA" w:themeColor="text2" w:themeTint="66"/>
              <w:left w:val="nil"/>
              <w:bottom w:val="thinThickSmallGap" w:sz="24" w:space="0" w:color="7030A0"/>
              <w:right w:val="nil"/>
            </w:tcBorders>
          </w:tcPr>
          <w:p w14:paraId="54CD245A" w14:textId="77777777" w:rsidR="00C23946" w:rsidRPr="00FB2D61" w:rsidRDefault="00C23946" w:rsidP="00912FD7">
            <w:pPr>
              <w:jc w:val="center"/>
              <w:rPr>
                <w:b/>
              </w:rPr>
            </w:pPr>
          </w:p>
        </w:tc>
        <w:tc>
          <w:tcPr>
            <w:tcW w:w="282" w:type="dxa"/>
            <w:tcBorders>
              <w:top w:val="nil"/>
              <w:left w:val="nil"/>
              <w:bottom w:val="nil"/>
              <w:right w:val="nil"/>
            </w:tcBorders>
          </w:tcPr>
          <w:p w14:paraId="1231BE67" w14:textId="77777777" w:rsidR="00C23946" w:rsidRPr="00FB2D61" w:rsidRDefault="00C23946" w:rsidP="00912FD7">
            <w:pPr>
              <w:jc w:val="center"/>
              <w:rPr>
                <w:b/>
              </w:rPr>
            </w:pPr>
          </w:p>
        </w:tc>
        <w:tc>
          <w:tcPr>
            <w:tcW w:w="285" w:type="dxa"/>
            <w:tcBorders>
              <w:top w:val="nil"/>
              <w:left w:val="nil"/>
              <w:bottom w:val="nil"/>
              <w:right w:val="nil"/>
            </w:tcBorders>
          </w:tcPr>
          <w:p w14:paraId="36FEB5B0" w14:textId="77777777" w:rsidR="00C23946" w:rsidRPr="00FB2D61" w:rsidRDefault="00C23946" w:rsidP="00912FD7">
            <w:pPr>
              <w:jc w:val="center"/>
              <w:rPr>
                <w:b/>
              </w:rPr>
            </w:pPr>
          </w:p>
        </w:tc>
        <w:tc>
          <w:tcPr>
            <w:tcW w:w="5057" w:type="dxa"/>
            <w:tcBorders>
              <w:top w:val="thinThickSmallGap" w:sz="24" w:space="0" w:color="C5E0B3" w:themeColor="accent6" w:themeTint="66"/>
              <w:left w:val="nil"/>
              <w:bottom w:val="thinThickSmallGap" w:sz="24" w:space="0" w:color="00B0F0"/>
              <w:right w:val="nil"/>
            </w:tcBorders>
          </w:tcPr>
          <w:p w14:paraId="30D7AA69" w14:textId="77777777" w:rsidR="00C23946" w:rsidRPr="00FB2D61" w:rsidRDefault="00C23946" w:rsidP="00912FD7">
            <w:pPr>
              <w:jc w:val="center"/>
              <w:rPr>
                <w:b/>
              </w:rPr>
            </w:pPr>
          </w:p>
        </w:tc>
      </w:tr>
      <w:tr w:rsidR="00C23946" w14:paraId="617F7822" w14:textId="77777777" w:rsidTr="48FE4735">
        <w:tc>
          <w:tcPr>
            <w:tcW w:w="5058" w:type="dxa"/>
            <w:tcBorders>
              <w:top w:val="thinThickSmallGap" w:sz="24" w:space="0" w:color="7030A0"/>
              <w:left w:val="thinThickSmallGap" w:sz="24" w:space="0" w:color="7030A0"/>
              <w:bottom w:val="thinThickSmallGap" w:sz="24" w:space="0" w:color="7030A0"/>
              <w:right w:val="thinThickSmallGap" w:sz="24" w:space="0" w:color="7030A0"/>
            </w:tcBorders>
            <w:shd w:val="clear" w:color="auto" w:fill="EDEDED" w:themeFill="accent3" w:themeFillTint="33"/>
          </w:tcPr>
          <w:p w14:paraId="26987407" w14:textId="77777777" w:rsidR="00C23946" w:rsidRPr="00515B6C" w:rsidRDefault="48FE4735" w:rsidP="48FE4735">
            <w:pPr>
              <w:jc w:val="center"/>
              <w:rPr>
                <w:b/>
                <w:bCs/>
                <w:sz w:val="24"/>
                <w:szCs w:val="24"/>
              </w:rPr>
            </w:pPr>
            <w:r w:rsidRPr="48FE4735">
              <w:rPr>
                <w:b/>
                <w:bCs/>
                <w:sz w:val="24"/>
                <w:szCs w:val="24"/>
              </w:rPr>
              <w:t>How do we keep children fit and healthy?</w:t>
            </w:r>
          </w:p>
        </w:tc>
        <w:tc>
          <w:tcPr>
            <w:tcW w:w="282" w:type="dxa"/>
            <w:tcBorders>
              <w:top w:val="nil"/>
              <w:left w:val="thinThickSmallGap" w:sz="24" w:space="0" w:color="7030A0"/>
              <w:bottom w:val="nil"/>
              <w:right w:val="nil"/>
            </w:tcBorders>
          </w:tcPr>
          <w:p w14:paraId="7196D064" w14:textId="77777777" w:rsidR="00C23946" w:rsidRPr="00515B6C" w:rsidRDefault="00C23946" w:rsidP="00912FD7">
            <w:pPr>
              <w:jc w:val="center"/>
              <w:rPr>
                <w:b/>
                <w:sz w:val="24"/>
                <w:szCs w:val="24"/>
              </w:rPr>
            </w:pPr>
          </w:p>
        </w:tc>
        <w:tc>
          <w:tcPr>
            <w:tcW w:w="285" w:type="dxa"/>
            <w:tcBorders>
              <w:top w:val="nil"/>
              <w:left w:val="nil"/>
              <w:bottom w:val="nil"/>
              <w:right w:val="thinThickSmallGap" w:sz="24" w:space="0" w:color="00B0F0"/>
            </w:tcBorders>
          </w:tcPr>
          <w:p w14:paraId="34FF1C98" w14:textId="77777777" w:rsidR="00C23946" w:rsidRPr="00515B6C" w:rsidRDefault="00C23946" w:rsidP="00912FD7">
            <w:pPr>
              <w:jc w:val="center"/>
              <w:rPr>
                <w:b/>
                <w:sz w:val="24"/>
                <w:szCs w:val="24"/>
              </w:rPr>
            </w:pPr>
          </w:p>
        </w:tc>
        <w:tc>
          <w:tcPr>
            <w:tcW w:w="5057" w:type="dxa"/>
            <w:tcBorders>
              <w:top w:val="thinThickSmallGap" w:sz="24" w:space="0" w:color="00B0F0"/>
              <w:left w:val="thinThickSmallGap" w:sz="24" w:space="0" w:color="00B0F0"/>
              <w:bottom w:val="thinThickSmallGap" w:sz="24" w:space="0" w:color="00B0F0"/>
              <w:right w:val="thinThickSmallGap" w:sz="24" w:space="0" w:color="00B0F0"/>
            </w:tcBorders>
            <w:shd w:val="clear" w:color="auto" w:fill="DEEAF6" w:themeFill="accent1" w:themeFillTint="33"/>
          </w:tcPr>
          <w:p w14:paraId="306FE0A0" w14:textId="77777777" w:rsidR="00C23946" w:rsidRPr="00515B6C" w:rsidRDefault="48FE4735" w:rsidP="48FE4735">
            <w:pPr>
              <w:jc w:val="center"/>
              <w:rPr>
                <w:b/>
                <w:bCs/>
                <w:sz w:val="24"/>
                <w:szCs w:val="24"/>
              </w:rPr>
            </w:pPr>
            <w:r w:rsidRPr="48FE4735">
              <w:rPr>
                <w:b/>
                <w:bCs/>
                <w:sz w:val="24"/>
                <w:szCs w:val="24"/>
              </w:rPr>
              <w:t>What could we do to improve the school further?</w:t>
            </w:r>
          </w:p>
        </w:tc>
      </w:tr>
      <w:tr w:rsidR="00B84601" w14:paraId="05FF44FD" w14:textId="77777777" w:rsidTr="48FE4735">
        <w:tc>
          <w:tcPr>
            <w:tcW w:w="5058" w:type="dxa"/>
            <w:tcBorders>
              <w:top w:val="thinThickSmallGap" w:sz="24" w:space="0" w:color="7030A0"/>
              <w:left w:val="thinThickSmallGap" w:sz="24" w:space="0" w:color="7030A0"/>
              <w:bottom w:val="thinThickSmallGap" w:sz="24" w:space="0" w:color="7030A0"/>
              <w:right w:val="thinThickSmallGap" w:sz="24" w:space="0" w:color="7030A0"/>
            </w:tcBorders>
            <w:shd w:val="clear" w:color="auto" w:fill="EDEDED" w:themeFill="accent3" w:themeFillTint="33"/>
          </w:tcPr>
          <w:p w14:paraId="30A62B4C" w14:textId="77777777" w:rsidR="00C23946" w:rsidRPr="008A772A" w:rsidRDefault="48FE4735" w:rsidP="48FE4735">
            <w:pPr>
              <w:rPr>
                <w:b/>
                <w:bCs/>
                <w:sz w:val="20"/>
                <w:szCs w:val="20"/>
              </w:rPr>
            </w:pPr>
            <w:r w:rsidRPr="48FE4735">
              <w:rPr>
                <w:b/>
                <w:bCs/>
                <w:sz w:val="20"/>
                <w:szCs w:val="20"/>
              </w:rPr>
              <w:t>Tell us how the children are helped to stay fit and healthy – think about healthy eating, lessons, clubs.</w:t>
            </w:r>
          </w:p>
        </w:tc>
        <w:tc>
          <w:tcPr>
            <w:tcW w:w="282" w:type="dxa"/>
            <w:tcBorders>
              <w:top w:val="nil"/>
              <w:left w:val="thinThickSmallGap" w:sz="24" w:space="0" w:color="7030A0"/>
              <w:bottom w:val="nil"/>
              <w:right w:val="nil"/>
            </w:tcBorders>
          </w:tcPr>
          <w:p w14:paraId="6D072C0D" w14:textId="77777777" w:rsidR="00C23946" w:rsidRPr="00FB2D61" w:rsidRDefault="00C23946" w:rsidP="00912FD7">
            <w:pPr>
              <w:jc w:val="center"/>
              <w:rPr>
                <w:b/>
              </w:rPr>
            </w:pPr>
          </w:p>
        </w:tc>
        <w:tc>
          <w:tcPr>
            <w:tcW w:w="285" w:type="dxa"/>
            <w:tcBorders>
              <w:top w:val="nil"/>
              <w:left w:val="nil"/>
              <w:bottom w:val="nil"/>
              <w:right w:val="thinThickSmallGap" w:sz="24" w:space="0" w:color="00B0F0"/>
            </w:tcBorders>
          </w:tcPr>
          <w:p w14:paraId="48A21919" w14:textId="77777777" w:rsidR="00C23946" w:rsidRPr="00FB2D61" w:rsidRDefault="00C23946" w:rsidP="00912FD7">
            <w:pPr>
              <w:jc w:val="center"/>
              <w:rPr>
                <w:b/>
              </w:rPr>
            </w:pPr>
          </w:p>
        </w:tc>
        <w:tc>
          <w:tcPr>
            <w:tcW w:w="5057" w:type="dxa"/>
            <w:tcBorders>
              <w:top w:val="thinThickSmallGap" w:sz="24" w:space="0" w:color="00B0F0"/>
              <w:left w:val="thinThickSmallGap" w:sz="24" w:space="0" w:color="00B0F0"/>
              <w:bottom w:val="thinThickSmallGap" w:sz="24" w:space="0" w:color="00B0F0"/>
              <w:right w:val="thinThickSmallGap" w:sz="24" w:space="0" w:color="00B0F0"/>
            </w:tcBorders>
            <w:shd w:val="clear" w:color="auto" w:fill="DEEAF6" w:themeFill="accent1" w:themeFillTint="33"/>
          </w:tcPr>
          <w:p w14:paraId="0E73FC3E" w14:textId="77777777" w:rsidR="00C23946" w:rsidRPr="008A772A" w:rsidRDefault="48FE4735" w:rsidP="48FE4735">
            <w:pPr>
              <w:rPr>
                <w:b/>
                <w:bCs/>
                <w:sz w:val="20"/>
                <w:szCs w:val="20"/>
              </w:rPr>
            </w:pPr>
            <w:r w:rsidRPr="48FE4735">
              <w:rPr>
                <w:b/>
                <w:bCs/>
                <w:sz w:val="20"/>
                <w:szCs w:val="20"/>
              </w:rPr>
              <w:t>How could we make the school even better? Give some important improvement suggestions</w:t>
            </w:r>
          </w:p>
        </w:tc>
      </w:tr>
      <w:tr w:rsidR="00B84601" w14:paraId="4AC9B0B3" w14:textId="77777777" w:rsidTr="48FE4735">
        <w:tc>
          <w:tcPr>
            <w:tcW w:w="5058" w:type="dxa"/>
            <w:tcBorders>
              <w:top w:val="thinThickSmallGap" w:sz="24" w:space="0" w:color="7030A0"/>
              <w:left w:val="thinThickSmallGap" w:sz="24" w:space="0" w:color="7030A0"/>
              <w:bottom w:val="thinThickSmallGap" w:sz="24" w:space="0" w:color="7030A0"/>
              <w:right w:val="thinThickSmallGap" w:sz="24" w:space="0" w:color="7030A0"/>
            </w:tcBorders>
          </w:tcPr>
          <w:p w14:paraId="097E978F" w14:textId="6C1BC795" w:rsidR="008934EE" w:rsidRPr="008934EE" w:rsidRDefault="005C722F" w:rsidP="008934EE">
            <w:pPr>
              <w:rPr>
                <w:b/>
                <w:bCs/>
                <w:color w:val="FF0000"/>
              </w:rPr>
            </w:pPr>
            <w:r w:rsidRPr="00A86FA3">
              <w:rPr>
                <w:b/>
                <w:bCs/>
                <w:color w:val="00B050"/>
              </w:rPr>
              <w:t>We have lots of after school and during lunch time activities</w:t>
            </w:r>
            <w:r w:rsidR="008934EE">
              <w:rPr>
                <w:b/>
                <w:bCs/>
              </w:rPr>
              <w:t xml:space="preserve"> </w:t>
            </w:r>
            <w:r w:rsidR="008934EE" w:rsidRPr="008934EE">
              <w:rPr>
                <w:b/>
                <w:bCs/>
                <w:color w:val="FF0000"/>
              </w:rPr>
              <w:t xml:space="preserve">- The children would like cheerleading </w:t>
            </w:r>
          </w:p>
          <w:p w14:paraId="5889021E" w14:textId="77777777" w:rsidR="008934EE" w:rsidRPr="008934EE" w:rsidRDefault="008934EE" w:rsidP="008934EE">
            <w:pPr>
              <w:rPr>
                <w:b/>
                <w:bCs/>
                <w:color w:val="FF0000"/>
              </w:rPr>
            </w:pPr>
            <w:r w:rsidRPr="008934EE">
              <w:rPr>
                <w:b/>
                <w:bCs/>
                <w:color w:val="FF0000"/>
              </w:rPr>
              <w:t>The clubs are great but not for all ages</w:t>
            </w:r>
          </w:p>
          <w:p w14:paraId="1B232971" w14:textId="77777777" w:rsidR="008934EE" w:rsidRPr="008934EE" w:rsidRDefault="008934EE" w:rsidP="008934EE">
            <w:pPr>
              <w:rPr>
                <w:b/>
                <w:bCs/>
                <w:color w:val="FF0000"/>
              </w:rPr>
            </w:pPr>
            <w:r w:rsidRPr="008934EE">
              <w:rPr>
                <w:b/>
                <w:bCs/>
                <w:color w:val="FF0000"/>
              </w:rPr>
              <w:t xml:space="preserve">The children would like dodgeball, gymnastic and cheerleading </w:t>
            </w:r>
          </w:p>
          <w:p w14:paraId="046651E4" w14:textId="654D7DF8" w:rsidR="0031491F" w:rsidRPr="00D772F7" w:rsidRDefault="008934EE" w:rsidP="48FE4735">
            <w:pPr>
              <w:rPr>
                <w:b/>
                <w:bCs/>
              </w:rPr>
            </w:pPr>
            <w:r w:rsidRPr="00A86FA3">
              <w:rPr>
                <w:b/>
                <w:bCs/>
                <w:color w:val="00B050"/>
              </w:rPr>
              <w:t xml:space="preserve">We have two lesson of PE a week – </w:t>
            </w:r>
            <w:r w:rsidRPr="008934EE">
              <w:rPr>
                <w:b/>
                <w:bCs/>
                <w:color w:val="00B050"/>
              </w:rPr>
              <w:t xml:space="preserve">scheme of work the children enjoy – in particular the children enjoyed netball, dodge ball, tennis, rugby, rounder. </w:t>
            </w:r>
            <w:r>
              <w:rPr>
                <w:b/>
                <w:bCs/>
                <w:color w:val="FF0000"/>
              </w:rPr>
              <w:t>The children would like to c</w:t>
            </w:r>
            <w:r w:rsidRPr="00DD2489">
              <w:rPr>
                <w:b/>
                <w:bCs/>
                <w:color w:val="FF0000"/>
              </w:rPr>
              <w:t>ome into school in PE kit</w:t>
            </w:r>
            <w:r>
              <w:rPr>
                <w:b/>
                <w:bCs/>
                <w:color w:val="FF0000"/>
              </w:rPr>
              <w:t xml:space="preserve"> so that it creates more time for the lesson to take place and so they don’t have to get changed in front of people. They also feel it would prevent clothes going missing, PE kits being forgotten and PE kits washed more often. </w:t>
            </w:r>
            <w:r w:rsidR="00D772F7" w:rsidRPr="008934EE">
              <w:rPr>
                <w:b/>
                <w:bCs/>
                <w:color w:val="00B050"/>
              </w:rPr>
              <w:t xml:space="preserve">The children have enjoyed house competitions this year but would like more competitions for KS1 to also have this opportunity – </w:t>
            </w:r>
            <w:r w:rsidR="00D772F7" w:rsidRPr="008934EE">
              <w:rPr>
                <w:b/>
                <w:bCs/>
                <w:color w:val="FF0000"/>
              </w:rPr>
              <w:t xml:space="preserve">Maybe PE kits they have different coloured polo shirts so they are more aware which house they are in and playing for and would be </w:t>
            </w:r>
            <w:proofErr w:type="gramStart"/>
            <w:r w:rsidR="00D772F7" w:rsidRPr="008934EE">
              <w:rPr>
                <w:b/>
                <w:bCs/>
                <w:color w:val="FF0000"/>
              </w:rPr>
              <w:t>more clear</w:t>
            </w:r>
            <w:proofErr w:type="gramEnd"/>
            <w:r w:rsidR="00D772F7" w:rsidRPr="008934EE">
              <w:rPr>
                <w:b/>
                <w:bCs/>
                <w:color w:val="FF0000"/>
              </w:rPr>
              <w:t xml:space="preserve"> during sports day. </w:t>
            </w:r>
          </w:p>
          <w:p w14:paraId="53381C0C" w14:textId="2B052847" w:rsidR="005C722F" w:rsidRPr="00A86FA3" w:rsidRDefault="005C722F" w:rsidP="48FE4735">
            <w:pPr>
              <w:rPr>
                <w:b/>
                <w:bCs/>
                <w:color w:val="FF0000"/>
              </w:rPr>
            </w:pPr>
            <w:r w:rsidRPr="00A86FA3">
              <w:rPr>
                <w:b/>
                <w:bCs/>
                <w:color w:val="00B050"/>
              </w:rPr>
              <w:t xml:space="preserve">We have new school equipment to play with during break and lunch times. There are two trollies with KS1 and KS2 equipment in. </w:t>
            </w:r>
            <w:r w:rsidR="00DD2489" w:rsidRPr="00A86FA3">
              <w:rPr>
                <w:b/>
                <w:bCs/>
                <w:color w:val="FF0000"/>
              </w:rPr>
              <w:t xml:space="preserve">Need to be sorted and looked after. Missing equipment. Play shed – basket balls used as football. </w:t>
            </w:r>
          </w:p>
          <w:p w14:paraId="269D3BD0" w14:textId="3C252321" w:rsidR="00DD2489" w:rsidRPr="00A86FA3" w:rsidRDefault="00A86FA3" w:rsidP="48FE4735">
            <w:pPr>
              <w:rPr>
                <w:b/>
                <w:bCs/>
                <w:color w:val="FF0000"/>
              </w:rPr>
            </w:pPr>
            <w:r>
              <w:rPr>
                <w:b/>
                <w:bCs/>
                <w:color w:val="FF0000"/>
              </w:rPr>
              <w:lastRenderedPageBreak/>
              <w:t>There is a f</w:t>
            </w:r>
            <w:r w:rsidR="00DD2489" w:rsidRPr="00A86FA3">
              <w:rPr>
                <w:b/>
                <w:bCs/>
                <w:color w:val="FF0000"/>
              </w:rPr>
              <w:t xml:space="preserve">ootball coach </w:t>
            </w:r>
            <w:r>
              <w:rPr>
                <w:b/>
                <w:bCs/>
                <w:color w:val="FF0000"/>
              </w:rPr>
              <w:t xml:space="preserve">during lunch times to help supervise games etc however </w:t>
            </w:r>
            <w:r w:rsidR="00DD2489" w:rsidRPr="00A86FA3">
              <w:rPr>
                <w:b/>
                <w:bCs/>
                <w:color w:val="FF0000"/>
              </w:rPr>
              <w:t xml:space="preserve">has made it harder </w:t>
            </w:r>
            <w:r>
              <w:rPr>
                <w:b/>
                <w:bCs/>
                <w:color w:val="FF0000"/>
              </w:rPr>
              <w:t>to play as the coach has put children in positions which has developed into</w:t>
            </w:r>
            <w:r w:rsidR="00DD2489" w:rsidRPr="00A86FA3">
              <w:rPr>
                <w:b/>
                <w:bCs/>
                <w:color w:val="FF0000"/>
              </w:rPr>
              <w:t xml:space="preserve"> arguments – </w:t>
            </w:r>
            <w:r>
              <w:rPr>
                <w:b/>
                <w:bCs/>
                <w:color w:val="FF0000"/>
              </w:rPr>
              <w:t>The children would</w:t>
            </w:r>
            <w:r w:rsidR="00DD2489" w:rsidRPr="00A86FA3">
              <w:rPr>
                <w:b/>
                <w:bCs/>
                <w:color w:val="FF0000"/>
              </w:rPr>
              <w:t xml:space="preserve"> prefer a friendly match rather than positions</w:t>
            </w:r>
            <w:r>
              <w:rPr>
                <w:b/>
                <w:bCs/>
                <w:color w:val="FF0000"/>
              </w:rPr>
              <w:t>.</w:t>
            </w:r>
            <w:r w:rsidR="00DD2489" w:rsidRPr="00A86FA3">
              <w:rPr>
                <w:b/>
                <w:bCs/>
                <w:color w:val="FF0000"/>
              </w:rPr>
              <w:t xml:space="preserve"> </w:t>
            </w:r>
          </w:p>
          <w:p w14:paraId="2444CF48" w14:textId="5713823B" w:rsidR="00DD2489" w:rsidRPr="00A86FA3" w:rsidRDefault="00A86FA3" w:rsidP="48FE4735">
            <w:pPr>
              <w:rPr>
                <w:b/>
                <w:bCs/>
                <w:color w:val="FF0000"/>
              </w:rPr>
            </w:pPr>
            <w:r w:rsidRPr="00A86FA3">
              <w:rPr>
                <w:b/>
                <w:bCs/>
                <w:color w:val="00B050"/>
              </w:rPr>
              <w:t xml:space="preserve">There are a range of zones during lunch and break which has enabled a huge </w:t>
            </w:r>
            <w:proofErr w:type="spellStart"/>
            <w:r w:rsidRPr="00A86FA3">
              <w:rPr>
                <w:b/>
                <w:bCs/>
                <w:color w:val="00B050"/>
              </w:rPr>
              <w:t>varitety</w:t>
            </w:r>
            <w:proofErr w:type="spellEnd"/>
            <w:r w:rsidRPr="00A86FA3">
              <w:rPr>
                <w:b/>
                <w:bCs/>
                <w:color w:val="00B050"/>
              </w:rPr>
              <w:t xml:space="preserve"> of different sport the children can choose to play</w:t>
            </w:r>
            <w:r>
              <w:rPr>
                <w:b/>
                <w:bCs/>
                <w:color w:val="00B050"/>
              </w:rPr>
              <w:t>.</w:t>
            </w:r>
            <w:r w:rsidRPr="00A86FA3">
              <w:rPr>
                <w:b/>
                <w:bCs/>
                <w:color w:val="FF0000"/>
              </w:rPr>
              <w:t xml:space="preserve"> </w:t>
            </w:r>
            <w:r>
              <w:rPr>
                <w:b/>
                <w:bCs/>
                <w:color w:val="FF0000"/>
              </w:rPr>
              <w:t>The zones especially in KS1 (</w:t>
            </w:r>
            <w:r w:rsidR="00DD2489" w:rsidRPr="00A86FA3">
              <w:rPr>
                <w:b/>
                <w:bCs/>
                <w:color w:val="FF0000"/>
              </w:rPr>
              <w:t>football</w:t>
            </w:r>
            <w:r>
              <w:rPr>
                <w:b/>
                <w:bCs/>
                <w:color w:val="FF0000"/>
              </w:rPr>
              <w:t>)</w:t>
            </w:r>
            <w:r w:rsidR="00DD2489" w:rsidRPr="00A86FA3">
              <w:rPr>
                <w:b/>
                <w:bCs/>
                <w:color w:val="FF0000"/>
              </w:rPr>
              <w:t xml:space="preserve"> needs to be marked</w:t>
            </w:r>
            <w:r>
              <w:rPr>
                <w:b/>
                <w:bCs/>
                <w:color w:val="FF0000"/>
              </w:rPr>
              <w:t xml:space="preserve"> off away from other activities as it can get in the way of other zones.</w:t>
            </w:r>
          </w:p>
          <w:p w14:paraId="60C8A840" w14:textId="4CE863D8" w:rsidR="005C722F" w:rsidRPr="00A86FA3" w:rsidRDefault="005C722F" w:rsidP="48FE4735">
            <w:pPr>
              <w:rPr>
                <w:b/>
                <w:bCs/>
                <w:color w:val="00B050"/>
              </w:rPr>
            </w:pPr>
            <w:r w:rsidRPr="00A86FA3">
              <w:rPr>
                <w:b/>
                <w:bCs/>
                <w:color w:val="00B050"/>
              </w:rPr>
              <w:t>We have the MUGA, which means we can go out more during PE lessons</w:t>
            </w:r>
            <w:r w:rsidR="00A86FA3">
              <w:rPr>
                <w:b/>
                <w:bCs/>
                <w:color w:val="00B050"/>
              </w:rPr>
              <w:t>,</w:t>
            </w:r>
            <w:r w:rsidRPr="00A86FA3">
              <w:rPr>
                <w:b/>
                <w:bCs/>
                <w:color w:val="00B050"/>
              </w:rPr>
              <w:t xml:space="preserve"> break and lunch times</w:t>
            </w:r>
            <w:r w:rsidR="00A86FA3">
              <w:rPr>
                <w:b/>
                <w:bCs/>
                <w:color w:val="00B050"/>
              </w:rPr>
              <w:t xml:space="preserve"> and play sport</w:t>
            </w:r>
            <w:r w:rsidRPr="00A86FA3">
              <w:rPr>
                <w:b/>
                <w:bCs/>
                <w:color w:val="00B050"/>
              </w:rPr>
              <w:t>.</w:t>
            </w:r>
            <w:r w:rsidR="00A86FA3">
              <w:rPr>
                <w:b/>
                <w:bCs/>
                <w:color w:val="00B050"/>
              </w:rPr>
              <w:t xml:space="preserve"> The sports which </w:t>
            </w:r>
            <w:proofErr w:type="gramStart"/>
            <w:r w:rsidR="00A86FA3">
              <w:rPr>
                <w:b/>
                <w:bCs/>
                <w:color w:val="00B050"/>
              </w:rPr>
              <w:t>takes</w:t>
            </w:r>
            <w:proofErr w:type="gramEnd"/>
            <w:r w:rsidR="00A86FA3">
              <w:rPr>
                <w:b/>
                <w:bCs/>
                <w:color w:val="00B050"/>
              </w:rPr>
              <w:t xml:space="preserve"> place on the MUGA is more effective as the ground better to play on (golf/hockey etc)</w:t>
            </w:r>
          </w:p>
          <w:p w14:paraId="08CF3083" w14:textId="58DC7E0C" w:rsidR="008934EE" w:rsidRDefault="005C722F" w:rsidP="48FE4735">
            <w:pPr>
              <w:rPr>
                <w:b/>
                <w:bCs/>
                <w:color w:val="FF0000"/>
              </w:rPr>
            </w:pPr>
            <w:r w:rsidRPr="00A86FA3">
              <w:rPr>
                <w:b/>
                <w:bCs/>
                <w:color w:val="00B050"/>
              </w:rPr>
              <w:t>We have a huge outdoor area for ear</w:t>
            </w:r>
            <w:r w:rsidR="008934EE">
              <w:rPr>
                <w:b/>
                <w:bCs/>
                <w:color w:val="00B050"/>
              </w:rPr>
              <w:t xml:space="preserve">ly years. </w:t>
            </w:r>
            <w:r w:rsidR="008934EE">
              <w:rPr>
                <w:b/>
                <w:bCs/>
                <w:color w:val="FF0000"/>
              </w:rPr>
              <w:t xml:space="preserve">The water </w:t>
            </w:r>
            <w:proofErr w:type="gramStart"/>
            <w:r w:rsidR="008934EE">
              <w:rPr>
                <w:b/>
                <w:bCs/>
                <w:color w:val="FF0000"/>
              </w:rPr>
              <w:t>play</w:t>
            </w:r>
            <w:proofErr w:type="gramEnd"/>
            <w:r w:rsidR="008934EE">
              <w:rPr>
                <w:b/>
                <w:bCs/>
                <w:color w:val="FF0000"/>
              </w:rPr>
              <w:t xml:space="preserve"> and sand buckets needs fixing.</w:t>
            </w:r>
          </w:p>
          <w:p w14:paraId="1DDC8693" w14:textId="5A846A78" w:rsidR="008934EE" w:rsidRDefault="008934EE" w:rsidP="48FE4735">
            <w:pPr>
              <w:rPr>
                <w:b/>
                <w:bCs/>
                <w:color w:val="FF0000"/>
              </w:rPr>
            </w:pPr>
            <w:r w:rsidRPr="008934EE">
              <w:rPr>
                <w:b/>
                <w:bCs/>
                <w:color w:val="00B050"/>
              </w:rPr>
              <w:t>There are a huge variety of bikes available for early years</w:t>
            </w:r>
            <w:r>
              <w:rPr>
                <w:b/>
                <w:bCs/>
                <w:color w:val="00B050"/>
              </w:rPr>
              <w:t xml:space="preserve">. </w:t>
            </w:r>
            <w:r>
              <w:rPr>
                <w:b/>
                <w:bCs/>
                <w:color w:val="FF0000"/>
              </w:rPr>
              <w:t xml:space="preserve">There seems to be too many bikes now and this has meant the outdoor classroom has been out of action for a while, while the unused bikes are stored. </w:t>
            </w:r>
          </w:p>
          <w:p w14:paraId="6AFA873C" w14:textId="0142615A" w:rsidR="008934EE" w:rsidRDefault="008934EE" w:rsidP="48FE4735">
            <w:pPr>
              <w:rPr>
                <w:b/>
                <w:bCs/>
                <w:color w:val="00B050"/>
              </w:rPr>
            </w:pPr>
            <w:r>
              <w:rPr>
                <w:b/>
                <w:bCs/>
                <w:color w:val="00B050"/>
              </w:rPr>
              <w:t xml:space="preserve">There a lot of extra activities which take place – for example bike ability which has also included balance bike classes for Reception class. Bhangra dance workshops. </w:t>
            </w:r>
          </w:p>
          <w:p w14:paraId="5519BE43" w14:textId="2579EA9A" w:rsidR="008934EE" w:rsidRPr="008934EE" w:rsidRDefault="008934EE" w:rsidP="48FE4735">
            <w:pPr>
              <w:rPr>
                <w:b/>
                <w:bCs/>
                <w:color w:val="00B050"/>
              </w:rPr>
            </w:pPr>
            <w:r>
              <w:rPr>
                <w:b/>
                <w:bCs/>
                <w:color w:val="00B050"/>
              </w:rPr>
              <w:t>Year 3 go swimming.</w:t>
            </w:r>
          </w:p>
          <w:p w14:paraId="40BCC766" w14:textId="5D3D5A82" w:rsidR="005C722F" w:rsidRPr="00A86FA3" w:rsidRDefault="008934EE" w:rsidP="48FE4735">
            <w:pPr>
              <w:rPr>
                <w:b/>
                <w:bCs/>
                <w:color w:val="FF0000"/>
              </w:rPr>
            </w:pPr>
            <w:r>
              <w:rPr>
                <w:b/>
                <w:bCs/>
                <w:color w:val="00B050"/>
              </w:rPr>
              <w:t xml:space="preserve">The children expressed how much they love the </w:t>
            </w:r>
            <w:r w:rsidR="00A86FA3">
              <w:rPr>
                <w:b/>
                <w:bCs/>
                <w:color w:val="00B050"/>
              </w:rPr>
              <w:t>new playground (pirate ship)</w:t>
            </w:r>
            <w:r>
              <w:rPr>
                <w:b/>
                <w:bCs/>
                <w:color w:val="00B050"/>
              </w:rPr>
              <w:t xml:space="preserve"> and enjoy playing on it.</w:t>
            </w:r>
          </w:p>
          <w:p w14:paraId="13F9B350" w14:textId="4C96B518" w:rsidR="005C722F" w:rsidRDefault="005C722F" w:rsidP="48FE4735">
            <w:pPr>
              <w:rPr>
                <w:b/>
                <w:bCs/>
                <w:color w:val="FF0000"/>
              </w:rPr>
            </w:pPr>
            <w:r w:rsidRPr="008934EE">
              <w:rPr>
                <w:b/>
                <w:bCs/>
                <w:color w:val="00B050"/>
              </w:rPr>
              <w:t>We have an outdoor gym</w:t>
            </w:r>
            <w:r w:rsidR="00DD2489" w:rsidRPr="008934EE">
              <w:rPr>
                <w:b/>
                <w:bCs/>
                <w:color w:val="00B050"/>
              </w:rPr>
              <w:t xml:space="preserve"> </w:t>
            </w:r>
            <w:r w:rsidR="00DD2489">
              <w:rPr>
                <w:b/>
                <w:bCs/>
                <w:color w:val="FF0000"/>
              </w:rPr>
              <w:t>needs to be used correctly</w:t>
            </w:r>
            <w:r w:rsidR="008934EE">
              <w:rPr>
                <w:b/>
                <w:bCs/>
                <w:color w:val="FF0000"/>
              </w:rPr>
              <w:t>.</w:t>
            </w:r>
          </w:p>
          <w:p w14:paraId="4CAE3475" w14:textId="432E18C0" w:rsidR="008934EE" w:rsidRPr="008934EE" w:rsidRDefault="008934EE" w:rsidP="48FE4735">
            <w:pPr>
              <w:rPr>
                <w:b/>
                <w:bCs/>
                <w:color w:val="00B050"/>
              </w:rPr>
            </w:pPr>
            <w:r>
              <w:rPr>
                <w:b/>
                <w:bCs/>
                <w:color w:val="00B050"/>
              </w:rPr>
              <w:t xml:space="preserve">The children enjoy lesson which are practical and have expressed that they feel more lessons have been more hands on and practical this year.  </w:t>
            </w:r>
          </w:p>
          <w:p w14:paraId="5FAF04AA" w14:textId="00CA6BDE" w:rsidR="00107CBA" w:rsidRPr="00107CBA" w:rsidRDefault="00107CBA" w:rsidP="48FE4735">
            <w:pPr>
              <w:rPr>
                <w:b/>
                <w:bCs/>
                <w:color w:val="ED7D31" w:themeColor="accent2"/>
              </w:rPr>
            </w:pPr>
            <w:r w:rsidRPr="00107CBA">
              <w:rPr>
                <w:b/>
                <w:bCs/>
                <w:color w:val="00B050"/>
              </w:rPr>
              <w:t>KS1 free healthy snack</w:t>
            </w:r>
            <w:r>
              <w:rPr>
                <w:b/>
                <w:bCs/>
                <w:color w:val="00B050"/>
              </w:rPr>
              <w:t xml:space="preserve"> – </w:t>
            </w:r>
            <w:r>
              <w:rPr>
                <w:b/>
                <w:bCs/>
                <w:color w:val="ED7D31" w:themeColor="accent2"/>
              </w:rPr>
              <w:t>More options and variety – options that might not have tried – healthy eating program for KS1? Badges?</w:t>
            </w:r>
          </w:p>
          <w:p w14:paraId="356D627D" w14:textId="25A0118A" w:rsidR="0031491F" w:rsidRDefault="00107CBA" w:rsidP="48FE4735">
            <w:pPr>
              <w:rPr>
                <w:b/>
                <w:bCs/>
                <w:color w:val="FF0000"/>
              </w:rPr>
            </w:pPr>
            <w:r w:rsidRPr="00107CBA">
              <w:rPr>
                <w:b/>
                <w:bCs/>
                <w:color w:val="ED7D31" w:themeColor="accent2"/>
              </w:rPr>
              <w:t>KS2 bring your own</w:t>
            </w:r>
            <w:r>
              <w:rPr>
                <w:b/>
                <w:bCs/>
                <w:color w:val="ED7D31" w:themeColor="accent2"/>
              </w:rPr>
              <w:t xml:space="preserve"> healthy</w:t>
            </w:r>
            <w:r w:rsidRPr="00107CBA">
              <w:rPr>
                <w:b/>
                <w:bCs/>
                <w:color w:val="ED7D31" w:themeColor="accent2"/>
              </w:rPr>
              <w:t xml:space="preserve"> </w:t>
            </w:r>
            <w:proofErr w:type="gramStart"/>
            <w:r w:rsidRPr="00107CBA">
              <w:rPr>
                <w:b/>
                <w:bCs/>
                <w:color w:val="ED7D31" w:themeColor="accent2"/>
              </w:rPr>
              <w:t xml:space="preserve">snack  </w:t>
            </w:r>
            <w:r>
              <w:rPr>
                <w:b/>
                <w:bCs/>
                <w:color w:val="FF0000"/>
              </w:rPr>
              <w:t>-</w:t>
            </w:r>
            <w:proofErr w:type="gramEnd"/>
            <w:r>
              <w:rPr>
                <w:b/>
                <w:bCs/>
                <w:color w:val="FF0000"/>
              </w:rPr>
              <w:t xml:space="preserve"> </w:t>
            </w:r>
            <w:r w:rsidR="00DD2489" w:rsidRPr="00107CBA">
              <w:rPr>
                <w:b/>
                <w:bCs/>
                <w:color w:val="FF0000"/>
              </w:rPr>
              <w:t>Option for a sna</w:t>
            </w:r>
            <w:r>
              <w:rPr>
                <w:b/>
                <w:bCs/>
                <w:color w:val="FF0000"/>
              </w:rPr>
              <w:t>ck if forgotten or an extra one?</w:t>
            </w:r>
          </w:p>
          <w:p w14:paraId="08CDB4D3" w14:textId="55D0AEA7" w:rsidR="00FC5EFE" w:rsidRPr="00FC5EFE" w:rsidRDefault="00FC5EFE" w:rsidP="48FE4735">
            <w:pPr>
              <w:rPr>
                <w:b/>
                <w:bCs/>
                <w:color w:val="00B050"/>
              </w:rPr>
            </w:pPr>
            <w:r w:rsidRPr="00FC5EFE">
              <w:rPr>
                <w:b/>
                <w:bCs/>
                <w:color w:val="00B050"/>
              </w:rPr>
              <w:t>There is a new cook which the children have said they are beginning to get better options and more variety of meals. They also enjoy the extra salad and fruit options.</w:t>
            </w:r>
          </w:p>
          <w:p w14:paraId="33F68319" w14:textId="032D9450" w:rsidR="0031491F" w:rsidRPr="00FB2D61" w:rsidRDefault="00107CBA" w:rsidP="00514A59">
            <w:pPr>
              <w:rPr>
                <w:b/>
                <w:bCs/>
              </w:rPr>
            </w:pPr>
            <w:r w:rsidRPr="00107CBA">
              <w:rPr>
                <w:b/>
                <w:bCs/>
                <w:color w:val="00B050"/>
              </w:rPr>
              <w:t xml:space="preserve">Walk to school program – children enjoy getting badges – </w:t>
            </w:r>
            <w:r>
              <w:rPr>
                <w:b/>
                <w:bCs/>
                <w:color w:val="FF0000"/>
              </w:rPr>
              <w:t xml:space="preserve">some struggle as parents </w:t>
            </w:r>
            <w:proofErr w:type="gramStart"/>
            <w:r>
              <w:rPr>
                <w:b/>
                <w:bCs/>
                <w:color w:val="FF0000"/>
              </w:rPr>
              <w:t>drive</w:t>
            </w:r>
            <w:proofErr w:type="gramEnd"/>
            <w:r>
              <w:rPr>
                <w:b/>
                <w:bCs/>
                <w:color w:val="FF0000"/>
              </w:rPr>
              <w:t>.</w:t>
            </w:r>
          </w:p>
        </w:tc>
        <w:tc>
          <w:tcPr>
            <w:tcW w:w="282" w:type="dxa"/>
            <w:tcBorders>
              <w:top w:val="nil"/>
              <w:left w:val="thinThickSmallGap" w:sz="24" w:space="0" w:color="7030A0"/>
              <w:bottom w:val="nil"/>
              <w:right w:val="nil"/>
            </w:tcBorders>
          </w:tcPr>
          <w:p w14:paraId="6BD18F9B" w14:textId="77777777" w:rsidR="00C23946" w:rsidRPr="00FB2D61" w:rsidRDefault="00C23946" w:rsidP="00912FD7">
            <w:pPr>
              <w:jc w:val="center"/>
              <w:rPr>
                <w:b/>
              </w:rPr>
            </w:pPr>
          </w:p>
        </w:tc>
        <w:tc>
          <w:tcPr>
            <w:tcW w:w="285" w:type="dxa"/>
            <w:tcBorders>
              <w:top w:val="nil"/>
              <w:left w:val="nil"/>
              <w:bottom w:val="nil"/>
              <w:right w:val="thinThickSmallGap" w:sz="24" w:space="0" w:color="00B0F0"/>
            </w:tcBorders>
          </w:tcPr>
          <w:p w14:paraId="238601FE" w14:textId="77777777" w:rsidR="00C23946" w:rsidRPr="00FB2D61" w:rsidRDefault="00C23946" w:rsidP="00912FD7">
            <w:pPr>
              <w:jc w:val="center"/>
              <w:rPr>
                <w:b/>
              </w:rPr>
            </w:pPr>
          </w:p>
        </w:tc>
        <w:tc>
          <w:tcPr>
            <w:tcW w:w="5057" w:type="dxa"/>
            <w:tcBorders>
              <w:top w:val="thinThickSmallGap" w:sz="24" w:space="0" w:color="00B0F0"/>
              <w:left w:val="thinThickSmallGap" w:sz="24" w:space="0" w:color="00B0F0"/>
              <w:bottom w:val="thickThinSmallGap" w:sz="24" w:space="0" w:color="00B0F0"/>
              <w:right w:val="thickThinSmallGap" w:sz="24" w:space="0" w:color="00B0F0"/>
            </w:tcBorders>
          </w:tcPr>
          <w:p w14:paraId="6818DF29" w14:textId="3FDE4D93" w:rsidR="00107CBA" w:rsidRDefault="00107CBA" w:rsidP="48FE4735">
            <w:pPr>
              <w:rPr>
                <w:b/>
                <w:bCs/>
              </w:rPr>
            </w:pPr>
            <w:r>
              <w:rPr>
                <w:b/>
                <w:bCs/>
              </w:rPr>
              <w:t>Outdoor area –</w:t>
            </w:r>
          </w:p>
          <w:p w14:paraId="0AA0505B" w14:textId="0F87CEE5" w:rsidR="00604D19" w:rsidRDefault="00107CBA" w:rsidP="48FE4735">
            <w:pPr>
              <w:rPr>
                <w:b/>
                <w:bCs/>
              </w:rPr>
            </w:pPr>
            <w:r>
              <w:rPr>
                <w:b/>
                <w:bCs/>
              </w:rPr>
              <w:t xml:space="preserve">The children would like more outdoor equipment. </w:t>
            </w:r>
            <w:r w:rsidR="005C722F">
              <w:rPr>
                <w:b/>
                <w:bCs/>
              </w:rPr>
              <w:t>We would like to have an assault course on the field.</w:t>
            </w:r>
          </w:p>
          <w:p w14:paraId="1106228D" w14:textId="35D096A2" w:rsidR="00DD2489" w:rsidRDefault="00DD2489" w:rsidP="48FE4735">
            <w:pPr>
              <w:rPr>
                <w:b/>
                <w:bCs/>
              </w:rPr>
            </w:pPr>
            <w:r>
              <w:rPr>
                <w:b/>
                <w:bCs/>
              </w:rPr>
              <w:t>More climbing frame</w:t>
            </w:r>
            <w:r w:rsidR="00C3481B">
              <w:rPr>
                <w:b/>
                <w:bCs/>
              </w:rPr>
              <w:t>/climbing wall</w:t>
            </w:r>
            <w:r w:rsidR="00107CBA">
              <w:rPr>
                <w:b/>
                <w:bCs/>
              </w:rPr>
              <w:t>s/slide on hill in reception/nursery playground/outdoor stage for KS1 and KS2</w:t>
            </w:r>
          </w:p>
          <w:p w14:paraId="3ECE9AF5" w14:textId="5FB8E8C6" w:rsidR="00DD2489" w:rsidRDefault="00107CBA" w:rsidP="48FE4735">
            <w:pPr>
              <w:rPr>
                <w:b/>
                <w:bCs/>
              </w:rPr>
            </w:pPr>
            <w:r>
              <w:rPr>
                <w:b/>
                <w:bCs/>
              </w:rPr>
              <w:t>Outdoor classroom in Reception playground to be usable as bikes are in there.</w:t>
            </w:r>
          </w:p>
          <w:p w14:paraId="0061354F" w14:textId="6C91876B" w:rsidR="00107CBA" w:rsidRDefault="00DD2489" w:rsidP="00107CBA">
            <w:pPr>
              <w:rPr>
                <w:b/>
                <w:bCs/>
              </w:rPr>
            </w:pPr>
            <w:r>
              <w:rPr>
                <w:b/>
                <w:bCs/>
              </w:rPr>
              <w:t>Outdoor eating area</w:t>
            </w:r>
            <w:r w:rsidR="00CF5D36">
              <w:rPr>
                <w:b/>
                <w:bCs/>
              </w:rPr>
              <w:t>s</w:t>
            </w:r>
            <w:r w:rsidR="00107CBA">
              <w:rPr>
                <w:b/>
                <w:bCs/>
              </w:rPr>
              <w:t xml:space="preserve"> - The children have suggested more benches which are under cover</w:t>
            </w:r>
            <w:r>
              <w:rPr>
                <w:b/>
                <w:bCs/>
              </w:rPr>
              <w:t xml:space="preserve"> </w:t>
            </w:r>
            <w:r w:rsidR="00107CBA">
              <w:rPr>
                <w:b/>
                <w:bCs/>
              </w:rPr>
              <w:t>to give option for KS2 children to eat outside.</w:t>
            </w:r>
            <w:r w:rsidR="00CF5D36">
              <w:rPr>
                <w:b/>
                <w:bCs/>
              </w:rPr>
              <w:t xml:space="preserve"> Tables outside have holes so the children would like the option for cover from sun umbrella or a larger covered area.</w:t>
            </w:r>
          </w:p>
          <w:p w14:paraId="6CC8F436" w14:textId="77777777" w:rsidR="00107CBA" w:rsidRDefault="00107CBA" w:rsidP="00107CBA">
            <w:pPr>
              <w:rPr>
                <w:b/>
                <w:bCs/>
              </w:rPr>
            </w:pPr>
          </w:p>
          <w:p w14:paraId="30B3B9B7" w14:textId="6163528D" w:rsidR="00C3481B" w:rsidRDefault="00C3481B" w:rsidP="48FE4735">
            <w:pPr>
              <w:rPr>
                <w:b/>
                <w:bCs/>
              </w:rPr>
            </w:pPr>
            <w:r>
              <w:rPr>
                <w:b/>
                <w:bCs/>
              </w:rPr>
              <w:t xml:space="preserve">More water fountains </w:t>
            </w:r>
            <w:r w:rsidR="00FC5EFE">
              <w:rPr>
                <w:b/>
                <w:bCs/>
              </w:rPr>
              <w:t>(</w:t>
            </w:r>
            <w:r>
              <w:rPr>
                <w:b/>
                <w:bCs/>
              </w:rPr>
              <w:t>that have cold water</w:t>
            </w:r>
            <w:r w:rsidR="00FC5EFE">
              <w:rPr>
                <w:b/>
                <w:bCs/>
              </w:rPr>
              <w:t xml:space="preserve">). The children </w:t>
            </w:r>
            <w:r>
              <w:rPr>
                <w:b/>
                <w:bCs/>
              </w:rPr>
              <w:t>can’t access sink</w:t>
            </w:r>
            <w:r w:rsidR="00FC5EFE">
              <w:rPr>
                <w:b/>
                <w:bCs/>
              </w:rPr>
              <w:t>s in classrooms</w:t>
            </w:r>
            <w:r>
              <w:rPr>
                <w:b/>
                <w:bCs/>
              </w:rPr>
              <w:t xml:space="preserve"> during break and lunch</w:t>
            </w:r>
            <w:r w:rsidR="00FC5EFE">
              <w:rPr>
                <w:b/>
                <w:bCs/>
              </w:rPr>
              <w:t>.</w:t>
            </w:r>
          </w:p>
          <w:p w14:paraId="74CFB2E9" w14:textId="1D01B297" w:rsidR="00C3481B" w:rsidRDefault="00C3481B" w:rsidP="48FE4735">
            <w:pPr>
              <w:rPr>
                <w:b/>
                <w:bCs/>
              </w:rPr>
            </w:pPr>
          </w:p>
          <w:p w14:paraId="77F59E3D" w14:textId="5AFD6D49" w:rsidR="00107CBA" w:rsidRDefault="00FC5EFE" w:rsidP="00107CBA">
            <w:pPr>
              <w:rPr>
                <w:b/>
                <w:bCs/>
              </w:rPr>
            </w:pPr>
            <w:r>
              <w:rPr>
                <w:b/>
                <w:bCs/>
              </w:rPr>
              <w:t>The children would like to go on more trips during the year.</w:t>
            </w:r>
          </w:p>
          <w:p w14:paraId="4756690E" w14:textId="77777777" w:rsidR="00FC5EFE" w:rsidRDefault="00FC5EFE" w:rsidP="00107CBA">
            <w:pPr>
              <w:rPr>
                <w:b/>
                <w:bCs/>
              </w:rPr>
            </w:pPr>
          </w:p>
          <w:p w14:paraId="652D0D04" w14:textId="655EEDE8" w:rsidR="00C3481B" w:rsidRDefault="00FC5EFE" w:rsidP="48FE4735">
            <w:pPr>
              <w:rPr>
                <w:b/>
                <w:bCs/>
              </w:rPr>
            </w:pPr>
            <w:r>
              <w:rPr>
                <w:b/>
                <w:bCs/>
              </w:rPr>
              <w:t xml:space="preserve">The children would prefer to be taught </w:t>
            </w:r>
            <w:r w:rsidR="00C3481B">
              <w:rPr>
                <w:b/>
                <w:bCs/>
              </w:rPr>
              <w:t>French not Spanish (</w:t>
            </w:r>
            <w:r>
              <w:rPr>
                <w:b/>
                <w:bCs/>
              </w:rPr>
              <w:t>or alternate</w:t>
            </w:r>
            <w:r w:rsidR="00C3481B">
              <w:rPr>
                <w:b/>
                <w:bCs/>
              </w:rPr>
              <w:t xml:space="preserve">) – </w:t>
            </w:r>
            <w:r>
              <w:rPr>
                <w:b/>
                <w:bCs/>
              </w:rPr>
              <w:t>They feel it would be e</w:t>
            </w:r>
            <w:r w:rsidR="00C3481B">
              <w:rPr>
                <w:b/>
                <w:bCs/>
              </w:rPr>
              <w:t>asier transition as French/German is taught in secondary schools</w:t>
            </w:r>
            <w:r>
              <w:rPr>
                <w:b/>
                <w:bCs/>
              </w:rPr>
              <w:t>.</w:t>
            </w:r>
            <w:r w:rsidR="00C3481B">
              <w:rPr>
                <w:b/>
                <w:bCs/>
              </w:rPr>
              <w:t xml:space="preserve"> </w:t>
            </w:r>
          </w:p>
          <w:p w14:paraId="02BE855C" w14:textId="620EBD69" w:rsidR="00C3481B" w:rsidRDefault="00C3481B" w:rsidP="48FE4735">
            <w:pPr>
              <w:rPr>
                <w:b/>
                <w:bCs/>
              </w:rPr>
            </w:pPr>
          </w:p>
          <w:p w14:paraId="6A855EAE" w14:textId="2258F021" w:rsidR="00C3481B" w:rsidRDefault="00FC5EFE" w:rsidP="48FE4735">
            <w:pPr>
              <w:rPr>
                <w:b/>
                <w:bCs/>
              </w:rPr>
            </w:pPr>
            <w:r>
              <w:rPr>
                <w:b/>
                <w:bCs/>
              </w:rPr>
              <w:lastRenderedPageBreak/>
              <w:t>More soap dispensers in the toilets.</w:t>
            </w:r>
          </w:p>
          <w:p w14:paraId="70ADDCBE" w14:textId="7510D44C" w:rsidR="00C3481B" w:rsidRDefault="00C3481B" w:rsidP="48FE4735">
            <w:pPr>
              <w:rPr>
                <w:b/>
                <w:bCs/>
              </w:rPr>
            </w:pPr>
            <w:r>
              <w:rPr>
                <w:b/>
                <w:bCs/>
              </w:rPr>
              <w:t xml:space="preserve">More paper </w:t>
            </w:r>
            <w:proofErr w:type="gramStart"/>
            <w:r>
              <w:rPr>
                <w:b/>
                <w:bCs/>
              </w:rPr>
              <w:t>towels  -</w:t>
            </w:r>
            <w:proofErr w:type="gramEnd"/>
            <w:r>
              <w:rPr>
                <w:b/>
                <w:bCs/>
              </w:rPr>
              <w:t xml:space="preserve"> Not hand drier </w:t>
            </w:r>
            <w:r w:rsidR="00FC5EFE">
              <w:rPr>
                <w:b/>
                <w:bCs/>
              </w:rPr>
              <w:t>as they are too</w:t>
            </w:r>
            <w:r>
              <w:rPr>
                <w:b/>
                <w:bCs/>
              </w:rPr>
              <w:t xml:space="preserve"> noisy </w:t>
            </w:r>
            <w:r w:rsidR="00FC5EFE">
              <w:rPr>
                <w:b/>
                <w:bCs/>
              </w:rPr>
              <w:t xml:space="preserve"> - When shared areas are in use they hand driers are really loud and distracting. </w:t>
            </w:r>
            <w:r>
              <w:rPr>
                <w:b/>
                <w:bCs/>
              </w:rPr>
              <w:t xml:space="preserve"> </w:t>
            </w:r>
          </w:p>
          <w:p w14:paraId="27C84714" w14:textId="495B84B6" w:rsidR="00C3481B" w:rsidRDefault="00C3481B" w:rsidP="48FE4735">
            <w:pPr>
              <w:rPr>
                <w:b/>
                <w:bCs/>
              </w:rPr>
            </w:pPr>
          </w:p>
          <w:p w14:paraId="08285BB6" w14:textId="77777777" w:rsidR="00FC5EFE" w:rsidRDefault="00FC5EFE" w:rsidP="48FE4735">
            <w:pPr>
              <w:rPr>
                <w:b/>
                <w:bCs/>
              </w:rPr>
            </w:pPr>
            <w:r>
              <w:rPr>
                <w:b/>
                <w:bCs/>
              </w:rPr>
              <w:t>Uniform</w:t>
            </w:r>
          </w:p>
          <w:p w14:paraId="56FF07AB" w14:textId="6C1B3DFC" w:rsidR="00C3481B" w:rsidRDefault="00FC5EFE" w:rsidP="48FE4735">
            <w:pPr>
              <w:rPr>
                <w:b/>
                <w:bCs/>
              </w:rPr>
            </w:pPr>
            <w:r>
              <w:rPr>
                <w:b/>
                <w:bCs/>
              </w:rPr>
              <w:t>The children would like to wear p</w:t>
            </w:r>
            <w:r w:rsidR="00C3481B">
              <w:rPr>
                <w:b/>
                <w:bCs/>
              </w:rPr>
              <w:t xml:space="preserve">olo shirts – not shirt and ties – especially in the summer as boys don’t have the option of a summer dress. </w:t>
            </w:r>
            <w:r>
              <w:rPr>
                <w:b/>
                <w:bCs/>
              </w:rPr>
              <w:t>Or the other option they thought of was to have polo shirts for KS1 as they are more practical/play more and shirts and ties for KS2 to prepare for secondary schools etc.</w:t>
            </w:r>
          </w:p>
          <w:p w14:paraId="5422E2BA" w14:textId="5960EB4F" w:rsidR="00C3481B" w:rsidRDefault="00C3481B" w:rsidP="48FE4735">
            <w:pPr>
              <w:rPr>
                <w:b/>
                <w:bCs/>
              </w:rPr>
            </w:pPr>
          </w:p>
          <w:p w14:paraId="3010B716" w14:textId="77777777" w:rsidR="00FC5EFE" w:rsidRDefault="00FC5EFE" w:rsidP="48FE4735">
            <w:pPr>
              <w:rPr>
                <w:b/>
                <w:bCs/>
              </w:rPr>
            </w:pPr>
            <w:r>
              <w:rPr>
                <w:b/>
                <w:bCs/>
              </w:rPr>
              <w:t>The children suggested p</w:t>
            </w:r>
            <w:r w:rsidR="00C3481B">
              <w:rPr>
                <w:b/>
                <w:bCs/>
              </w:rPr>
              <w:t xml:space="preserve">olo shirts that match the house you are in </w:t>
            </w:r>
            <w:r>
              <w:rPr>
                <w:b/>
                <w:bCs/>
              </w:rPr>
              <w:t xml:space="preserve">(foxes/burgess/ </w:t>
            </w:r>
            <w:proofErr w:type="spellStart"/>
            <w:r>
              <w:rPr>
                <w:b/>
                <w:bCs/>
              </w:rPr>
              <w:t>tudor</w:t>
            </w:r>
            <w:proofErr w:type="spellEnd"/>
            <w:r>
              <w:rPr>
                <w:b/>
                <w:bCs/>
              </w:rPr>
              <w:t>/hollies) so that children are more aware of the houses they are in and makes competitions and sports day look better and easier to sort. They also think it looks more effective.</w:t>
            </w:r>
          </w:p>
          <w:p w14:paraId="76302B8F" w14:textId="3E5BCDBD" w:rsidR="00C3481B" w:rsidRDefault="00FC5EFE" w:rsidP="48FE4735">
            <w:pPr>
              <w:rPr>
                <w:b/>
                <w:bCs/>
              </w:rPr>
            </w:pPr>
            <w:r>
              <w:rPr>
                <w:b/>
                <w:bCs/>
              </w:rPr>
              <w:t>The children would like to come in their PE kits as they feel there would be less uniform which goes missing, they don’t have to get changed in front of others, children are less likely to forget their kits and also more hygienic as the kit would have more opportunity for it to be washed. More importantly they feel they would benefit as they feel too much time is taken from the lesson to get changed.</w:t>
            </w:r>
          </w:p>
          <w:p w14:paraId="17FEC2A7" w14:textId="654DCFCE" w:rsidR="00C3481B" w:rsidRDefault="00C3481B" w:rsidP="48FE4735">
            <w:pPr>
              <w:rPr>
                <w:b/>
                <w:bCs/>
              </w:rPr>
            </w:pPr>
          </w:p>
          <w:p w14:paraId="7529EE38" w14:textId="0841F805" w:rsidR="00C3481B" w:rsidRDefault="00FC5EFE" w:rsidP="48FE4735">
            <w:pPr>
              <w:rPr>
                <w:b/>
                <w:bCs/>
              </w:rPr>
            </w:pPr>
            <w:r>
              <w:rPr>
                <w:b/>
                <w:bCs/>
              </w:rPr>
              <w:t xml:space="preserve">The children would like the option of </w:t>
            </w:r>
            <w:r w:rsidR="00C3481B">
              <w:rPr>
                <w:b/>
                <w:bCs/>
              </w:rPr>
              <w:t>Ketchup during lunch</w:t>
            </w:r>
            <w:r>
              <w:rPr>
                <w:b/>
                <w:bCs/>
              </w:rPr>
              <w:t xml:space="preserve"> times. </w:t>
            </w:r>
          </w:p>
          <w:p w14:paraId="65D48931" w14:textId="77777777" w:rsidR="00FC5EFE" w:rsidRDefault="00FC5EFE" w:rsidP="48FE4735">
            <w:pPr>
              <w:rPr>
                <w:b/>
                <w:bCs/>
              </w:rPr>
            </w:pPr>
          </w:p>
          <w:p w14:paraId="3F54F691" w14:textId="77777777" w:rsidR="00C3481B" w:rsidRDefault="00C3481B" w:rsidP="48FE4735">
            <w:pPr>
              <w:rPr>
                <w:b/>
                <w:bCs/>
              </w:rPr>
            </w:pPr>
          </w:p>
          <w:p w14:paraId="5ACFE181" w14:textId="740AE8B4" w:rsidR="00C3481B" w:rsidRDefault="00C3481B" w:rsidP="48FE4735">
            <w:pPr>
              <w:rPr>
                <w:b/>
                <w:bCs/>
              </w:rPr>
            </w:pPr>
          </w:p>
          <w:p w14:paraId="618E2F3C" w14:textId="77777777" w:rsidR="00C3481B" w:rsidRDefault="00C3481B" w:rsidP="48FE4735">
            <w:pPr>
              <w:rPr>
                <w:b/>
                <w:bCs/>
              </w:rPr>
            </w:pPr>
          </w:p>
          <w:p w14:paraId="2CA86932" w14:textId="08B3CD17" w:rsidR="00C3481B" w:rsidRPr="00FB2D61" w:rsidRDefault="00C3481B" w:rsidP="48FE4735">
            <w:pPr>
              <w:rPr>
                <w:b/>
                <w:bCs/>
              </w:rPr>
            </w:pPr>
            <w:r>
              <w:rPr>
                <w:b/>
                <w:bCs/>
              </w:rPr>
              <w:t xml:space="preserve"> </w:t>
            </w:r>
          </w:p>
        </w:tc>
      </w:tr>
    </w:tbl>
    <w:p w14:paraId="1D3C5318" w14:textId="135D6F21" w:rsidR="00843A5F" w:rsidRPr="00664494" w:rsidRDefault="005F5574" w:rsidP="48FE4735">
      <w:pPr>
        <w:spacing w:after="0"/>
        <w:jc w:val="center"/>
        <w:rPr>
          <w:b/>
          <w:bCs/>
          <w:sz w:val="28"/>
          <w:szCs w:val="28"/>
        </w:rPr>
      </w:pPr>
      <w:r>
        <w:rPr>
          <w:b/>
          <w:bCs/>
          <w:sz w:val="28"/>
          <w:szCs w:val="28"/>
        </w:rPr>
        <w:lastRenderedPageBreak/>
        <w:t>HEAD BOY AND GIRL JUDGEMENTS</w:t>
      </w:r>
    </w:p>
    <w:tbl>
      <w:tblPr>
        <w:tblStyle w:val="TableGrid"/>
        <w:tblW w:w="0" w:type="auto"/>
        <w:tblLook w:val="04A0" w:firstRow="1" w:lastRow="0" w:firstColumn="1" w:lastColumn="0" w:noHBand="0" w:noVBand="1"/>
      </w:tblPr>
      <w:tblGrid>
        <w:gridCol w:w="2140"/>
        <w:gridCol w:w="534"/>
        <w:gridCol w:w="1600"/>
        <w:gridCol w:w="1066"/>
        <w:gridCol w:w="1066"/>
        <w:gridCol w:w="1605"/>
        <w:gridCol w:w="532"/>
        <w:gridCol w:w="2139"/>
      </w:tblGrid>
      <w:tr w:rsidR="00843A5F" w14:paraId="381B579C" w14:textId="77777777" w:rsidTr="48FE4735">
        <w:tc>
          <w:tcPr>
            <w:tcW w:w="2140" w:type="dxa"/>
            <w:tcBorders>
              <w:top w:val="thinThickSmallGap" w:sz="24" w:space="0" w:color="A6A6A6" w:themeColor="background1" w:themeShade="A6"/>
              <w:left w:val="thinThickSmallGap" w:sz="24" w:space="0" w:color="A6A6A6" w:themeColor="background1" w:themeShade="A6"/>
              <w:bottom w:val="thinThickSmallGap" w:sz="24" w:space="0" w:color="A6A6A6" w:themeColor="background1" w:themeShade="A6"/>
              <w:right w:val="thinThickSmallGap" w:sz="24" w:space="0" w:color="A6A6A6" w:themeColor="background1" w:themeShade="A6"/>
            </w:tcBorders>
          </w:tcPr>
          <w:p w14:paraId="6B0306B7" w14:textId="5C20E122" w:rsidR="00843A5F" w:rsidRPr="004964F4" w:rsidRDefault="004964F4" w:rsidP="48FE4735">
            <w:pPr>
              <w:rPr>
                <w:b/>
                <w:bCs/>
                <w:sz w:val="24"/>
                <w:szCs w:val="24"/>
              </w:rPr>
            </w:pPr>
            <w:r w:rsidRPr="48FE4735">
              <w:rPr>
                <w:b/>
                <w:bCs/>
                <w:sz w:val="24"/>
                <w:szCs w:val="24"/>
              </w:rPr>
              <w:t>Judgement Bar</w:t>
            </w:r>
          </w:p>
        </w:tc>
        <w:tc>
          <w:tcPr>
            <w:tcW w:w="2134" w:type="dxa"/>
            <w:gridSpan w:val="2"/>
            <w:tcBorders>
              <w:top w:val="thinThickSmallGap" w:sz="24" w:space="0" w:color="A6A6A6" w:themeColor="background1" w:themeShade="A6"/>
              <w:left w:val="thinThickSmallGap" w:sz="24" w:space="0" w:color="A6A6A6" w:themeColor="background1" w:themeShade="A6"/>
              <w:bottom w:val="thinThickSmallGap" w:sz="24" w:space="0" w:color="A6A6A6" w:themeColor="background1" w:themeShade="A6"/>
              <w:right w:val="thinThickSmallGap" w:sz="24" w:space="0" w:color="A6A6A6" w:themeColor="background1" w:themeShade="A6"/>
            </w:tcBorders>
            <w:shd w:val="clear" w:color="auto" w:fill="FF75AD"/>
          </w:tcPr>
          <w:p w14:paraId="3DC6E97C" w14:textId="5E742A10" w:rsidR="00843A5F" w:rsidRPr="004964F4" w:rsidRDefault="48FE4735" w:rsidP="48FE4735">
            <w:pPr>
              <w:jc w:val="center"/>
              <w:rPr>
                <w:b/>
                <w:bCs/>
                <w:sz w:val="20"/>
                <w:szCs w:val="20"/>
              </w:rPr>
            </w:pPr>
            <w:r w:rsidRPr="48FE4735">
              <w:rPr>
                <w:b/>
                <w:bCs/>
                <w:sz w:val="20"/>
                <w:szCs w:val="20"/>
              </w:rPr>
              <w:t>NOT VERY GOOD</w:t>
            </w:r>
          </w:p>
        </w:tc>
        <w:tc>
          <w:tcPr>
            <w:tcW w:w="2132" w:type="dxa"/>
            <w:gridSpan w:val="2"/>
            <w:tcBorders>
              <w:top w:val="thinThickSmallGap" w:sz="24" w:space="0" w:color="A6A6A6" w:themeColor="background1" w:themeShade="A6"/>
              <w:left w:val="thinThickSmallGap" w:sz="24" w:space="0" w:color="A6A6A6" w:themeColor="background1" w:themeShade="A6"/>
              <w:bottom w:val="thinThickSmallGap" w:sz="24" w:space="0" w:color="A6A6A6" w:themeColor="background1" w:themeShade="A6"/>
              <w:right w:val="thinThickSmallGap" w:sz="24" w:space="0" w:color="A6A6A6" w:themeColor="background1" w:themeShade="A6"/>
            </w:tcBorders>
            <w:shd w:val="clear" w:color="auto" w:fill="FFFF00"/>
          </w:tcPr>
          <w:p w14:paraId="06E05D45" w14:textId="6FC5B72E" w:rsidR="00843A5F" w:rsidRPr="004964F4" w:rsidRDefault="48FE4735" w:rsidP="48FE4735">
            <w:pPr>
              <w:jc w:val="center"/>
              <w:rPr>
                <w:b/>
                <w:bCs/>
                <w:sz w:val="20"/>
                <w:szCs w:val="20"/>
              </w:rPr>
            </w:pPr>
            <w:r w:rsidRPr="48FE4735">
              <w:rPr>
                <w:b/>
                <w:bCs/>
                <w:sz w:val="20"/>
                <w:szCs w:val="20"/>
              </w:rPr>
              <w:t>OK</w:t>
            </w:r>
          </w:p>
        </w:tc>
        <w:tc>
          <w:tcPr>
            <w:tcW w:w="2137" w:type="dxa"/>
            <w:gridSpan w:val="2"/>
            <w:tcBorders>
              <w:top w:val="thinThickSmallGap" w:sz="24" w:space="0" w:color="A6A6A6" w:themeColor="background1" w:themeShade="A6"/>
              <w:left w:val="thinThickSmallGap" w:sz="24" w:space="0" w:color="A6A6A6" w:themeColor="background1" w:themeShade="A6"/>
              <w:bottom w:val="thinThickSmallGap" w:sz="24" w:space="0" w:color="A6A6A6" w:themeColor="background1" w:themeShade="A6"/>
              <w:right w:val="thinThickSmallGap" w:sz="24" w:space="0" w:color="A6A6A6" w:themeColor="background1" w:themeShade="A6"/>
            </w:tcBorders>
            <w:shd w:val="clear" w:color="auto" w:fill="7DFF7D"/>
          </w:tcPr>
          <w:p w14:paraId="0B35279D" w14:textId="572DB1BC" w:rsidR="00843A5F" w:rsidRPr="004964F4" w:rsidRDefault="48FE4735" w:rsidP="48FE4735">
            <w:pPr>
              <w:jc w:val="center"/>
              <w:rPr>
                <w:b/>
                <w:bCs/>
                <w:sz w:val="20"/>
                <w:szCs w:val="20"/>
              </w:rPr>
            </w:pPr>
            <w:r w:rsidRPr="48FE4735">
              <w:rPr>
                <w:b/>
                <w:bCs/>
                <w:sz w:val="20"/>
                <w:szCs w:val="20"/>
              </w:rPr>
              <w:t>GOOD</w:t>
            </w:r>
          </w:p>
        </w:tc>
        <w:tc>
          <w:tcPr>
            <w:tcW w:w="2139" w:type="dxa"/>
            <w:tcBorders>
              <w:top w:val="thinThickSmallGap" w:sz="24" w:space="0" w:color="A6A6A6" w:themeColor="background1" w:themeShade="A6"/>
              <w:left w:val="thinThickSmallGap" w:sz="24" w:space="0" w:color="A6A6A6" w:themeColor="background1" w:themeShade="A6"/>
              <w:bottom w:val="thinThickSmallGap" w:sz="24" w:space="0" w:color="A6A6A6" w:themeColor="background1" w:themeShade="A6"/>
              <w:right w:val="thinThickSmallGap" w:sz="24" w:space="0" w:color="A6A6A6" w:themeColor="background1" w:themeShade="A6"/>
            </w:tcBorders>
            <w:shd w:val="clear" w:color="auto" w:fill="B8A8CC"/>
          </w:tcPr>
          <w:p w14:paraId="3F733227" w14:textId="0F086FB0" w:rsidR="00843A5F" w:rsidRPr="00843A5F" w:rsidRDefault="00AA3823" w:rsidP="48FE4735">
            <w:pPr>
              <w:jc w:val="center"/>
              <w:rPr>
                <w:b/>
                <w:bCs/>
                <w:sz w:val="20"/>
                <w:szCs w:val="20"/>
              </w:rPr>
            </w:pPr>
            <w:r w:rsidRPr="004964F4">
              <w:rPr>
                <w:b/>
                <w:noProof/>
                <w:sz w:val="24"/>
                <w:szCs w:val="24"/>
                <w:lang w:eastAsia="en-GB"/>
              </w:rPr>
              <mc:AlternateContent>
                <mc:Choice Requires="wps">
                  <w:drawing>
                    <wp:anchor distT="0" distB="0" distL="114300" distR="114300" simplePos="0" relativeHeight="251659264" behindDoc="0" locked="0" layoutInCell="1" allowOverlap="1" wp14:anchorId="7C3323C9" wp14:editId="5B7AF4B9">
                      <wp:simplePos x="0" y="0"/>
                      <wp:positionH relativeFrom="column">
                        <wp:posOffset>454944</wp:posOffset>
                      </wp:positionH>
                      <wp:positionV relativeFrom="paragraph">
                        <wp:posOffset>-192718</wp:posOffset>
                      </wp:positionV>
                      <wp:extent cx="313266" cy="431800"/>
                      <wp:effectExtent l="0" t="38100" r="29845" b="63500"/>
                      <wp:wrapNone/>
                      <wp:docPr id="2" name="Right Arrow 2"/>
                      <wp:cNvGraphicFramePr/>
                      <a:graphic xmlns:a="http://schemas.openxmlformats.org/drawingml/2006/main">
                        <a:graphicData uri="http://schemas.microsoft.com/office/word/2010/wordprocessingShape">
                          <wps:wsp>
                            <wps:cNvSpPr/>
                            <wps:spPr>
                              <a:xfrm>
                                <a:off x="0" y="0"/>
                                <a:ext cx="313266" cy="4318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8C162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35.8pt;margin-top:-15.15pt;width:24.6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" adj="10800" fillcolor="#5b9bd5 [3204]" strokecolor="#1f4d78 [1604]" strokeweight="1pt"/>
                  </w:pict>
                </mc:Fallback>
              </mc:AlternateContent>
            </w:r>
            <w:r w:rsidR="48FE4735" w:rsidRPr="48FE4735">
              <w:rPr>
                <w:b/>
                <w:bCs/>
                <w:sz w:val="20"/>
                <w:szCs w:val="20"/>
              </w:rPr>
              <w:t>EXCELLENT</w:t>
            </w:r>
          </w:p>
        </w:tc>
      </w:tr>
      <w:tr w:rsidR="00664494" w14:paraId="027FFC7A" w14:textId="77777777" w:rsidTr="48FE4735">
        <w:trPr>
          <w:trHeight w:val="274"/>
        </w:trPr>
        <w:tc>
          <w:tcPr>
            <w:tcW w:w="2674" w:type="dxa"/>
            <w:gridSpan w:val="2"/>
            <w:tcBorders>
              <w:top w:val="thinThickSmallGap" w:sz="24" w:space="0" w:color="A6A6A6" w:themeColor="background1" w:themeShade="A6"/>
              <w:left w:val="thinThickSmallGap" w:sz="24" w:space="0" w:color="A6A6A6" w:themeColor="background1" w:themeShade="A6"/>
              <w:bottom w:val="thinThickSmallGap" w:sz="24" w:space="0" w:color="A6A6A6" w:themeColor="background1" w:themeShade="A6"/>
              <w:right w:val="thinThickSmallGap" w:sz="24" w:space="0" w:color="A6A6A6" w:themeColor="background1" w:themeShade="A6"/>
            </w:tcBorders>
            <w:shd w:val="clear" w:color="auto" w:fill="CC99FF"/>
          </w:tcPr>
          <w:p w14:paraId="03F9E6C3" w14:textId="77777777" w:rsidR="00664494" w:rsidRPr="004964F4" w:rsidRDefault="48FE4735" w:rsidP="48FE4735">
            <w:pPr>
              <w:jc w:val="center"/>
              <w:rPr>
                <w:b/>
                <w:bCs/>
                <w:sz w:val="20"/>
                <w:szCs w:val="20"/>
              </w:rPr>
            </w:pPr>
            <w:r w:rsidRPr="48FE4735">
              <w:rPr>
                <w:b/>
                <w:bCs/>
                <w:sz w:val="20"/>
                <w:szCs w:val="20"/>
              </w:rPr>
              <w:t>Learning is exciting, enjoyable and challenging. We learn a lot</w:t>
            </w:r>
          </w:p>
        </w:tc>
        <w:tc>
          <w:tcPr>
            <w:tcW w:w="2666" w:type="dxa"/>
            <w:gridSpan w:val="2"/>
            <w:tcBorders>
              <w:top w:val="thinThickSmallGap" w:sz="24" w:space="0" w:color="A6A6A6" w:themeColor="background1" w:themeShade="A6"/>
              <w:left w:val="thinThickSmallGap" w:sz="24" w:space="0" w:color="A6A6A6" w:themeColor="background1" w:themeShade="A6"/>
              <w:bottom w:val="thinThickSmallGap" w:sz="24" w:space="0" w:color="A6A6A6" w:themeColor="background1" w:themeShade="A6"/>
              <w:right w:val="thinThickSmallGap" w:sz="24" w:space="0" w:color="A6A6A6" w:themeColor="background1" w:themeShade="A6"/>
            </w:tcBorders>
            <w:shd w:val="clear" w:color="auto" w:fill="CC99FF"/>
          </w:tcPr>
          <w:p w14:paraId="1593A5FC" w14:textId="77777777" w:rsidR="00664494" w:rsidRPr="004964F4" w:rsidRDefault="48FE4735" w:rsidP="48FE4735">
            <w:pPr>
              <w:jc w:val="center"/>
              <w:rPr>
                <w:b/>
                <w:bCs/>
                <w:sz w:val="20"/>
                <w:szCs w:val="20"/>
              </w:rPr>
            </w:pPr>
            <w:r w:rsidRPr="48FE4735">
              <w:rPr>
                <w:b/>
                <w:bCs/>
                <w:sz w:val="20"/>
                <w:szCs w:val="20"/>
              </w:rPr>
              <w:t>We are taught well and because of this we make good progress</w:t>
            </w:r>
          </w:p>
        </w:tc>
        <w:tc>
          <w:tcPr>
            <w:tcW w:w="2671" w:type="dxa"/>
            <w:gridSpan w:val="2"/>
            <w:tcBorders>
              <w:top w:val="thinThickSmallGap" w:sz="24" w:space="0" w:color="A6A6A6" w:themeColor="background1" w:themeShade="A6"/>
              <w:left w:val="thinThickSmallGap" w:sz="24" w:space="0" w:color="A6A6A6" w:themeColor="background1" w:themeShade="A6"/>
              <w:bottom w:val="thinThickSmallGap" w:sz="24" w:space="0" w:color="A6A6A6" w:themeColor="background1" w:themeShade="A6"/>
              <w:right w:val="thinThickSmallGap" w:sz="24" w:space="0" w:color="A6A6A6" w:themeColor="background1" w:themeShade="A6"/>
            </w:tcBorders>
            <w:shd w:val="clear" w:color="auto" w:fill="CC99FF"/>
          </w:tcPr>
          <w:p w14:paraId="7D95C798" w14:textId="1BC6BD42" w:rsidR="00664494" w:rsidRPr="004964F4" w:rsidRDefault="48FE4735" w:rsidP="48FE4735">
            <w:pPr>
              <w:jc w:val="center"/>
              <w:rPr>
                <w:b/>
                <w:bCs/>
                <w:sz w:val="20"/>
                <w:szCs w:val="20"/>
              </w:rPr>
            </w:pPr>
            <w:r w:rsidRPr="48FE4735">
              <w:rPr>
                <w:b/>
                <w:bCs/>
                <w:sz w:val="20"/>
                <w:szCs w:val="20"/>
              </w:rPr>
              <w:t>We enjoy school, feel safe and are given responsibility</w:t>
            </w:r>
          </w:p>
        </w:tc>
        <w:tc>
          <w:tcPr>
            <w:tcW w:w="2671" w:type="dxa"/>
            <w:gridSpan w:val="2"/>
            <w:tcBorders>
              <w:top w:val="thinThickSmallGap" w:sz="24" w:space="0" w:color="A6A6A6" w:themeColor="background1" w:themeShade="A6"/>
              <w:left w:val="thinThickSmallGap" w:sz="24" w:space="0" w:color="A6A6A6" w:themeColor="background1" w:themeShade="A6"/>
              <w:bottom w:val="thinThickSmallGap" w:sz="24" w:space="0" w:color="A6A6A6" w:themeColor="background1" w:themeShade="A6"/>
              <w:right w:val="thinThickSmallGap" w:sz="24" w:space="0" w:color="A6A6A6" w:themeColor="background1" w:themeShade="A6"/>
            </w:tcBorders>
            <w:shd w:val="clear" w:color="auto" w:fill="CC99FF"/>
          </w:tcPr>
          <w:p w14:paraId="0B185E5F" w14:textId="4BA76E48" w:rsidR="00664494" w:rsidRPr="004964F4" w:rsidRDefault="48FE4735" w:rsidP="48FE4735">
            <w:pPr>
              <w:jc w:val="center"/>
              <w:rPr>
                <w:b/>
                <w:bCs/>
                <w:sz w:val="20"/>
                <w:szCs w:val="20"/>
              </w:rPr>
            </w:pPr>
            <w:r w:rsidRPr="48FE4735">
              <w:rPr>
                <w:b/>
                <w:bCs/>
                <w:sz w:val="20"/>
                <w:szCs w:val="20"/>
              </w:rPr>
              <w:t xml:space="preserve">The </w:t>
            </w:r>
            <w:proofErr w:type="gramStart"/>
            <w:r w:rsidRPr="48FE4735">
              <w:rPr>
                <w:b/>
                <w:bCs/>
                <w:sz w:val="20"/>
                <w:szCs w:val="20"/>
              </w:rPr>
              <w:t>School</w:t>
            </w:r>
            <w:proofErr w:type="gramEnd"/>
            <w:r w:rsidRPr="48FE4735">
              <w:rPr>
                <w:b/>
                <w:bCs/>
                <w:sz w:val="20"/>
                <w:szCs w:val="20"/>
              </w:rPr>
              <w:t xml:space="preserve"> is improving and getting better</w:t>
            </w:r>
          </w:p>
        </w:tc>
      </w:tr>
    </w:tbl>
    <w:p w14:paraId="0F3CABC7" w14:textId="77777777" w:rsidR="00FB2D61" w:rsidRPr="00FB2D61" w:rsidRDefault="00FB2D61" w:rsidP="00B84601">
      <w:pPr>
        <w:spacing w:after="0"/>
        <w:rPr>
          <w:b/>
          <w:sz w:val="32"/>
          <w:szCs w:val="32"/>
        </w:rPr>
      </w:pPr>
    </w:p>
    <w:sectPr w:rsidR="00FB2D61" w:rsidRPr="00FB2D61" w:rsidSect="00FB2D61">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01555" w14:textId="77777777" w:rsidR="007E5AE6" w:rsidRDefault="007E5AE6" w:rsidP="00FB2D61">
      <w:pPr>
        <w:spacing w:after="0" w:line="240" w:lineRule="auto"/>
      </w:pPr>
      <w:r>
        <w:separator/>
      </w:r>
    </w:p>
  </w:endnote>
  <w:endnote w:type="continuationSeparator" w:id="0">
    <w:p w14:paraId="0B7BDA04" w14:textId="77777777" w:rsidR="007E5AE6" w:rsidRDefault="007E5AE6" w:rsidP="00FB2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04D0F" w14:textId="77777777" w:rsidR="007E5AE6" w:rsidRDefault="007E5AE6" w:rsidP="00FB2D61">
      <w:pPr>
        <w:spacing w:after="0" w:line="240" w:lineRule="auto"/>
      </w:pPr>
      <w:r>
        <w:separator/>
      </w:r>
    </w:p>
  </w:footnote>
  <w:footnote w:type="continuationSeparator" w:id="0">
    <w:p w14:paraId="6A88166A" w14:textId="77777777" w:rsidR="007E5AE6" w:rsidRDefault="007E5AE6" w:rsidP="00FB2D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F6E5B"/>
    <w:multiLevelType w:val="hybridMultilevel"/>
    <w:tmpl w:val="7444C022"/>
    <w:lvl w:ilvl="0" w:tplc="C8726C92">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16cid:durableId="951011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61"/>
    <w:rsid w:val="00006182"/>
    <w:rsid w:val="0005009E"/>
    <w:rsid w:val="00050593"/>
    <w:rsid w:val="00075171"/>
    <w:rsid w:val="000806CA"/>
    <w:rsid w:val="000A15CB"/>
    <w:rsid w:val="000E4E22"/>
    <w:rsid w:val="000E5367"/>
    <w:rsid w:val="000F3297"/>
    <w:rsid w:val="00102D75"/>
    <w:rsid w:val="00107CBA"/>
    <w:rsid w:val="00127CA4"/>
    <w:rsid w:val="0015431D"/>
    <w:rsid w:val="001671F9"/>
    <w:rsid w:val="00174B9A"/>
    <w:rsid w:val="001919AD"/>
    <w:rsid w:val="001A6188"/>
    <w:rsid w:val="0021794C"/>
    <w:rsid w:val="00225691"/>
    <w:rsid w:val="00225AF7"/>
    <w:rsid w:val="00241B05"/>
    <w:rsid w:val="0026211E"/>
    <w:rsid w:val="00281B2A"/>
    <w:rsid w:val="00282F92"/>
    <w:rsid w:val="002E66E9"/>
    <w:rsid w:val="0031491F"/>
    <w:rsid w:val="0035455C"/>
    <w:rsid w:val="00365F3F"/>
    <w:rsid w:val="00375C8F"/>
    <w:rsid w:val="00390331"/>
    <w:rsid w:val="003B71CE"/>
    <w:rsid w:val="003C00C8"/>
    <w:rsid w:val="00401B4E"/>
    <w:rsid w:val="004964F4"/>
    <w:rsid w:val="004C0C32"/>
    <w:rsid w:val="004F44F3"/>
    <w:rsid w:val="00511C48"/>
    <w:rsid w:val="0051371D"/>
    <w:rsid w:val="00513A5A"/>
    <w:rsid w:val="00514A59"/>
    <w:rsid w:val="00515B6C"/>
    <w:rsid w:val="00535401"/>
    <w:rsid w:val="00554470"/>
    <w:rsid w:val="00597B2C"/>
    <w:rsid w:val="005C2FFB"/>
    <w:rsid w:val="005C722F"/>
    <w:rsid w:val="005E2B64"/>
    <w:rsid w:val="005F2D84"/>
    <w:rsid w:val="005F5574"/>
    <w:rsid w:val="00601720"/>
    <w:rsid w:val="00604D19"/>
    <w:rsid w:val="00612E75"/>
    <w:rsid w:val="0061662B"/>
    <w:rsid w:val="00653006"/>
    <w:rsid w:val="00657840"/>
    <w:rsid w:val="00664494"/>
    <w:rsid w:val="00670B03"/>
    <w:rsid w:val="00686187"/>
    <w:rsid w:val="006A716F"/>
    <w:rsid w:val="006B2969"/>
    <w:rsid w:val="006C450F"/>
    <w:rsid w:val="006E29AA"/>
    <w:rsid w:val="006F180F"/>
    <w:rsid w:val="006F7B3D"/>
    <w:rsid w:val="007135B7"/>
    <w:rsid w:val="007224B4"/>
    <w:rsid w:val="0072796B"/>
    <w:rsid w:val="0075519E"/>
    <w:rsid w:val="00770490"/>
    <w:rsid w:val="007A2EB5"/>
    <w:rsid w:val="007B203B"/>
    <w:rsid w:val="007C14FC"/>
    <w:rsid w:val="007D5615"/>
    <w:rsid w:val="007E5AE6"/>
    <w:rsid w:val="007E5DA3"/>
    <w:rsid w:val="008406FB"/>
    <w:rsid w:val="00843A5F"/>
    <w:rsid w:val="008440D8"/>
    <w:rsid w:val="008934EE"/>
    <w:rsid w:val="008A772A"/>
    <w:rsid w:val="00931322"/>
    <w:rsid w:val="009319F7"/>
    <w:rsid w:val="009F2B11"/>
    <w:rsid w:val="009F5F89"/>
    <w:rsid w:val="00A102BB"/>
    <w:rsid w:val="00A5724E"/>
    <w:rsid w:val="00A6122D"/>
    <w:rsid w:val="00A86FA3"/>
    <w:rsid w:val="00AA2D01"/>
    <w:rsid w:val="00AA3823"/>
    <w:rsid w:val="00AE6A8E"/>
    <w:rsid w:val="00B61442"/>
    <w:rsid w:val="00B714F1"/>
    <w:rsid w:val="00B84601"/>
    <w:rsid w:val="00BA73F1"/>
    <w:rsid w:val="00BB1FE3"/>
    <w:rsid w:val="00BF47F9"/>
    <w:rsid w:val="00C23946"/>
    <w:rsid w:val="00C3481B"/>
    <w:rsid w:val="00C87CE1"/>
    <w:rsid w:val="00CC25A3"/>
    <w:rsid w:val="00CE2652"/>
    <w:rsid w:val="00CF5C75"/>
    <w:rsid w:val="00CF5D36"/>
    <w:rsid w:val="00D212F2"/>
    <w:rsid w:val="00D35F6C"/>
    <w:rsid w:val="00D53632"/>
    <w:rsid w:val="00D67824"/>
    <w:rsid w:val="00D772F7"/>
    <w:rsid w:val="00DD2489"/>
    <w:rsid w:val="00DF1938"/>
    <w:rsid w:val="00E01D2B"/>
    <w:rsid w:val="00E02E98"/>
    <w:rsid w:val="00E23C78"/>
    <w:rsid w:val="00E563C2"/>
    <w:rsid w:val="00E7779A"/>
    <w:rsid w:val="00E85D1A"/>
    <w:rsid w:val="00EA3EB4"/>
    <w:rsid w:val="00F041CA"/>
    <w:rsid w:val="00F244D2"/>
    <w:rsid w:val="00F24CB3"/>
    <w:rsid w:val="00F2641C"/>
    <w:rsid w:val="00F8164E"/>
    <w:rsid w:val="00FB14C7"/>
    <w:rsid w:val="00FB2D61"/>
    <w:rsid w:val="00FC5EFE"/>
    <w:rsid w:val="00FF690C"/>
    <w:rsid w:val="48FE4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33DC3"/>
  <w15:docId w15:val="{BF217DA7-8839-42B0-878A-3C85E4001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D61"/>
  </w:style>
  <w:style w:type="paragraph" w:styleId="Footer">
    <w:name w:val="footer"/>
    <w:basedOn w:val="Normal"/>
    <w:link w:val="FooterChar"/>
    <w:uiPriority w:val="99"/>
    <w:unhideWhenUsed/>
    <w:rsid w:val="00FB2D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D61"/>
  </w:style>
  <w:style w:type="table" w:styleId="TableGrid">
    <w:name w:val="Table Grid"/>
    <w:basedOn w:val="TableNormal"/>
    <w:uiPriority w:val="39"/>
    <w:rsid w:val="00FB2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51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171"/>
    <w:rPr>
      <w:rFonts w:ascii="Tahoma" w:hAnsi="Tahoma" w:cs="Tahoma"/>
      <w:sz w:val="16"/>
      <w:szCs w:val="16"/>
    </w:rPr>
  </w:style>
  <w:style w:type="paragraph" w:styleId="ListParagraph">
    <w:name w:val="List Paragraph"/>
    <w:basedOn w:val="Normal"/>
    <w:uiPriority w:val="34"/>
    <w:qFormat/>
    <w:rsid w:val="00CC25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3578</Words>
  <Characters>20396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Trevor.Davies</dc:creator>
  <cp:keywords/>
  <dc:description/>
  <cp:lastModifiedBy>L McIntosh</cp:lastModifiedBy>
  <cp:revision>3</cp:revision>
  <cp:lastPrinted>2023-07-07T13:30:00Z</cp:lastPrinted>
  <dcterms:created xsi:type="dcterms:W3CDTF">2026-05-05T21:04:00Z</dcterms:created>
  <dcterms:modified xsi:type="dcterms:W3CDTF">2026-05-05T21:11:00Z</dcterms:modified>
</cp:coreProperties>
</file>