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Look w:val="04A0" w:firstRow="1" w:lastRow="0" w:firstColumn="1" w:lastColumn="0" w:noHBand="0" w:noVBand="1"/>
      </w:tblPr>
      <w:tblGrid>
        <w:gridCol w:w="3376"/>
        <w:gridCol w:w="3578"/>
        <w:gridCol w:w="3728"/>
      </w:tblGrid>
      <w:tr w:rsidR="001C1401" w:rsidRPr="001C1401" w14:paraId="1595FB13" w14:textId="77777777" w:rsidTr="001C1401">
        <w:tc>
          <w:tcPr>
            <w:tcW w:w="1580" w:type="pct"/>
          </w:tcPr>
          <w:p w14:paraId="5A3AAC29" w14:textId="4DB319CF" w:rsidR="001C1401" w:rsidRPr="001C1401" w:rsidRDefault="001C1401" w:rsidP="001C1401">
            <w:pPr>
              <w:jc w:val="both"/>
              <w:rPr>
                <w:rFonts w:ascii="Calibri" w:hAnsi="Calibri" w:cs="Times New Roman"/>
                <w:b/>
              </w:rPr>
            </w:pPr>
            <w:r>
              <w:rPr>
                <w:rFonts w:ascii="Calibri" w:hAnsi="Calibri" w:cs="Times New Roman"/>
                <w:b/>
              </w:rPr>
              <w:t>Meeting Date:</w:t>
            </w:r>
          </w:p>
        </w:tc>
        <w:tc>
          <w:tcPr>
            <w:tcW w:w="1675" w:type="pct"/>
          </w:tcPr>
          <w:p w14:paraId="17EB8EE4" w14:textId="3446C5A1" w:rsidR="001C1401" w:rsidRPr="001C1401" w:rsidRDefault="001C1401" w:rsidP="001C1401">
            <w:pPr>
              <w:jc w:val="both"/>
              <w:rPr>
                <w:rFonts w:ascii="Calibri" w:hAnsi="Calibri" w:cs="Times New Roman"/>
                <w:b/>
              </w:rPr>
            </w:pPr>
            <w:r>
              <w:rPr>
                <w:rFonts w:ascii="Calibri" w:hAnsi="Calibri" w:cs="Times New Roman"/>
                <w:b/>
              </w:rPr>
              <w:t>Meeting Time:</w:t>
            </w:r>
          </w:p>
        </w:tc>
        <w:tc>
          <w:tcPr>
            <w:tcW w:w="1745" w:type="pct"/>
          </w:tcPr>
          <w:p w14:paraId="42D58D2E" w14:textId="7EA6480F" w:rsidR="001C1401" w:rsidRPr="001C1401" w:rsidRDefault="001C1401" w:rsidP="001C1401">
            <w:pPr>
              <w:jc w:val="both"/>
              <w:rPr>
                <w:rFonts w:ascii="Calibri" w:hAnsi="Calibri" w:cs="Times New Roman"/>
                <w:b/>
              </w:rPr>
            </w:pPr>
            <w:r>
              <w:rPr>
                <w:rFonts w:ascii="Calibri" w:hAnsi="Calibri" w:cs="Times New Roman"/>
                <w:b/>
              </w:rPr>
              <w:t>Meeting Venue:</w:t>
            </w:r>
          </w:p>
        </w:tc>
      </w:tr>
      <w:tr w:rsidR="001C1401" w:rsidRPr="001C1401" w14:paraId="3E04AE28" w14:textId="77777777" w:rsidTr="001C1401">
        <w:tc>
          <w:tcPr>
            <w:tcW w:w="1580" w:type="pct"/>
          </w:tcPr>
          <w:p w14:paraId="35CDC7D1" w14:textId="08BFF851" w:rsidR="001C1401" w:rsidRPr="001C1401" w:rsidRDefault="00DD43C0" w:rsidP="004706B0">
            <w:pPr>
              <w:jc w:val="both"/>
              <w:rPr>
                <w:rFonts w:ascii="Calibri" w:hAnsi="Calibri" w:cs="Times New Roman"/>
              </w:rPr>
            </w:pPr>
            <w:r>
              <w:rPr>
                <w:rFonts w:ascii="Calibri" w:hAnsi="Calibri" w:cs="Times New Roman"/>
              </w:rPr>
              <w:t>Tuesd</w:t>
            </w:r>
            <w:r w:rsidR="001C1401" w:rsidRPr="001C1401">
              <w:rPr>
                <w:rFonts w:ascii="Calibri" w:hAnsi="Calibri" w:cs="Times New Roman"/>
              </w:rPr>
              <w:t xml:space="preserve">ay </w:t>
            </w:r>
            <w:r w:rsidR="004706B0">
              <w:rPr>
                <w:rFonts w:ascii="Calibri" w:hAnsi="Calibri" w:cs="Times New Roman"/>
              </w:rPr>
              <w:t>16</w:t>
            </w:r>
            <w:r w:rsidR="004706B0" w:rsidRPr="004706B0">
              <w:rPr>
                <w:rFonts w:ascii="Calibri" w:hAnsi="Calibri" w:cs="Times New Roman"/>
                <w:vertAlign w:val="superscript"/>
              </w:rPr>
              <w:t>th</w:t>
            </w:r>
            <w:r w:rsidR="004706B0">
              <w:rPr>
                <w:rFonts w:ascii="Calibri" w:hAnsi="Calibri" w:cs="Times New Roman"/>
              </w:rPr>
              <w:t xml:space="preserve"> January</w:t>
            </w:r>
            <w:r w:rsidR="001C1401" w:rsidRPr="001C1401">
              <w:rPr>
                <w:rFonts w:ascii="Calibri" w:hAnsi="Calibri" w:cs="Times New Roman"/>
              </w:rPr>
              <w:t xml:space="preserve"> 201</w:t>
            </w:r>
            <w:r w:rsidR="004706B0">
              <w:rPr>
                <w:rFonts w:ascii="Calibri" w:hAnsi="Calibri" w:cs="Times New Roman"/>
              </w:rPr>
              <w:t>8</w:t>
            </w:r>
          </w:p>
        </w:tc>
        <w:tc>
          <w:tcPr>
            <w:tcW w:w="1675" w:type="pct"/>
          </w:tcPr>
          <w:p w14:paraId="32777471" w14:textId="77777777" w:rsidR="001C1401" w:rsidRPr="001C1401" w:rsidRDefault="001C1401" w:rsidP="001C1401">
            <w:pPr>
              <w:jc w:val="both"/>
              <w:rPr>
                <w:rFonts w:ascii="Calibri" w:hAnsi="Calibri" w:cs="Times New Roman"/>
              </w:rPr>
            </w:pPr>
            <w:r w:rsidRPr="001C1401">
              <w:rPr>
                <w:rFonts w:ascii="Calibri" w:hAnsi="Calibri" w:cs="Times New Roman"/>
              </w:rPr>
              <w:t>7:30pm</w:t>
            </w:r>
          </w:p>
        </w:tc>
        <w:tc>
          <w:tcPr>
            <w:tcW w:w="1745" w:type="pct"/>
          </w:tcPr>
          <w:p w14:paraId="2BBAF2E3" w14:textId="77777777" w:rsidR="001C1401" w:rsidRPr="001C1401" w:rsidRDefault="001C1401" w:rsidP="001C1401">
            <w:pPr>
              <w:jc w:val="both"/>
              <w:rPr>
                <w:rFonts w:ascii="Calibri" w:hAnsi="Calibri" w:cs="Times New Roman"/>
              </w:rPr>
            </w:pPr>
            <w:r w:rsidRPr="001C1401">
              <w:rPr>
                <w:rFonts w:ascii="Calibri" w:hAnsi="Calibri" w:cs="Times New Roman"/>
              </w:rPr>
              <w:t>Walmley Social Club</w:t>
            </w:r>
          </w:p>
        </w:tc>
      </w:tr>
      <w:tr w:rsidR="001C1401" w:rsidRPr="001C1401" w14:paraId="260FE65B" w14:textId="77777777" w:rsidTr="001C1401">
        <w:trPr>
          <w:trHeight w:val="547"/>
        </w:trPr>
        <w:tc>
          <w:tcPr>
            <w:tcW w:w="5000" w:type="pct"/>
            <w:gridSpan w:val="3"/>
            <w:vAlign w:val="center"/>
          </w:tcPr>
          <w:p w14:paraId="35EED28B" w14:textId="26C0C865" w:rsidR="001C1401" w:rsidRPr="001C1401" w:rsidRDefault="001C1401" w:rsidP="001C1401">
            <w:pPr>
              <w:jc w:val="both"/>
              <w:rPr>
                <w:rFonts w:ascii="Calibri" w:hAnsi="Calibri" w:cs="Times New Roman"/>
                <w:b/>
              </w:rPr>
            </w:pPr>
            <w:r>
              <w:rPr>
                <w:rFonts w:ascii="Calibri" w:hAnsi="Calibri" w:cs="Times New Roman"/>
                <w:b/>
              </w:rPr>
              <w:t>Attendees</w:t>
            </w:r>
          </w:p>
        </w:tc>
      </w:tr>
      <w:tr w:rsidR="001C1401" w:rsidRPr="001C1401" w14:paraId="633830BE" w14:textId="77777777" w:rsidTr="001C1401">
        <w:tc>
          <w:tcPr>
            <w:tcW w:w="3255" w:type="pct"/>
            <w:gridSpan w:val="2"/>
          </w:tcPr>
          <w:p w14:paraId="4633360F" w14:textId="15194B14" w:rsidR="001C1401" w:rsidRPr="001C1401" w:rsidRDefault="001C1401" w:rsidP="001C1401">
            <w:pPr>
              <w:jc w:val="both"/>
              <w:rPr>
                <w:rFonts w:ascii="Calibri" w:hAnsi="Calibri" w:cs="Times New Roman"/>
              </w:rPr>
            </w:pPr>
            <w:r>
              <w:rPr>
                <w:rFonts w:ascii="Calibri" w:hAnsi="Calibri" w:cs="Times New Roman"/>
                <w:b/>
              </w:rPr>
              <w:t>ELECTED</w:t>
            </w:r>
          </w:p>
        </w:tc>
        <w:tc>
          <w:tcPr>
            <w:tcW w:w="1745" w:type="pct"/>
          </w:tcPr>
          <w:p w14:paraId="35ADAFA6" w14:textId="7EE6EDA3" w:rsidR="001C1401" w:rsidRPr="001C1401" w:rsidRDefault="001C1401" w:rsidP="001C1401">
            <w:pPr>
              <w:jc w:val="both"/>
              <w:rPr>
                <w:rFonts w:ascii="Calibri" w:hAnsi="Calibri" w:cs="Times New Roman"/>
                <w:b/>
              </w:rPr>
            </w:pPr>
          </w:p>
        </w:tc>
      </w:tr>
      <w:tr w:rsidR="001C1401" w:rsidRPr="001C1401" w14:paraId="454C0529" w14:textId="77777777" w:rsidTr="001C1401">
        <w:tc>
          <w:tcPr>
            <w:tcW w:w="1580" w:type="pct"/>
          </w:tcPr>
          <w:p w14:paraId="63419D28" w14:textId="654C87DF" w:rsidR="001C1401" w:rsidRPr="001C1401" w:rsidRDefault="001C1401" w:rsidP="001C1401">
            <w:pPr>
              <w:jc w:val="both"/>
              <w:rPr>
                <w:rFonts w:ascii="Calibri" w:hAnsi="Calibri" w:cs="Times New Roman"/>
                <w:b/>
              </w:rPr>
            </w:pPr>
            <w:r>
              <w:rPr>
                <w:rFonts w:ascii="Calibri" w:hAnsi="Calibri" w:cs="Times New Roman"/>
                <w:b/>
              </w:rPr>
              <w:t>Officer Members:</w:t>
            </w:r>
          </w:p>
        </w:tc>
        <w:tc>
          <w:tcPr>
            <w:tcW w:w="1675" w:type="pct"/>
          </w:tcPr>
          <w:p w14:paraId="6736F0A7" w14:textId="3B829583" w:rsidR="001C1401" w:rsidRPr="001C1401" w:rsidRDefault="001C1401" w:rsidP="001C1401">
            <w:pPr>
              <w:jc w:val="both"/>
              <w:rPr>
                <w:rFonts w:ascii="Calibri" w:hAnsi="Calibri" w:cs="Times New Roman"/>
                <w:b/>
              </w:rPr>
            </w:pPr>
            <w:r>
              <w:rPr>
                <w:rFonts w:ascii="Calibri" w:hAnsi="Calibri" w:cs="Times New Roman"/>
                <w:b/>
              </w:rPr>
              <w:t>Ordinary Members:</w:t>
            </w:r>
          </w:p>
        </w:tc>
        <w:tc>
          <w:tcPr>
            <w:tcW w:w="1745" w:type="pct"/>
          </w:tcPr>
          <w:p w14:paraId="41BB30CD" w14:textId="746BFB9C" w:rsidR="001C1401" w:rsidRPr="001C1401" w:rsidRDefault="001C1401" w:rsidP="001C1401">
            <w:pPr>
              <w:jc w:val="both"/>
              <w:rPr>
                <w:rFonts w:ascii="Calibri" w:hAnsi="Calibri" w:cs="Times New Roman"/>
                <w:b/>
              </w:rPr>
            </w:pPr>
            <w:r>
              <w:rPr>
                <w:rFonts w:ascii="Calibri" w:hAnsi="Calibri" w:cs="Times New Roman"/>
                <w:b/>
              </w:rPr>
              <w:t>Volunteer Members:</w:t>
            </w:r>
          </w:p>
        </w:tc>
      </w:tr>
      <w:tr w:rsidR="001C1401" w:rsidRPr="00DD43C0" w14:paraId="28221928" w14:textId="77777777" w:rsidTr="001C1401">
        <w:tc>
          <w:tcPr>
            <w:tcW w:w="1580" w:type="pct"/>
          </w:tcPr>
          <w:p w14:paraId="470596CE" w14:textId="77777777" w:rsidR="001C1401" w:rsidRPr="004706B0" w:rsidRDefault="001C1401" w:rsidP="001C1401">
            <w:pPr>
              <w:jc w:val="both"/>
              <w:rPr>
                <w:rFonts w:ascii="Calibri" w:hAnsi="Calibri" w:cs="Times New Roman"/>
              </w:rPr>
            </w:pPr>
            <w:r w:rsidRPr="004706B0">
              <w:rPr>
                <w:rFonts w:ascii="Calibri" w:hAnsi="Calibri" w:cs="Times New Roman"/>
              </w:rPr>
              <w:t>Rebecca Riddell</w:t>
            </w:r>
          </w:p>
          <w:p w14:paraId="15F341EE" w14:textId="77777777" w:rsidR="00F47988" w:rsidRDefault="004706B0" w:rsidP="001C1401">
            <w:pPr>
              <w:jc w:val="both"/>
              <w:rPr>
                <w:rFonts w:ascii="Calibri" w:hAnsi="Calibri" w:cs="Times New Roman"/>
              </w:rPr>
            </w:pPr>
            <w:r>
              <w:rPr>
                <w:rFonts w:ascii="Calibri" w:hAnsi="Calibri" w:cs="Times New Roman"/>
              </w:rPr>
              <w:t>Jessica Harewood</w:t>
            </w:r>
          </w:p>
          <w:p w14:paraId="3034FE16" w14:textId="77777777" w:rsidR="004706B0" w:rsidRPr="004706B0" w:rsidRDefault="004706B0" w:rsidP="004706B0">
            <w:pPr>
              <w:jc w:val="both"/>
              <w:rPr>
                <w:rFonts w:ascii="Calibri" w:hAnsi="Calibri" w:cs="Times New Roman"/>
              </w:rPr>
            </w:pPr>
            <w:r w:rsidRPr="004706B0">
              <w:rPr>
                <w:rFonts w:ascii="Calibri" w:hAnsi="Calibri" w:cs="Times New Roman"/>
              </w:rPr>
              <w:t>Lisa Greenway</w:t>
            </w:r>
          </w:p>
          <w:p w14:paraId="13B3378B" w14:textId="38F1F201" w:rsidR="004706B0" w:rsidRPr="004706B0" w:rsidRDefault="004706B0" w:rsidP="004706B0">
            <w:pPr>
              <w:jc w:val="both"/>
              <w:rPr>
                <w:rFonts w:ascii="Calibri" w:hAnsi="Calibri" w:cs="Times New Roman"/>
              </w:rPr>
            </w:pPr>
            <w:r>
              <w:rPr>
                <w:rFonts w:ascii="Calibri" w:hAnsi="Calibri" w:cs="Times New Roman"/>
              </w:rPr>
              <w:t>Leander Oldbury</w:t>
            </w:r>
          </w:p>
        </w:tc>
        <w:tc>
          <w:tcPr>
            <w:tcW w:w="1675" w:type="pct"/>
          </w:tcPr>
          <w:p w14:paraId="66EC093B" w14:textId="2025DB5F" w:rsidR="004706B0" w:rsidRPr="004706B0" w:rsidRDefault="004706B0" w:rsidP="004706B0">
            <w:pPr>
              <w:jc w:val="both"/>
              <w:rPr>
                <w:rFonts w:ascii="Calibri" w:hAnsi="Calibri" w:cs="Times New Roman"/>
              </w:rPr>
            </w:pPr>
            <w:r w:rsidRPr="004706B0">
              <w:rPr>
                <w:rFonts w:ascii="Calibri" w:hAnsi="Calibri" w:cs="Times New Roman"/>
              </w:rPr>
              <w:t>Claire Bea</w:t>
            </w:r>
            <w:r>
              <w:rPr>
                <w:rFonts w:ascii="Calibri" w:hAnsi="Calibri" w:cs="Times New Roman"/>
              </w:rPr>
              <w:t>r</w:t>
            </w:r>
            <w:r w:rsidRPr="004706B0">
              <w:rPr>
                <w:rFonts w:ascii="Calibri" w:hAnsi="Calibri" w:cs="Times New Roman"/>
              </w:rPr>
              <w:t>dsley</w:t>
            </w:r>
          </w:p>
          <w:p w14:paraId="082B0BC8" w14:textId="77777777" w:rsidR="004706B0" w:rsidRPr="00136DDE" w:rsidRDefault="004706B0" w:rsidP="004706B0">
            <w:pPr>
              <w:jc w:val="both"/>
              <w:rPr>
                <w:rFonts w:ascii="Calibri" w:hAnsi="Calibri" w:cs="Times New Roman"/>
              </w:rPr>
            </w:pPr>
            <w:r w:rsidRPr="00136DDE">
              <w:rPr>
                <w:rFonts w:ascii="Calibri" w:hAnsi="Calibri" w:cs="Times New Roman"/>
              </w:rPr>
              <w:t>Emily Earley</w:t>
            </w:r>
          </w:p>
          <w:p w14:paraId="675D83B5" w14:textId="77777777" w:rsidR="004706B0" w:rsidRDefault="004706B0" w:rsidP="004706B0">
            <w:pPr>
              <w:jc w:val="both"/>
              <w:rPr>
                <w:rFonts w:ascii="Calibri" w:hAnsi="Calibri" w:cs="Times New Roman"/>
              </w:rPr>
            </w:pPr>
            <w:r>
              <w:rPr>
                <w:rFonts w:ascii="Calibri" w:hAnsi="Calibri" w:cs="Times New Roman"/>
              </w:rPr>
              <w:t>Miss Pullen</w:t>
            </w:r>
          </w:p>
          <w:p w14:paraId="5D667988" w14:textId="581519A1" w:rsidR="00810587" w:rsidRPr="001C1401" w:rsidRDefault="004706B0" w:rsidP="004706B0">
            <w:pPr>
              <w:jc w:val="both"/>
              <w:rPr>
                <w:rFonts w:ascii="Calibri" w:hAnsi="Calibri" w:cs="Times New Roman"/>
              </w:rPr>
            </w:pPr>
            <w:r>
              <w:rPr>
                <w:rFonts w:ascii="Calibri" w:hAnsi="Calibri" w:cs="Times New Roman"/>
              </w:rPr>
              <w:t xml:space="preserve">Dave Rooney </w:t>
            </w:r>
          </w:p>
        </w:tc>
        <w:tc>
          <w:tcPr>
            <w:tcW w:w="1745" w:type="pct"/>
          </w:tcPr>
          <w:p w14:paraId="3C851B51" w14:textId="5975C67E" w:rsidR="004706B0" w:rsidRDefault="004706B0" w:rsidP="00F26D97">
            <w:pPr>
              <w:jc w:val="both"/>
              <w:rPr>
                <w:rFonts w:ascii="Calibri" w:hAnsi="Calibri" w:cs="Times New Roman"/>
              </w:rPr>
            </w:pPr>
            <w:r>
              <w:rPr>
                <w:rFonts w:ascii="Calibri" w:hAnsi="Calibri" w:cs="Times New Roman"/>
              </w:rPr>
              <w:t>Deborah Wilkinson</w:t>
            </w:r>
          </w:p>
          <w:p w14:paraId="4E365DF5" w14:textId="77777777" w:rsidR="00E773A7" w:rsidRDefault="004706B0" w:rsidP="00F26D97">
            <w:pPr>
              <w:jc w:val="both"/>
              <w:rPr>
                <w:rFonts w:ascii="Calibri" w:hAnsi="Calibri" w:cs="Times New Roman"/>
              </w:rPr>
            </w:pPr>
            <w:r>
              <w:rPr>
                <w:rFonts w:ascii="Calibri" w:hAnsi="Calibri" w:cs="Times New Roman"/>
              </w:rPr>
              <w:t>Claire Hale</w:t>
            </w:r>
          </w:p>
          <w:p w14:paraId="3F512C6D" w14:textId="445CB83D" w:rsidR="004706B0" w:rsidRPr="00136DDE" w:rsidRDefault="004706B0" w:rsidP="00F26D97">
            <w:pPr>
              <w:jc w:val="both"/>
              <w:rPr>
                <w:rFonts w:ascii="Calibri" w:hAnsi="Calibri" w:cs="Times New Roman"/>
              </w:rPr>
            </w:pPr>
            <w:r>
              <w:rPr>
                <w:rFonts w:ascii="Calibri" w:hAnsi="Calibri" w:cs="Times New Roman"/>
              </w:rPr>
              <w:t xml:space="preserve">Miss Hitchens </w:t>
            </w:r>
          </w:p>
        </w:tc>
      </w:tr>
      <w:tr w:rsidR="001C1401" w:rsidRPr="001C1401" w14:paraId="2C8A9E35" w14:textId="77777777" w:rsidTr="001C1401">
        <w:trPr>
          <w:trHeight w:val="547"/>
        </w:trPr>
        <w:tc>
          <w:tcPr>
            <w:tcW w:w="5000" w:type="pct"/>
            <w:gridSpan w:val="3"/>
            <w:vAlign w:val="center"/>
          </w:tcPr>
          <w:p w14:paraId="52C361C5" w14:textId="28D88CBB" w:rsidR="001C1401" w:rsidRPr="001C1401" w:rsidRDefault="001C1401" w:rsidP="001C1401">
            <w:pPr>
              <w:jc w:val="both"/>
              <w:rPr>
                <w:rFonts w:ascii="Calibri" w:hAnsi="Calibri" w:cs="Times New Roman"/>
              </w:rPr>
            </w:pPr>
            <w:r>
              <w:rPr>
                <w:rFonts w:ascii="Calibri" w:hAnsi="Calibri" w:cs="Times New Roman"/>
                <w:b/>
              </w:rPr>
              <w:t>Apologies</w:t>
            </w:r>
          </w:p>
        </w:tc>
      </w:tr>
      <w:tr w:rsidR="001C1401" w:rsidRPr="001C1401" w14:paraId="341DAB6C" w14:textId="77777777" w:rsidTr="00B77117">
        <w:tc>
          <w:tcPr>
            <w:tcW w:w="1580" w:type="pct"/>
          </w:tcPr>
          <w:p w14:paraId="6A388AF8" w14:textId="77777777" w:rsidR="001C1401" w:rsidRPr="001C1401" w:rsidRDefault="001C1401" w:rsidP="001C1401">
            <w:pPr>
              <w:jc w:val="both"/>
              <w:rPr>
                <w:rFonts w:ascii="Calibri" w:hAnsi="Calibri" w:cs="Times New Roman"/>
                <w:b/>
              </w:rPr>
            </w:pPr>
            <w:r>
              <w:rPr>
                <w:rFonts w:ascii="Calibri" w:hAnsi="Calibri" w:cs="Times New Roman"/>
                <w:b/>
              </w:rPr>
              <w:t>Officer Members:</w:t>
            </w:r>
          </w:p>
        </w:tc>
        <w:tc>
          <w:tcPr>
            <w:tcW w:w="1675" w:type="pct"/>
          </w:tcPr>
          <w:p w14:paraId="16382ACE" w14:textId="77777777" w:rsidR="001C1401" w:rsidRPr="001C1401" w:rsidRDefault="001C1401" w:rsidP="001C1401">
            <w:pPr>
              <w:jc w:val="both"/>
              <w:rPr>
                <w:rFonts w:ascii="Calibri" w:hAnsi="Calibri" w:cs="Times New Roman"/>
                <w:b/>
              </w:rPr>
            </w:pPr>
            <w:r>
              <w:rPr>
                <w:rFonts w:ascii="Calibri" w:hAnsi="Calibri" w:cs="Times New Roman"/>
                <w:b/>
              </w:rPr>
              <w:t>Ordinary Members:</w:t>
            </w:r>
          </w:p>
        </w:tc>
        <w:tc>
          <w:tcPr>
            <w:tcW w:w="1745" w:type="pct"/>
          </w:tcPr>
          <w:p w14:paraId="03CEEB18" w14:textId="77777777" w:rsidR="001C1401" w:rsidRPr="001C1401" w:rsidRDefault="001C1401" w:rsidP="001C1401">
            <w:pPr>
              <w:jc w:val="both"/>
              <w:rPr>
                <w:rFonts w:ascii="Calibri" w:hAnsi="Calibri" w:cs="Times New Roman"/>
                <w:b/>
              </w:rPr>
            </w:pPr>
            <w:r>
              <w:rPr>
                <w:rFonts w:ascii="Calibri" w:hAnsi="Calibri" w:cs="Times New Roman"/>
                <w:b/>
              </w:rPr>
              <w:t>Volunteer Members:</w:t>
            </w:r>
          </w:p>
        </w:tc>
      </w:tr>
      <w:tr w:rsidR="001C1401" w:rsidRPr="001C1401" w14:paraId="5F90B6A0" w14:textId="77777777" w:rsidTr="00B77117">
        <w:tc>
          <w:tcPr>
            <w:tcW w:w="1580" w:type="pct"/>
          </w:tcPr>
          <w:p w14:paraId="71460E72" w14:textId="416F27DF" w:rsidR="001C1401" w:rsidRPr="001C1401" w:rsidRDefault="001C1401" w:rsidP="001C1401">
            <w:pPr>
              <w:jc w:val="both"/>
              <w:rPr>
                <w:rFonts w:ascii="Calibri" w:hAnsi="Calibri" w:cs="Times New Roman"/>
              </w:rPr>
            </w:pPr>
          </w:p>
        </w:tc>
        <w:tc>
          <w:tcPr>
            <w:tcW w:w="1675" w:type="pct"/>
          </w:tcPr>
          <w:p w14:paraId="27A51ECE" w14:textId="1AAE48B0" w:rsidR="00B70E4B" w:rsidRPr="001C1401" w:rsidRDefault="004706B0" w:rsidP="00E773A7">
            <w:pPr>
              <w:jc w:val="both"/>
              <w:rPr>
                <w:rFonts w:ascii="Calibri" w:hAnsi="Calibri" w:cs="Times New Roman"/>
              </w:rPr>
            </w:pPr>
            <w:r>
              <w:rPr>
                <w:rFonts w:ascii="Calibri" w:hAnsi="Calibri" w:cs="Times New Roman"/>
              </w:rPr>
              <w:t>Rachel Flinders</w:t>
            </w:r>
          </w:p>
        </w:tc>
        <w:tc>
          <w:tcPr>
            <w:tcW w:w="1745" w:type="pct"/>
          </w:tcPr>
          <w:p w14:paraId="049B9430" w14:textId="05C8FE91" w:rsidR="007C3465" w:rsidRPr="00E773A7" w:rsidRDefault="004706B0" w:rsidP="007C3465">
            <w:pPr>
              <w:jc w:val="both"/>
              <w:rPr>
                <w:rFonts w:ascii="Calibri" w:hAnsi="Calibri" w:cs="Times New Roman"/>
                <w:lang w:val="it-IT"/>
              </w:rPr>
            </w:pPr>
            <w:r>
              <w:rPr>
                <w:rFonts w:ascii="Calibri" w:hAnsi="Calibri" w:cs="Times New Roman"/>
                <w:lang w:val="it-IT"/>
              </w:rPr>
              <w:t>Sam Isley</w:t>
            </w:r>
          </w:p>
        </w:tc>
      </w:tr>
      <w:tr w:rsidR="001C1401" w:rsidRPr="001C1401" w14:paraId="4DB19A9E" w14:textId="77777777" w:rsidTr="001C1401">
        <w:trPr>
          <w:trHeight w:val="547"/>
        </w:trPr>
        <w:tc>
          <w:tcPr>
            <w:tcW w:w="5000" w:type="pct"/>
            <w:gridSpan w:val="3"/>
            <w:vAlign w:val="center"/>
          </w:tcPr>
          <w:p w14:paraId="5E5067F9" w14:textId="7B71158E" w:rsidR="001C1401" w:rsidRPr="001C1401" w:rsidRDefault="001C1401" w:rsidP="001C1401">
            <w:pPr>
              <w:jc w:val="both"/>
              <w:rPr>
                <w:rFonts w:ascii="Calibri" w:hAnsi="Calibri" w:cs="Times New Roman"/>
              </w:rPr>
            </w:pPr>
            <w:r>
              <w:rPr>
                <w:rFonts w:ascii="Calibri" w:hAnsi="Calibri" w:cs="Times New Roman"/>
                <w:b/>
              </w:rPr>
              <w:t>Guests</w:t>
            </w:r>
          </w:p>
        </w:tc>
      </w:tr>
      <w:tr w:rsidR="001C1401" w:rsidRPr="001C1401" w14:paraId="4D3A3C19" w14:textId="77777777" w:rsidTr="001C1401">
        <w:tc>
          <w:tcPr>
            <w:tcW w:w="5000" w:type="pct"/>
            <w:gridSpan w:val="3"/>
          </w:tcPr>
          <w:p w14:paraId="5BDD20A5" w14:textId="3A841945" w:rsidR="001C1401" w:rsidRPr="001C1401" w:rsidRDefault="004706B0" w:rsidP="00810587">
            <w:pPr>
              <w:jc w:val="both"/>
              <w:rPr>
                <w:rFonts w:ascii="Calibri" w:hAnsi="Calibri" w:cs="Times New Roman"/>
              </w:rPr>
            </w:pPr>
            <w:r>
              <w:rPr>
                <w:rFonts w:ascii="Calibri" w:hAnsi="Calibri" w:cs="Times New Roman"/>
              </w:rPr>
              <w:t xml:space="preserve">Thomas </w:t>
            </w:r>
            <w:r w:rsidR="00F22D2F">
              <w:rPr>
                <w:rFonts w:ascii="Calibri" w:hAnsi="Calibri" w:cs="Times New Roman"/>
              </w:rPr>
              <w:t xml:space="preserve">(Yr6 Rotary Award) </w:t>
            </w:r>
            <w:r>
              <w:rPr>
                <w:rFonts w:ascii="Calibri" w:hAnsi="Calibri" w:cs="Times New Roman"/>
              </w:rPr>
              <w:t xml:space="preserve">and Graham </w:t>
            </w:r>
            <w:r w:rsidR="002625A2">
              <w:rPr>
                <w:rFonts w:ascii="Calibri" w:hAnsi="Calibri" w:cs="Times New Roman"/>
              </w:rPr>
              <w:t>Helford</w:t>
            </w:r>
          </w:p>
        </w:tc>
      </w:tr>
    </w:tbl>
    <w:p w14:paraId="715A3A19" w14:textId="77777777"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ayout w:type="fixed"/>
        <w:tblLook w:val="04A0" w:firstRow="1" w:lastRow="0" w:firstColumn="1" w:lastColumn="0" w:noHBand="0" w:noVBand="1"/>
      </w:tblPr>
      <w:tblGrid>
        <w:gridCol w:w="2094"/>
        <w:gridCol w:w="8588"/>
      </w:tblGrid>
      <w:tr w:rsidR="001C1401" w:rsidRPr="001C1401" w14:paraId="50222467" w14:textId="77777777" w:rsidTr="00D833F4">
        <w:tc>
          <w:tcPr>
            <w:tcW w:w="5000" w:type="pct"/>
            <w:gridSpan w:val="2"/>
          </w:tcPr>
          <w:p w14:paraId="2D73D794" w14:textId="77777777" w:rsidR="001C1401" w:rsidRPr="001C1401" w:rsidRDefault="001C1401" w:rsidP="005F4523">
            <w:pPr>
              <w:jc w:val="center"/>
              <w:rPr>
                <w:rFonts w:ascii="Calibri" w:hAnsi="Calibri" w:cs="Times New Roman"/>
                <w:sz w:val="24"/>
                <w:szCs w:val="24"/>
              </w:rPr>
            </w:pPr>
            <w:r w:rsidRPr="001C1401">
              <w:rPr>
                <w:rFonts w:ascii="Calibri" w:hAnsi="Calibri" w:cs="Times New Roman"/>
                <w:b/>
                <w:sz w:val="24"/>
                <w:szCs w:val="24"/>
              </w:rPr>
              <w:t>AGENDA ITEMS</w:t>
            </w:r>
          </w:p>
        </w:tc>
      </w:tr>
      <w:tr w:rsidR="00F22D2F" w:rsidRPr="001C1401" w14:paraId="61A97A4A" w14:textId="77777777" w:rsidTr="00D833F4">
        <w:tc>
          <w:tcPr>
            <w:tcW w:w="980" w:type="pct"/>
          </w:tcPr>
          <w:p w14:paraId="561A199C" w14:textId="79661B97" w:rsidR="00F22D2F" w:rsidRPr="001C1401" w:rsidRDefault="00F22D2F" w:rsidP="001C1401">
            <w:pPr>
              <w:jc w:val="both"/>
              <w:rPr>
                <w:rFonts w:ascii="Calibri" w:hAnsi="Calibri" w:cs="Times New Roman"/>
                <w:b/>
              </w:rPr>
            </w:pPr>
            <w:r w:rsidRPr="001C1401">
              <w:rPr>
                <w:rFonts w:ascii="Calibri" w:hAnsi="Calibri" w:cs="Times New Roman"/>
                <w:b/>
              </w:rPr>
              <w:t>Apologies</w:t>
            </w:r>
          </w:p>
        </w:tc>
        <w:tc>
          <w:tcPr>
            <w:tcW w:w="4020" w:type="pct"/>
          </w:tcPr>
          <w:p w14:paraId="5D3D7899" w14:textId="77777777" w:rsidR="00F22D2F" w:rsidRDefault="00F22D2F" w:rsidP="00AD0B16">
            <w:pPr>
              <w:jc w:val="both"/>
              <w:rPr>
                <w:rFonts w:ascii="Calibri" w:hAnsi="Calibri" w:cs="Times New Roman"/>
              </w:rPr>
            </w:pPr>
            <w:r>
              <w:rPr>
                <w:rFonts w:ascii="Calibri" w:hAnsi="Calibri" w:cs="Times New Roman"/>
              </w:rPr>
              <w:t>Apologies received and noted above.</w:t>
            </w:r>
          </w:p>
          <w:p w14:paraId="1A487275" w14:textId="77777777" w:rsidR="00F22D2F" w:rsidRDefault="00F22D2F" w:rsidP="00AD0B16">
            <w:pPr>
              <w:jc w:val="both"/>
              <w:rPr>
                <w:rFonts w:ascii="Calibri" w:hAnsi="Calibri" w:cs="Times New Roman"/>
              </w:rPr>
            </w:pPr>
            <w:r>
              <w:rPr>
                <w:rFonts w:ascii="Calibri" w:hAnsi="Calibri" w:cs="Times New Roman"/>
              </w:rPr>
              <w:t>Noted that as per our constitution, it is essential that all Elected Members * send apologies for each meeting they are unable to attend. 3 absences that are not covered by an apology automatically results in that person being de-selected from the position that they hold.</w:t>
            </w:r>
          </w:p>
          <w:p w14:paraId="685BA30E" w14:textId="77777777" w:rsidR="00F22D2F" w:rsidRDefault="00F22D2F" w:rsidP="00AD0B16">
            <w:pPr>
              <w:jc w:val="both"/>
              <w:rPr>
                <w:rFonts w:ascii="Calibri" w:hAnsi="Calibri" w:cs="Times New Roman"/>
              </w:rPr>
            </w:pPr>
          </w:p>
          <w:p w14:paraId="1E8B44E7" w14:textId="77777777" w:rsidR="00F22D2F" w:rsidRPr="00D81898" w:rsidRDefault="00F22D2F" w:rsidP="00AD0B16">
            <w:pPr>
              <w:jc w:val="both"/>
              <w:rPr>
                <w:rFonts w:ascii="Calibri" w:hAnsi="Calibri" w:cs="Times New Roman"/>
                <w:b/>
                <w:i/>
              </w:rPr>
            </w:pPr>
            <w:r w:rsidRPr="00D81898">
              <w:rPr>
                <w:rFonts w:ascii="Calibri" w:hAnsi="Calibri" w:cs="Times New Roman"/>
                <w:b/>
                <w:i/>
              </w:rPr>
              <w:t>Elected Members</w:t>
            </w:r>
          </w:p>
          <w:p w14:paraId="5FDF0C36" w14:textId="77777777" w:rsidR="00F22D2F" w:rsidRDefault="00F22D2F" w:rsidP="00AD0B16">
            <w:pPr>
              <w:jc w:val="both"/>
              <w:rPr>
                <w:rFonts w:ascii="Calibri" w:hAnsi="Calibri" w:cs="Times New Roman"/>
              </w:rPr>
            </w:pPr>
            <w:r w:rsidRPr="00D81898">
              <w:rPr>
                <w:rFonts w:ascii="Calibri" w:hAnsi="Calibri" w:cs="Times New Roman"/>
                <w:b/>
              </w:rPr>
              <w:t>Officer:</w:t>
            </w:r>
            <w:r>
              <w:rPr>
                <w:rFonts w:ascii="Calibri" w:hAnsi="Calibri" w:cs="Times New Roman"/>
              </w:rPr>
              <w:t xml:space="preserve"> Bex, Jessica, Lisa &amp; Leander</w:t>
            </w:r>
          </w:p>
          <w:p w14:paraId="425568FD" w14:textId="0AE45999" w:rsidR="00F22D2F" w:rsidRDefault="00F22D2F" w:rsidP="00D67FEA">
            <w:pPr>
              <w:jc w:val="both"/>
              <w:rPr>
                <w:rFonts w:ascii="Calibri" w:hAnsi="Calibri" w:cs="Times New Roman"/>
              </w:rPr>
            </w:pPr>
            <w:r w:rsidRPr="00D81898">
              <w:rPr>
                <w:rFonts w:ascii="Calibri" w:hAnsi="Calibri" w:cs="Times New Roman"/>
                <w:b/>
              </w:rPr>
              <w:t>Ordinary</w:t>
            </w:r>
            <w:r>
              <w:rPr>
                <w:rFonts w:ascii="Calibri" w:hAnsi="Calibri" w:cs="Times New Roman"/>
              </w:rPr>
              <w:t>: Miss Pullen, Dave, Claire &amp; Emily</w:t>
            </w:r>
          </w:p>
        </w:tc>
      </w:tr>
      <w:tr w:rsidR="00F22D2F" w:rsidRPr="001C1401" w14:paraId="1C4D228E" w14:textId="77777777" w:rsidTr="00D833F4">
        <w:tc>
          <w:tcPr>
            <w:tcW w:w="980" w:type="pct"/>
          </w:tcPr>
          <w:p w14:paraId="5A529614" w14:textId="354BAC13" w:rsidR="00F22D2F" w:rsidRPr="001C1401" w:rsidRDefault="00F22D2F" w:rsidP="00F22D2F">
            <w:pPr>
              <w:rPr>
                <w:rFonts w:ascii="Calibri" w:hAnsi="Calibri" w:cs="Times New Roman"/>
                <w:b/>
              </w:rPr>
            </w:pPr>
            <w:r w:rsidRPr="001C1401">
              <w:rPr>
                <w:rFonts w:ascii="Calibri" w:hAnsi="Calibri" w:cs="Times New Roman"/>
                <w:b/>
              </w:rPr>
              <w:t>Welcome</w:t>
            </w:r>
            <w:r>
              <w:rPr>
                <w:rFonts w:ascii="Calibri" w:hAnsi="Calibri" w:cs="Times New Roman"/>
                <w:b/>
              </w:rPr>
              <w:t xml:space="preserve"> a</w:t>
            </w:r>
            <w:r w:rsidRPr="001C1401">
              <w:rPr>
                <w:rFonts w:ascii="Calibri" w:hAnsi="Calibri" w:cs="Times New Roman"/>
                <w:b/>
              </w:rPr>
              <w:t>nd Introduction</w:t>
            </w:r>
          </w:p>
        </w:tc>
        <w:tc>
          <w:tcPr>
            <w:tcW w:w="4020" w:type="pct"/>
          </w:tcPr>
          <w:p w14:paraId="2D54765A" w14:textId="6074C226" w:rsidR="00F22D2F" w:rsidRDefault="00F22D2F" w:rsidP="00F22D2F">
            <w:pPr>
              <w:jc w:val="both"/>
              <w:rPr>
                <w:rFonts w:ascii="Calibri" w:hAnsi="Calibri" w:cs="Times New Roman"/>
              </w:rPr>
            </w:pPr>
            <w:r>
              <w:rPr>
                <w:rFonts w:ascii="Calibri" w:hAnsi="Calibri" w:cs="Times New Roman"/>
              </w:rPr>
              <w:t xml:space="preserve">Everyone introduced themselves to Thomas and Graham and then gave an overview of their roles within the PTFA and their children and school year groups. </w:t>
            </w:r>
          </w:p>
        </w:tc>
      </w:tr>
      <w:tr w:rsidR="00F22D2F" w:rsidRPr="001C1401" w14:paraId="2AC9857F" w14:textId="77777777" w:rsidTr="00D833F4">
        <w:tc>
          <w:tcPr>
            <w:tcW w:w="980" w:type="pct"/>
          </w:tcPr>
          <w:p w14:paraId="48DB62E0" w14:textId="13287B26" w:rsidR="00F22D2F" w:rsidRPr="001C1401" w:rsidRDefault="00F22D2F" w:rsidP="00F22D2F">
            <w:pPr>
              <w:rPr>
                <w:rFonts w:ascii="Calibri" w:hAnsi="Calibri" w:cs="Times New Roman"/>
                <w:b/>
              </w:rPr>
            </w:pPr>
            <w:r w:rsidRPr="001C1401">
              <w:rPr>
                <w:rFonts w:ascii="Calibri" w:hAnsi="Calibri" w:cs="Times New Roman"/>
                <w:b/>
              </w:rPr>
              <w:t>Minutes</w:t>
            </w:r>
            <w:r>
              <w:rPr>
                <w:rFonts w:ascii="Calibri" w:hAnsi="Calibri" w:cs="Times New Roman"/>
                <w:b/>
              </w:rPr>
              <w:t xml:space="preserve"> </w:t>
            </w:r>
            <w:r w:rsidRPr="001C1401">
              <w:rPr>
                <w:rFonts w:ascii="Calibri" w:hAnsi="Calibri" w:cs="Times New Roman"/>
                <w:b/>
              </w:rPr>
              <w:t xml:space="preserve"> from previous meetings </w:t>
            </w:r>
          </w:p>
        </w:tc>
        <w:tc>
          <w:tcPr>
            <w:tcW w:w="4020" w:type="pct"/>
          </w:tcPr>
          <w:p w14:paraId="236D14F3" w14:textId="2227FFAC" w:rsidR="00F22D2F" w:rsidRPr="001C1401" w:rsidRDefault="00F22D2F" w:rsidP="00F22D2F">
            <w:pPr>
              <w:jc w:val="both"/>
              <w:rPr>
                <w:rFonts w:ascii="Calibri" w:hAnsi="Calibri" w:cs="Times New Roman"/>
              </w:rPr>
            </w:pPr>
            <w:r>
              <w:rPr>
                <w:rFonts w:ascii="Calibri" w:hAnsi="Calibri" w:cs="Times New Roman"/>
              </w:rPr>
              <w:t>October minutes agreed and signed off.</w:t>
            </w:r>
          </w:p>
        </w:tc>
      </w:tr>
      <w:tr w:rsidR="00F22D2F" w:rsidRPr="001C1401" w14:paraId="452CF81F" w14:textId="77777777" w:rsidTr="00D833F4">
        <w:tc>
          <w:tcPr>
            <w:tcW w:w="980" w:type="pct"/>
          </w:tcPr>
          <w:p w14:paraId="77C7D198" w14:textId="7907EE5E" w:rsidR="00F22D2F" w:rsidRDefault="00F22D2F" w:rsidP="001C1401">
            <w:pPr>
              <w:ind w:right="340"/>
              <w:jc w:val="both"/>
              <w:rPr>
                <w:rFonts w:ascii="Calibri" w:hAnsi="Calibri" w:cs="Times New Roman"/>
                <w:b/>
              </w:rPr>
            </w:pPr>
            <w:r w:rsidRPr="001C1401">
              <w:rPr>
                <w:rFonts w:ascii="Calibri" w:hAnsi="Calibri" w:cs="Times New Roman"/>
                <w:b/>
              </w:rPr>
              <w:t>Review of O/S Action Points</w:t>
            </w:r>
          </w:p>
        </w:tc>
        <w:tc>
          <w:tcPr>
            <w:tcW w:w="4020" w:type="pct"/>
          </w:tcPr>
          <w:tbl>
            <w:tblPr>
              <w:tblW w:w="8391" w:type="dxa"/>
              <w:tblLayout w:type="fixed"/>
              <w:tblLook w:val="04A0" w:firstRow="1" w:lastRow="0" w:firstColumn="1" w:lastColumn="0" w:noHBand="0" w:noVBand="1"/>
            </w:tblPr>
            <w:tblGrid>
              <w:gridCol w:w="1162"/>
              <w:gridCol w:w="4677"/>
              <w:gridCol w:w="1134"/>
              <w:gridCol w:w="1418"/>
            </w:tblGrid>
            <w:tr w:rsidR="00F22D2F" w:rsidRPr="00CA2A95" w14:paraId="789ED6F9" w14:textId="77777777" w:rsidTr="00B03295">
              <w:trPr>
                <w:trHeight w:val="1020"/>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051E8385" w14:textId="77777777" w:rsidR="00F22D2F" w:rsidRDefault="00F22D2F" w:rsidP="000E1E8D">
                  <w:pPr>
                    <w:spacing w:after="0" w:line="240" w:lineRule="auto"/>
                    <w:jc w:val="center"/>
                    <w:rPr>
                      <w:rFonts w:ascii="Calibri" w:eastAsia="Times New Roman" w:hAnsi="Calibri" w:cs="Times New Roman"/>
                      <w:color w:val="000000"/>
                      <w:sz w:val="24"/>
                      <w:szCs w:val="24"/>
                      <w:lang w:eastAsia="en-GB"/>
                    </w:rPr>
                  </w:pPr>
                  <w:r w:rsidRPr="001539A8">
                    <w:rPr>
                      <w:rFonts w:ascii="Calibri" w:eastAsia="Times New Roman" w:hAnsi="Calibri" w:cs="Times New Roman"/>
                      <w:color w:val="000000"/>
                      <w:sz w:val="24"/>
                      <w:szCs w:val="24"/>
                      <w:lang w:eastAsia="en-GB"/>
                    </w:rPr>
                    <w:t>AP142</w:t>
                  </w:r>
                </w:p>
                <w:p w14:paraId="0D6D18C8" w14:textId="03F608E0" w:rsidR="00F22D2F" w:rsidRPr="00CA2A95" w:rsidRDefault="00F22D2F" w:rsidP="000E1E8D">
                  <w:pPr>
                    <w:spacing w:after="0" w:line="240" w:lineRule="auto"/>
                    <w:jc w:val="center"/>
                    <w:rPr>
                      <w:rFonts w:ascii="Calibri" w:eastAsia="Times New Roman" w:hAnsi="Calibri" w:cs="Times New Roman"/>
                      <w:color w:val="000000"/>
                      <w:sz w:val="24"/>
                      <w:szCs w:val="24"/>
                      <w:lang w:eastAsia="en-GB"/>
                    </w:rPr>
                  </w:pPr>
                </w:p>
              </w:tc>
              <w:tc>
                <w:tcPr>
                  <w:tcW w:w="4677" w:type="dxa"/>
                  <w:tcBorders>
                    <w:top w:val="single" w:sz="4" w:space="0" w:color="auto"/>
                    <w:left w:val="nil"/>
                    <w:bottom w:val="single" w:sz="4" w:space="0" w:color="auto"/>
                    <w:right w:val="single" w:sz="4" w:space="0" w:color="auto"/>
                  </w:tcBorders>
                  <w:shd w:val="clear" w:color="auto" w:fill="auto"/>
                </w:tcPr>
                <w:p w14:paraId="006D2CEE" w14:textId="77777777" w:rsidR="00F22D2F" w:rsidRPr="003C4079" w:rsidRDefault="00F22D2F" w:rsidP="000E1E8D">
                  <w:pPr>
                    <w:spacing w:after="0" w:line="240" w:lineRule="auto"/>
                    <w:rPr>
                      <w:rFonts w:ascii="Calibri" w:eastAsia="Times New Roman" w:hAnsi="Calibri" w:cs="Times New Roman"/>
                      <w:b/>
                      <w:i/>
                      <w:color w:val="000000"/>
                      <w:sz w:val="24"/>
                      <w:szCs w:val="24"/>
                      <w:lang w:eastAsia="en-GB"/>
                    </w:rPr>
                  </w:pPr>
                  <w:r w:rsidRPr="003C4079">
                    <w:rPr>
                      <w:rFonts w:ascii="Calibri" w:eastAsia="Times New Roman" w:hAnsi="Calibri" w:cs="Times New Roman"/>
                      <w:b/>
                      <w:i/>
                      <w:color w:val="000000"/>
                      <w:sz w:val="24"/>
                      <w:szCs w:val="24"/>
                      <w:lang w:eastAsia="en-GB"/>
                    </w:rPr>
                    <w:t xml:space="preserve">HMRC </w:t>
                  </w:r>
                </w:p>
                <w:p w14:paraId="2D5C6C87" w14:textId="3647D221" w:rsidR="00F22D2F" w:rsidRPr="00CA2A95" w:rsidRDefault="00F22D2F" w:rsidP="003A705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color w:val="000000"/>
                      <w:sz w:val="24"/>
                      <w:szCs w:val="24"/>
                      <w:lang w:eastAsia="en-GB"/>
                    </w:rPr>
                    <w:t xml:space="preserve">HMRC paperwork handed over to </w:t>
                  </w:r>
                  <w:r w:rsidRPr="001539A8">
                    <w:rPr>
                      <w:rFonts w:ascii="Calibri" w:eastAsia="Times New Roman" w:hAnsi="Calibri" w:cs="Times New Roman"/>
                      <w:color w:val="000000"/>
                      <w:sz w:val="24"/>
                      <w:szCs w:val="24"/>
                      <w:lang w:eastAsia="en-GB"/>
                    </w:rPr>
                    <w:t xml:space="preserve">Lisa </w:t>
                  </w:r>
                  <w:r>
                    <w:rPr>
                      <w:rFonts w:ascii="Calibri" w:eastAsia="Times New Roman" w:hAnsi="Calibri" w:cs="Times New Roman"/>
                      <w:color w:val="000000"/>
                      <w:sz w:val="24"/>
                      <w:szCs w:val="24"/>
                      <w:lang w:eastAsia="en-GB"/>
                    </w:rPr>
                    <w:t>to claim t</w:t>
                  </w:r>
                  <w:r w:rsidRPr="001539A8">
                    <w:rPr>
                      <w:rFonts w:ascii="Calibri" w:eastAsia="Times New Roman" w:hAnsi="Calibri" w:cs="Times New Roman"/>
                      <w:color w:val="000000"/>
                      <w:sz w:val="24"/>
                      <w:szCs w:val="24"/>
                      <w:lang w:eastAsia="en-GB"/>
                    </w:rPr>
                    <w:t>he Gift Aid donations</w:t>
                  </w:r>
                  <w:r>
                    <w:rPr>
                      <w:rFonts w:ascii="Calibri" w:eastAsia="Times New Roman" w:hAnsi="Calibri" w:cs="Times New Roman"/>
                      <w:color w:val="000000"/>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auto"/>
                </w:tcPr>
                <w:p w14:paraId="4DBC2F8A" w14:textId="102A36F3" w:rsidR="00F22D2F" w:rsidRPr="00CA2A95" w:rsidRDefault="00F22D2F" w:rsidP="00BE14A9">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Lisa</w:t>
                  </w:r>
                  <w:r w:rsidRPr="00CA2A95">
                    <w:rPr>
                      <w:rFonts w:ascii="Calibri" w:eastAsia="Times New Roman" w:hAnsi="Calibri" w:cs="Times New Roman"/>
                      <w:color w:val="000000"/>
                      <w:sz w:val="24"/>
                      <w:szCs w:val="24"/>
                      <w:lang w:eastAsia="en-GB"/>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25DDDDBA" w14:textId="77777777" w:rsidR="00F22D2F" w:rsidRDefault="00F22D2F" w:rsidP="00C66E95">
                  <w:pPr>
                    <w:spacing w:after="0" w:line="240" w:lineRule="auto"/>
                    <w:jc w:val="center"/>
                    <w:rPr>
                      <w:rFonts w:ascii="Calibri" w:eastAsia="Times New Roman" w:hAnsi="Calibri" w:cs="Times New Roman"/>
                      <w:color w:val="000000"/>
                      <w:sz w:val="24"/>
                      <w:szCs w:val="24"/>
                      <w:lang w:eastAsia="en-GB"/>
                    </w:rPr>
                  </w:pPr>
                  <w:r w:rsidRPr="001539A8">
                    <w:rPr>
                      <w:rFonts w:ascii="Calibri" w:eastAsia="Times New Roman" w:hAnsi="Calibri" w:cs="Times New Roman"/>
                      <w:color w:val="000000"/>
                      <w:sz w:val="24"/>
                      <w:szCs w:val="24"/>
                      <w:lang w:eastAsia="en-GB"/>
                    </w:rPr>
                    <w:t>On-going</w:t>
                  </w:r>
                </w:p>
                <w:p w14:paraId="47789953" w14:textId="7790B9E6" w:rsidR="00F22D2F" w:rsidRPr="00CA2A95" w:rsidRDefault="00F22D2F" w:rsidP="000E1E8D">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Jan-18</w:t>
                  </w:r>
                </w:p>
              </w:tc>
            </w:tr>
            <w:tr w:rsidR="00F22D2F" w:rsidRPr="00CA2A95" w14:paraId="4654CE58" w14:textId="77777777" w:rsidTr="00B03295">
              <w:trPr>
                <w:trHeight w:val="945"/>
              </w:trPr>
              <w:tc>
                <w:tcPr>
                  <w:tcW w:w="1162" w:type="dxa"/>
                  <w:tcBorders>
                    <w:top w:val="nil"/>
                    <w:left w:val="single" w:sz="4" w:space="0" w:color="auto"/>
                    <w:bottom w:val="single" w:sz="4" w:space="0" w:color="auto"/>
                    <w:right w:val="single" w:sz="4" w:space="0" w:color="auto"/>
                  </w:tcBorders>
                  <w:shd w:val="clear" w:color="auto" w:fill="auto"/>
                  <w:hideMark/>
                </w:tcPr>
                <w:p w14:paraId="43D28DCC" w14:textId="77777777" w:rsidR="00F22D2F" w:rsidRDefault="00F22D2F" w:rsidP="00CA2A95">
                  <w:pPr>
                    <w:spacing w:after="0" w:line="240" w:lineRule="auto"/>
                    <w:jc w:val="center"/>
                    <w:rPr>
                      <w:rFonts w:ascii="Calibri" w:eastAsia="Times New Roman" w:hAnsi="Calibri" w:cs="Times New Roman"/>
                      <w:color w:val="000000"/>
                      <w:lang w:eastAsia="en-GB"/>
                    </w:rPr>
                  </w:pPr>
                  <w:r w:rsidRPr="00CA2A95">
                    <w:rPr>
                      <w:rFonts w:ascii="Calibri" w:eastAsia="Times New Roman" w:hAnsi="Calibri" w:cs="Times New Roman"/>
                      <w:color w:val="000000"/>
                      <w:lang w:eastAsia="en-GB"/>
                    </w:rPr>
                    <w:t>AP146</w:t>
                  </w:r>
                </w:p>
                <w:p w14:paraId="64092B02" w14:textId="10BF1EFE" w:rsidR="00F22D2F" w:rsidRPr="00CA2A95" w:rsidRDefault="00F22D2F" w:rsidP="00CA2A95">
                  <w:pPr>
                    <w:spacing w:after="0" w:line="240" w:lineRule="auto"/>
                    <w:jc w:val="center"/>
                    <w:rPr>
                      <w:rFonts w:ascii="Calibri" w:eastAsia="Times New Roman" w:hAnsi="Calibri" w:cs="Times New Roman"/>
                      <w:color w:val="000000"/>
                      <w:lang w:eastAsia="en-GB"/>
                    </w:rPr>
                  </w:pPr>
                </w:p>
              </w:tc>
              <w:tc>
                <w:tcPr>
                  <w:tcW w:w="4677" w:type="dxa"/>
                  <w:tcBorders>
                    <w:top w:val="nil"/>
                    <w:left w:val="nil"/>
                    <w:bottom w:val="single" w:sz="4" w:space="0" w:color="auto"/>
                    <w:right w:val="single" w:sz="4" w:space="0" w:color="auto"/>
                  </w:tcBorders>
                  <w:shd w:val="clear" w:color="auto" w:fill="auto"/>
                  <w:hideMark/>
                </w:tcPr>
                <w:p w14:paraId="5A986706" w14:textId="50A96592"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Noticeboard</w:t>
                  </w:r>
                  <w:r>
                    <w:rPr>
                      <w:rFonts w:ascii="Calibri" w:eastAsia="Times New Roman" w:hAnsi="Calibri" w:cs="Times New Roman"/>
                      <w:b/>
                      <w:bCs/>
                      <w:i/>
                      <w:iCs/>
                      <w:color w:val="000000"/>
                      <w:sz w:val="24"/>
                      <w:szCs w:val="24"/>
                      <w:lang w:eastAsia="en-GB"/>
                    </w:rPr>
                    <w:t xml:space="preserve"> – header to be updated.</w:t>
                  </w:r>
                </w:p>
                <w:p w14:paraId="4A9E3965" w14:textId="5C81EE42" w:rsidR="00F22D2F" w:rsidRPr="003A7055" w:rsidRDefault="00F22D2F" w:rsidP="00C66E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 xml:space="preserve">Michelle advised that school also have some art work that Dolphin signs are waiting to complete. They are waiting on some information to be provided by Andy Clarke. </w:t>
                  </w:r>
                </w:p>
              </w:tc>
              <w:tc>
                <w:tcPr>
                  <w:tcW w:w="1134" w:type="dxa"/>
                  <w:tcBorders>
                    <w:top w:val="nil"/>
                    <w:left w:val="nil"/>
                    <w:bottom w:val="single" w:sz="4" w:space="0" w:color="auto"/>
                    <w:right w:val="single" w:sz="4" w:space="0" w:color="auto"/>
                  </w:tcBorders>
                  <w:shd w:val="clear" w:color="auto" w:fill="auto"/>
                  <w:hideMark/>
                </w:tcPr>
                <w:p w14:paraId="09BB77CE" w14:textId="2B25903A" w:rsidR="00F22D2F" w:rsidRPr="00CA2A95" w:rsidRDefault="00F22D2F" w:rsidP="00BE14A9">
                  <w:pPr>
                    <w:spacing w:after="0" w:line="240" w:lineRule="auto"/>
                    <w:jc w:val="center"/>
                    <w:rPr>
                      <w:rFonts w:ascii="Calibri" w:eastAsia="Times New Roman" w:hAnsi="Calibri" w:cs="Times New Roman"/>
                      <w:color w:val="000000"/>
                      <w:lang w:eastAsia="en-GB"/>
                    </w:rPr>
                  </w:pPr>
                  <w:r w:rsidRPr="00CA2A95">
                    <w:rPr>
                      <w:rFonts w:ascii="Calibri" w:eastAsia="Times New Roman" w:hAnsi="Calibri" w:cs="Times New Roman"/>
                      <w:color w:val="000000"/>
                      <w:lang w:eastAsia="en-GB"/>
                    </w:rPr>
                    <w:t xml:space="preserve">Michelle </w:t>
                  </w:r>
                </w:p>
              </w:tc>
              <w:tc>
                <w:tcPr>
                  <w:tcW w:w="1418" w:type="dxa"/>
                  <w:tcBorders>
                    <w:top w:val="nil"/>
                    <w:left w:val="nil"/>
                    <w:bottom w:val="single" w:sz="4" w:space="0" w:color="auto"/>
                    <w:right w:val="single" w:sz="4" w:space="0" w:color="auto"/>
                  </w:tcBorders>
                  <w:shd w:val="clear" w:color="auto" w:fill="auto"/>
                  <w:hideMark/>
                </w:tcPr>
                <w:p w14:paraId="5A12531D" w14:textId="0C0B534F" w:rsidR="00F22D2F" w:rsidRDefault="00F22D2F" w:rsidP="00CA2A95">
                  <w:pPr>
                    <w:spacing w:after="0" w:line="240" w:lineRule="auto"/>
                    <w:jc w:val="center"/>
                    <w:rPr>
                      <w:rFonts w:ascii="Calibri" w:eastAsia="Times New Roman" w:hAnsi="Calibri" w:cs="Times New Roman"/>
                      <w:color w:val="000000"/>
                      <w:lang w:eastAsia="en-GB"/>
                    </w:rPr>
                  </w:pPr>
                  <w:r w:rsidRPr="00CA2A95">
                    <w:rPr>
                      <w:rFonts w:ascii="Calibri" w:eastAsia="Times New Roman" w:hAnsi="Calibri" w:cs="Times New Roman"/>
                      <w:color w:val="000000"/>
                      <w:lang w:eastAsia="en-GB"/>
                    </w:rPr>
                    <w:t>On-going</w:t>
                  </w:r>
                </w:p>
                <w:p w14:paraId="464B003C" w14:textId="74B6C0EF" w:rsidR="00F22D2F" w:rsidRPr="00CA2A95" w:rsidRDefault="00F22D2F" w:rsidP="00CA2A9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Jan-18</w:t>
                  </w:r>
                </w:p>
              </w:tc>
            </w:tr>
            <w:tr w:rsidR="00F22D2F" w:rsidRPr="00CA2A95" w14:paraId="27039B02" w14:textId="77777777" w:rsidTr="00B03295">
              <w:trPr>
                <w:trHeight w:val="630"/>
              </w:trPr>
              <w:tc>
                <w:tcPr>
                  <w:tcW w:w="1162" w:type="dxa"/>
                  <w:tcBorders>
                    <w:top w:val="nil"/>
                    <w:left w:val="single" w:sz="4" w:space="0" w:color="auto"/>
                    <w:bottom w:val="single" w:sz="4" w:space="0" w:color="auto"/>
                    <w:right w:val="single" w:sz="4" w:space="0" w:color="auto"/>
                  </w:tcBorders>
                  <w:shd w:val="clear" w:color="auto" w:fill="auto"/>
                  <w:hideMark/>
                </w:tcPr>
                <w:p w14:paraId="2E062406"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AP238</w:t>
                  </w:r>
                </w:p>
                <w:p w14:paraId="3E7CE9EC" w14:textId="0F14B0CC"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nil"/>
                    <w:left w:val="nil"/>
                    <w:bottom w:val="single" w:sz="4" w:space="0" w:color="auto"/>
                    <w:right w:val="single" w:sz="4" w:space="0" w:color="auto"/>
                  </w:tcBorders>
                  <w:shd w:val="clear" w:color="auto" w:fill="auto"/>
                  <w:hideMark/>
                </w:tcPr>
                <w:p w14:paraId="12430E51" w14:textId="77777777"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Quiz Paperwork</w:t>
                  </w:r>
                </w:p>
                <w:p w14:paraId="44AEF0A4" w14:textId="215E1BAC" w:rsidR="00F22D2F" w:rsidRPr="00CA2A95" w:rsidRDefault="00F22D2F" w:rsidP="00CA2A9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color w:val="000000"/>
                      <w:sz w:val="24"/>
                      <w:szCs w:val="24"/>
                      <w:lang w:eastAsia="en-GB"/>
                    </w:rPr>
                    <w:t>Q</w:t>
                  </w:r>
                  <w:r w:rsidRPr="00CA2A95">
                    <w:rPr>
                      <w:rFonts w:ascii="Calibri" w:eastAsia="Times New Roman" w:hAnsi="Calibri" w:cs="Times New Roman"/>
                      <w:color w:val="000000"/>
                      <w:sz w:val="24"/>
                      <w:szCs w:val="24"/>
                      <w:lang w:eastAsia="en-GB"/>
                    </w:rPr>
                    <w:t>uiz paperwork</w:t>
                  </w:r>
                  <w:r>
                    <w:rPr>
                      <w:rFonts w:ascii="Calibri" w:eastAsia="Times New Roman" w:hAnsi="Calibri" w:cs="Times New Roman"/>
                      <w:color w:val="000000"/>
                      <w:sz w:val="24"/>
                      <w:szCs w:val="24"/>
                      <w:lang w:eastAsia="en-GB"/>
                    </w:rPr>
                    <w:t xml:space="preserve"> updated. Noted that the time was omitted so this has been rectified this time.</w:t>
                  </w:r>
                </w:p>
              </w:tc>
              <w:tc>
                <w:tcPr>
                  <w:tcW w:w="1134" w:type="dxa"/>
                  <w:tcBorders>
                    <w:top w:val="nil"/>
                    <w:left w:val="nil"/>
                    <w:bottom w:val="single" w:sz="4" w:space="0" w:color="auto"/>
                    <w:right w:val="single" w:sz="4" w:space="0" w:color="auto"/>
                  </w:tcBorders>
                  <w:shd w:val="clear" w:color="auto" w:fill="auto"/>
                  <w:hideMark/>
                </w:tcPr>
                <w:p w14:paraId="2A84E283"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Bex</w:t>
                  </w:r>
                </w:p>
              </w:tc>
              <w:tc>
                <w:tcPr>
                  <w:tcW w:w="1418" w:type="dxa"/>
                  <w:tcBorders>
                    <w:top w:val="nil"/>
                    <w:left w:val="nil"/>
                    <w:bottom w:val="single" w:sz="4" w:space="0" w:color="auto"/>
                    <w:right w:val="single" w:sz="4" w:space="0" w:color="auto"/>
                  </w:tcBorders>
                  <w:shd w:val="clear" w:color="auto" w:fill="auto"/>
                  <w:hideMark/>
                </w:tcPr>
                <w:p w14:paraId="27CF3044"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w:t>
                  </w:r>
                </w:p>
                <w:p w14:paraId="5E596850" w14:textId="6577FF69"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Jan-18</w:t>
                  </w:r>
                </w:p>
              </w:tc>
            </w:tr>
            <w:tr w:rsidR="00F22D2F" w:rsidRPr="00CA2A95" w14:paraId="49D4EE37" w14:textId="77777777" w:rsidTr="00B03295">
              <w:trPr>
                <w:trHeight w:val="945"/>
              </w:trPr>
              <w:tc>
                <w:tcPr>
                  <w:tcW w:w="1162" w:type="dxa"/>
                  <w:tcBorders>
                    <w:top w:val="nil"/>
                    <w:left w:val="single" w:sz="4" w:space="0" w:color="auto"/>
                    <w:bottom w:val="single" w:sz="4" w:space="0" w:color="auto"/>
                    <w:right w:val="single" w:sz="4" w:space="0" w:color="auto"/>
                  </w:tcBorders>
                  <w:shd w:val="clear" w:color="auto" w:fill="auto"/>
                  <w:hideMark/>
                </w:tcPr>
                <w:p w14:paraId="34C81497" w14:textId="527B7658"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lastRenderedPageBreak/>
                    <w:t>AP241</w:t>
                  </w:r>
                </w:p>
                <w:p w14:paraId="505E5C50" w14:textId="478E3922"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nil"/>
                    <w:left w:val="nil"/>
                    <w:bottom w:val="single" w:sz="4" w:space="0" w:color="auto"/>
                    <w:right w:val="single" w:sz="4" w:space="0" w:color="auto"/>
                  </w:tcBorders>
                  <w:shd w:val="clear" w:color="auto" w:fill="auto"/>
                  <w:hideMark/>
                </w:tcPr>
                <w:p w14:paraId="536E6381" w14:textId="77777777"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First Aid Keys</w:t>
                  </w:r>
                </w:p>
                <w:p w14:paraId="0E488392" w14:textId="23F160AD" w:rsidR="00F22D2F" w:rsidRPr="00CA2A95" w:rsidRDefault="00F22D2F" w:rsidP="00CA2A9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color w:val="000000"/>
                      <w:sz w:val="24"/>
                      <w:szCs w:val="24"/>
                      <w:lang w:eastAsia="en-GB"/>
                    </w:rPr>
                    <w:t>As this issue only affects Disco, agreed that the FA key is to be collected at the same time as PTFA cupboard key</w:t>
                  </w:r>
                  <w:r w:rsidRPr="00CA2A95">
                    <w:rPr>
                      <w:rFonts w:ascii="Calibri" w:eastAsia="Times New Roman" w:hAnsi="Calibri" w:cs="Times New Roman"/>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hideMark/>
                </w:tcPr>
                <w:p w14:paraId="17A41DBA"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Bex</w:t>
                  </w:r>
                </w:p>
              </w:tc>
              <w:tc>
                <w:tcPr>
                  <w:tcW w:w="1418" w:type="dxa"/>
                  <w:tcBorders>
                    <w:top w:val="nil"/>
                    <w:left w:val="nil"/>
                    <w:bottom w:val="single" w:sz="4" w:space="0" w:color="auto"/>
                    <w:right w:val="single" w:sz="4" w:space="0" w:color="auto"/>
                  </w:tcBorders>
                  <w:shd w:val="clear" w:color="auto" w:fill="auto"/>
                  <w:hideMark/>
                </w:tcPr>
                <w:p w14:paraId="55F44C1D" w14:textId="77777777" w:rsidR="00F22D2F" w:rsidRDefault="00F22D2F" w:rsidP="00C66E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w:t>
                  </w:r>
                </w:p>
                <w:p w14:paraId="5E965F5A" w14:textId="1818D92B" w:rsidR="00F22D2F" w:rsidRPr="00CA2A95" w:rsidRDefault="00F22D2F" w:rsidP="00C66E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Jan-18</w:t>
                  </w:r>
                </w:p>
              </w:tc>
            </w:tr>
            <w:tr w:rsidR="00F22D2F" w:rsidRPr="00CA2A95" w14:paraId="465AF11D" w14:textId="77777777" w:rsidTr="00B03295">
              <w:trPr>
                <w:trHeight w:val="630"/>
              </w:trPr>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798936F"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AP248</w:t>
                  </w:r>
                </w:p>
                <w:p w14:paraId="182B417E" w14:textId="1AA6F043"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single" w:sz="4" w:space="0" w:color="auto"/>
                    <w:left w:val="nil"/>
                    <w:bottom w:val="single" w:sz="4" w:space="0" w:color="auto"/>
                    <w:right w:val="single" w:sz="4" w:space="0" w:color="auto"/>
                  </w:tcBorders>
                  <w:shd w:val="clear" w:color="auto" w:fill="auto"/>
                  <w:hideMark/>
                </w:tcPr>
                <w:p w14:paraId="38C5FE8B" w14:textId="77777777"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Disco - medical intervention</w:t>
                  </w:r>
                </w:p>
                <w:p w14:paraId="0DAC1268" w14:textId="50DBF2DC" w:rsidR="00F22D2F" w:rsidRPr="00CA2A95" w:rsidRDefault="00F22D2F" w:rsidP="00BE6243">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color w:val="000000"/>
                      <w:sz w:val="24"/>
                      <w:szCs w:val="24"/>
                      <w:lang w:eastAsia="en-GB"/>
                    </w:rPr>
                    <w:t xml:space="preserve">Request to change the wording on the Disco paperwork to show “medical intervention”. </w:t>
                  </w:r>
                  <w:r>
                    <w:rPr>
                      <w:rFonts w:ascii="Calibri" w:eastAsia="Times New Roman" w:hAnsi="Calibri" w:cs="Times New Roman"/>
                      <w:color w:val="000000"/>
                      <w:sz w:val="24"/>
                      <w:szCs w:val="24"/>
                      <w:lang w:eastAsia="en-GB"/>
                    </w:rPr>
                    <w:t>Paperwork update</w:t>
                  </w:r>
                  <w:r w:rsidR="00752F4E">
                    <w:rPr>
                      <w:rFonts w:ascii="Calibri" w:eastAsia="Times New Roman" w:hAnsi="Calibri" w:cs="Times New Roman"/>
                      <w:color w:val="000000"/>
                      <w:sz w:val="24"/>
                      <w:szCs w:val="24"/>
                      <w:lang w:eastAsia="en-GB"/>
                    </w:rPr>
                    <w:t>d</w:t>
                  </w:r>
                  <w:r>
                    <w:rPr>
                      <w:rFonts w:ascii="Calibri" w:eastAsia="Times New Roman" w:hAnsi="Calibri" w:cs="Times New Roman"/>
                      <w:color w:val="000000"/>
                      <w:sz w:val="24"/>
                      <w:szCs w:val="24"/>
                      <w:lang w:eastAsia="en-GB"/>
                    </w:rPr>
                    <w:t xml:space="preserve"> to read Where a child requires medical intervention, a parent must remain with the child throughout the disco, or help at the disco so they are nearby and available.</w:t>
                  </w:r>
                </w:p>
              </w:tc>
              <w:tc>
                <w:tcPr>
                  <w:tcW w:w="1134" w:type="dxa"/>
                  <w:tcBorders>
                    <w:top w:val="single" w:sz="4" w:space="0" w:color="auto"/>
                    <w:left w:val="nil"/>
                    <w:bottom w:val="single" w:sz="4" w:space="0" w:color="auto"/>
                    <w:right w:val="single" w:sz="4" w:space="0" w:color="auto"/>
                  </w:tcBorders>
                  <w:shd w:val="clear" w:color="auto" w:fill="auto"/>
                  <w:hideMark/>
                </w:tcPr>
                <w:p w14:paraId="5DCD77A9" w14:textId="2417B16D"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Dave</w:t>
                  </w:r>
                  <w:r>
                    <w:rPr>
                      <w:rFonts w:ascii="Calibri" w:eastAsia="Times New Roman" w:hAnsi="Calibri" w:cs="Times New Roman"/>
                      <w:color w:val="000000"/>
                      <w:sz w:val="24"/>
                      <w:szCs w:val="24"/>
                      <w:lang w:eastAsia="en-GB"/>
                    </w:rPr>
                    <w:t xml:space="preserve"> </w:t>
                  </w:r>
                  <w:r w:rsidRPr="00CA2A95">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w:t>
                  </w:r>
                  <w:r w:rsidRPr="00CA2A95">
                    <w:rPr>
                      <w:rFonts w:ascii="Calibri" w:eastAsia="Times New Roman" w:hAnsi="Calibri" w:cs="Times New Roman"/>
                      <w:color w:val="000000"/>
                      <w:sz w:val="24"/>
                      <w:szCs w:val="24"/>
                      <w:lang w:eastAsia="en-GB"/>
                    </w:rPr>
                    <w:t>Ruth</w:t>
                  </w:r>
                </w:p>
              </w:tc>
              <w:tc>
                <w:tcPr>
                  <w:tcW w:w="1418" w:type="dxa"/>
                  <w:tcBorders>
                    <w:top w:val="single" w:sz="4" w:space="0" w:color="auto"/>
                    <w:left w:val="nil"/>
                    <w:bottom w:val="single" w:sz="4" w:space="0" w:color="auto"/>
                    <w:right w:val="single" w:sz="4" w:space="0" w:color="auto"/>
                  </w:tcBorders>
                  <w:shd w:val="clear" w:color="auto" w:fill="auto"/>
                  <w:hideMark/>
                </w:tcPr>
                <w:p w14:paraId="13134F95" w14:textId="77777777" w:rsidR="00F22D2F" w:rsidRDefault="00F22D2F" w:rsidP="00423B07">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w:t>
                  </w:r>
                </w:p>
                <w:p w14:paraId="445685E1" w14:textId="66E0C4F1" w:rsidR="00F22D2F" w:rsidRPr="00CA2A95" w:rsidRDefault="00F22D2F" w:rsidP="00423B07">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Jan-18</w:t>
                  </w:r>
                </w:p>
              </w:tc>
            </w:tr>
            <w:tr w:rsidR="00F22D2F" w:rsidRPr="00CA2A95" w14:paraId="043A4849" w14:textId="77777777" w:rsidTr="00B03295">
              <w:trPr>
                <w:trHeight w:val="630"/>
              </w:trPr>
              <w:tc>
                <w:tcPr>
                  <w:tcW w:w="1162" w:type="dxa"/>
                  <w:tcBorders>
                    <w:top w:val="nil"/>
                    <w:left w:val="single" w:sz="4" w:space="0" w:color="auto"/>
                    <w:bottom w:val="single" w:sz="4" w:space="0" w:color="auto"/>
                    <w:right w:val="single" w:sz="4" w:space="0" w:color="auto"/>
                  </w:tcBorders>
                  <w:shd w:val="clear" w:color="auto" w:fill="auto"/>
                  <w:hideMark/>
                </w:tcPr>
                <w:p w14:paraId="41729B30"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AP249</w:t>
                  </w:r>
                </w:p>
                <w:p w14:paraId="29E0C05A" w14:textId="115BF28A"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nil"/>
                    <w:left w:val="nil"/>
                    <w:bottom w:val="single" w:sz="4" w:space="0" w:color="auto"/>
                    <w:right w:val="single" w:sz="4" w:space="0" w:color="auto"/>
                  </w:tcBorders>
                  <w:shd w:val="clear" w:color="auto" w:fill="auto"/>
                  <w:hideMark/>
                </w:tcPr>
                <w:p w14:paraId="5E113547" w14:textId="77777777"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Yr6 leavers meal</w:t>
                  </w:r>
                </w:p>
                <w:p w14:paraId="66C80FD3" w14:textId="433E349C" w:rsidR="00F22D2F" w:rsidRPr="00423B07"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Date confirmed</w:t>
                  </w:r>
                </w:p>
              </w:tc>
              <w:tc>
                <w:tcPr>
                  <w:tcW w:w="1134" w:type="dxa"/>
                  <w:tcBorders>
                    <w:top w:val="nil"/>
                    <w:left w:val="nil"/>
                    <w:bottom w:val="single" w:sz="4" w:space="0" w:color="auto"/>
                    <w:right w:val="single" w:sz="4" w:space="0" w:color="auto"/>
                  </w:tcBorders>
                  <w:shd w:val="clear" w:color="auto" w:fill="auto"/>
                  <w:hideMark/>
                </w:tcPr>
                <w:p w14:paraId="2FFB1BDF"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Bex</w:t>
                  </w:r>
                </w:p>
              </w:tc>
              <w:tc>
                <w:tcPr>
                  <w:tcW w:w="1418" w:type="dxa"/>
                  <w:tcBorders>
                    <w:top w:val="nil"/>
                    <w:left w:val="nil"/>
                    <w:bottom w:val="single" w:sz="4" w:space="0" w:color="auto"/>
                    <w:right w:val="single" w:sz="4" w:space="0" w:color="auto"/>
                  </w:tcBorders>
                  <w:shd w:val="clear" w:color="auto" w:fill="auto"/>
                  <w:hideMark/>
                </w:tcPr>
                <w:p w14:paraId="05C9C802" w14:textId="77777777" w:rsidR="00F22D2F" w:rsidRDefault="00F22D2F" w:rsidP="00423B07">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w:t>
                  </w:r>
                </w:p>
                <w:p w14:paraId="0B317AA2" w14:textId="290AB3F8" w:rsidR="00F22D2F" w:rsidRPr="00CA2A95" w:rsidRDefault="00F22D2F" w:rsidP="00423B07">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Jan-18</w:t>
                  </w:r>
                </w:p>
              </w:tc>
            </w:tr>
            <w:tr w:rsidR="00F22D2F" w:rsidRPr="00CA2A95" w14:paraId="58B72C2B" w14:textId="77777777" w:rsidTr="00B03295">
              <w:trPr>
                <w:trHeight w:val="1890"/>
              </w:trPr>
              <w:tc>
                <w:tcPr>
                  <w:tcW w:w="1162" w:type="dxa"/>
                  <w:tcBorders>
                    <w:top w:val="nil"/>
                    <w:left w:val="single" w:sz="4" w:space="0" w:color="auto"/>
                    <w:bottom w:val="single" w:sz="4" w:space="0" w:color="auto"/>
                    <w:right w:val="single" w:sz="4" w:space="0" w:color="auto"/>
                  </w:tcBorders>
                  <w:shd w:val="clear" w:color="auto" w:fill="auto"/>
                  <w:hideMark/>
                </w:tcPr>
                <w:p w14:paraId="70AC9FAA"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AP250</w:t>
                  </w:r>
                </w:p>
                <w:p w14:paraId="4AF3CB2C" w14:textId="0F745474"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nil"/>
                    <w:left w:val="nil"/>
                    <w:bottom w:val="single" w:sz="4" w:space="0" w:color="auto"/>
                    <w:right w:val="single" w:sz="4" w:space="0" w:color="auto"/>
                  </w:tcBorders>
                  <w:shd w:val="clear" w:color="auto" w:fill="auto"/>
                  <w:hideMark/>
                </w:tcPr>
                <w:p w14:paraId="5D577E59" w14:textId="1BFAA177"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 xml:space="preserve">Summer </w:t>
                  </w:r>
                  <w:r>
                    <w:rPr>
                      <w:rFonts w:ascii="Calibri" w:eastAsia="Times New Roman" w:hAnsi="Calibri" w:cs="Times New Roman"/>
                      <w:b/>
                      <w:bCs/>
                      <w:i/>
                      <w:iCs/>
                      <w:color w:val="000000"/>
                      <w:sz w:val="24"/>
                      <w:szCs w:val="24"/>
                      <w:lang w:eastAsia="en-GB"/>
                    </w:rPr>
                    <w:t>Event</w:t>
                  </w:r>
                  <w:r w:rsidRPr="00CA2A95">
                    <w:rPr>
                      <w:rFonts w:ascii="Calibri" w:eastAsia="Times New Roman" w:hAnsi="Calibri" w:cs="Times New Roman"/>
                      <w:b/>
                      <w:bCs/>
                      <w:i/>
                      <w:iCs/>
                      <w:color w:val="000000"/>
                      <w:sz w:val="24"/>
                      <w:szCs w:val="24"/>
                      <w:lang w:eastAsia="en-GB"/>
                    </w:rPr>
                    <w:t xml:space="preserve"> - Change of Lead Organisers</w:t>
                  </w:r>
                </w:p>
                <w:p w14:paraId="6CEB229B" w14:textId="0144F9D7" w:rsidR="00F22D2F" w:rsidRDefault="00F22D2F" w:rsidP="00CA2A95">
                  <w:pPr>
                    <w:spacing w:after="0" w:line="240" w:lineRule="auto"/>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 xml:space="preserve">To update committee on the outcome of a meeting with Alison and Louise who may wish to take on the 2018 Summer </w:t>
                  </w:r>
                  <w:r w:rsidR="002625A2" w:rsidRPr="00CA2A95">
                    <w:rPr>
                      <w:rFonts w:ascii="Calibri" w:eastAsia="Times New Roman" w:hAnsi="Calibri" w:cs="Times New Roman"/>
                      <w:color w:val="000000"/>
                      <w:sz w:val="24"/>
                      <w:szCs w:val="24"/>
                      <w:lang w:eastAsia="en-GB"/>
                    </w:rPr>
                    <w:t xml:space="preserve">Ball. </w:t>
                  </w:r>
                  <w:r w:rsidRPr="00CA2A95">
                    <w:rPr>
                      <w:rFonts w:ascii="Calibri" w:eastAsia="Times New Roman" w:hAnsi="Calibri" w:cs="Times New Roman"/>
                      <w:color w:val="000000"/>
                      <w:sz w:val="24"/>
                      <w:szCs w:val="24"/>
                      <w:lang w:eastAsia="en-GB"/>
                    </w:rPr>
                    <w:t>Bex confirmed meeting took place. Girls would like to create a questionnaire to send out to parents to gather ideas. Agreed that draft would need to be reviewed by school before being sent out to parents.</w:t>
                  </w:r>
                </w:p>
                <w:p w14:paraId="7CD8A214" w14:textId="60FDC547" w:rsidR="00F22D2F" w:rsidRDefault="00F22D2F" w:rsidP="00CA2A9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09/11 Survey sent out and posted into Facebook year groups, 27 responses received. Favoured ideas are comedy night and outdoor festival. Directed Alison and Louise to discuss comedy potential with Damien in playground. Will follow up once they have had time to do this.</w:t>
                  </w:r>
                </w:p>
                <w:p w14:paraId="02860CFD" w14:textId="48DCF0B2" w:rsidR="00F22D2F" w:rsidRDefault="00F22D2F" w:rsidP="00CA2A9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18/11 Louise attended comedy night at another school. Said it worked really well and after paying £750 for </w:t>
                  </w:r>
                  <w:r w:rsidR="002625A2">
                    <w:rPr>
                      <w:rFonts w:ascii="Calibri" w:eastAsia="Times New Roman" w:hAnsi="Calibri" w:cs="Times New Roman"/>
                      <w:color w:val="000000"/>
                      <w:sz w:val="24"/>
                      <w:szCs w:val="24"/>
                      <w:lang w:eastAsia="en-GB"/>
                    </w:rPr>
                    <w:t>acts, they</w:t>
                  </w:r>
                  <w:r>
                    <w:rPr>
                      <w:rFonts w:ascii="Calibri" w:eastAsia="Times New Roman" w:hAnsi="Calibri" w:cs="Times New Roman"/>
                      <w:color w:val="000000"/>
                      <w:sz w:val="24"/>
                      <w:szCs w:val="24"/>
                      <w:lang w:eastAsia="en-GB"/>
                    </w:rPr>
                    <w:t xml:space="preserve"> raised £800. Full notes on task. </w:t>
                  </w:r>
                </w:p>
                <w:p w14:paraId="66896522" w14:textId="69B3C0EA" w:rsidR="00F22D2F" w:rsidRDefault="00F22D2F" w:rsidP="00CA2A9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30/11 Email sent to school requesting dates for Comedy Night to be added to calendar. </w:t>
                  </w:r>
                </w:p>
                <w:p w14:paraId="2FFCC8AB" w14:textId="0FAB2509" w:rsidR="00F22D2F" w:rsidRDefault="00F22D2F" w:rsidP="00CA2A9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color w:val="000000"/>
                      <w:sz w:val="24"/>
                      <w:szCs w:val="24"/>
                      <w:lang w:eastAsia="en-GB"/>
                    </w:rPr>
                    <w:t>16/01 School have confirmed 29/06/18.</w:t>
                  </w:r>
                </w:p>
                <w:p w14:paraId="1E156E4B" w14:textId="77777777" w:rsidR="00F22D2F" w:rsidRPr="00CA2A95" w:rsidRDefault="00F22D2F" w:rsidP="00CA2A95">
                  <w:pPr>
                    <w:spacing w:after="0" w:line="240" w:lineRule="auto"/>
                    <w:rPr>
                      <w:rFonts w:ascii="Calibri" w:eastAsia="Times New Roman" w:hAnsi="Calibri" w:cs="Times New Roman"/>
                      <w:b/>
                      <w:bCs/>
                      <w:i/>
                      <w:iCs/>
                      <w:color w:val="000000"/>
                      <w:sz w:val="24"/>
                      <w:szCs w:val="24"/>
                      <w:lang w:eastAsia="en-GB"/>
                    </w:rPr>
                  </w:pPr>
                </w:p>
              </w:tc>
              <w:tc>
                <w:tcPr>
                  <w:tcW w:w="1134" w:type="dxa"/>
                  <w:tcBorders>
                    <w:top w:val="nil"/>
                    <w:left w:val="nil"/>
                    <w:bottom w:val="single" w:sz="4" w:space="0" w:color="auto"/>
                    <w:right w:val="single" w:sz="4" w:space="0" w:color="auto"/>
                  </w:tcBorders>
                  <w:shd w:val="clear" w:color="auto" w:fill="auto"/>
                  <w:hideMark/>
                </w:tcPr>
                <w:p w14:paraId="06E831D4"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Bex</w:t>
                  </w:r>
                </w:p>
              </w:tc>
              <w:tc>
                <w:tcPr>
                  <w:tcW w:w="1418" w:type="dxa"/>
                  <w:tcBorders>
                    <w:top w:val="nil"/>
                    <w:left w:val="nil"/>
                    <w:bottom w:val="single" w:sz="4" w:space="0" w:color="auto"/>
                    <w:right w:val="single" w:sz="4" w:space="0" w:color="auto"/>
                  </w:tcBorders>
                  <w:shd w:val="clear" w:color="auto" w:fill="auto"/>
                  <w:hideMark/>
                </w:tcPr>
                <w:p w14:paraId="7698FE02" w14:textId="66558331"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On-going</w:t>
                  </w:r>
                </w:p>
                <w:p w14:paraId="78F7E272"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Sep-17</w:t>
                  </w:r>
                </w:p>
              </w:tc>
            </w:tr>
            <w:tr w:rsidR="00F22D2F" w:rsidRPr="00CA2A95" w14:paraId="39B1ACA2" w14:textId="77777777" w:rsidTr="00B03295">
              <w:trPr>
                <w:trHeight w:val="692"/>
              </w:trPr>
              <w:tc>
                <w:tcPr>
                  <w:tcW w:w="1162" w:type="dxa"/>
                  <w:tcBorders>
                    <w:top w:val="nil"/>
                    <w:left w:val="single" w:sz="4" w:space="0" w:color="auto"/>
                    <w:bottom w:val="single" w:sz="4" w:space="0" w:color="auto"/>
                    <w:right w:val="single" w:sz="4" w:space="0" w:color="auto"/>
                  </w:tcBorders>
                  <w:shd w:val="clear" w:color="auto" w:fill="auto"/>
                  <w:hideMark/>
                </w:tcPr>
                <w:p w14:paraId="6AB5F73B"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AP252</w:t>
                  </w:r>
                </w:p>
                <w:p w14:paraId="5B016C9F" w14:textId="33B886BD"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nil"/>
                    <w:left w:val="nil"/>
                    <w:bottom w:val="single" w:sz="4" w:space="0" w:color="auto"/>
                    <w:right w:val="single" w:sz="4" w:space="0" w:color="auto"/>
                  </w:tcBorders>
                  <w:shd w:val="clear" w:color="auto" w:fill="auto"/>
                  <w:hideMark/>
                </w:tcPr>
                <w:p w14:paraId="2624537B" w14:textId="77777777"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Santa's Grotto's</w:t>
                  </w:r>
                </w:p>
                <w:p w14:paraId="020F1BCE" w14:textId="4243B105" w:rsidR="00F22D2F" w:rsidRPr="00CA2A95" w:rsidRDefault="00F22D2F" w:rsidP="00423B07">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color w:val="000000"/>
                      <w:sz w:val="24"/>
                      <w:szCs w:val="24"/>
                      <w:lang w:eastAsia="en-GB"/>
                    </w:rPr>
                    <w:t>I</w:t>
                  </w:r>
                  <w:r w:rsidRPr="00CA2A95">
                    <w:rPr>
                      <w:rFonts w:ascii="Calibri" w:eastAsia="Times New Roman" w:hAnsi="Calibri" w:cs="Times New Roman"/>
                      <w:color w:val="000000"/>
                      <w:sz w:val="24"/>
                      <w:szCs w:val="24"/>
                      <w:lang w:eastAsia="en-GB"/>
                    </w:rPr>
                    <w:t>ndividual tasks relating to Santa’s Grotto</w:t>
                  </w:r>
                  <w:r>
                    <w:rPr>
                      <w:rFonts w:ascii="Calibri" w:eastAsia="Times New Roman" w:hAnsi="Calibri" w:cs="Times New Roman"/>
                      <w:color w:val="000000"/>
                      <w:sz w:val="24"/>
                      <w:szCs w:val="24"/>
                      <w:lang w:eastAsia="en-GB"/>
                    </w:rPr>
                    <w:t xml:space="preserve"> completed.</w:t>
                  </w:r>
                </w:p>
              </w:tc>
              <w:tc>
                <w:tcPr>
                  <w:tcW w:w="1134" w:type="dxa"/>
                  <w:tcBorders>
                    <w:top w:val="nil"/>
                    <w:left w:val="nil"/>
                    <w:bottom w:val="single" w:sz="4" w:space="0" w:color="auto"/>
                    <w:right w:val="single" w:sz="4" w:space="0" w:color="auto"/>
                  </w:tcBorders>
                  <w:shd w:val="clear" w:color="auto" w:fill="auto"/>
                  <w:hideMark/>
                </w:tcPr>
                <w:p w14:paraId="5BF98503"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Bex</w:t>
                  </w:r>
                </w:p>
              </w:tc>
              <w:tc>
                <w:tcPr>
                  <w:tcW w:w="1418" w:type="dxa"/>
                  <w:tcBorders>
                    <w:top w:val="nil"/>
                    <w:left w:val="nil"/>
                    <w:bottom w:val="single" w:sz="4" w:space="0" w:color="auto"/>
                    <w:right w:val="single" w:sz="4" w:space="0" w:color="auto"/>
                  </w:tcBorders>
                  <w:shd w:val="clear" w:color="auto" w:fill="auto"/>
                  <w:hideMark/>
                </w:tcPr>
                <w:p w14:paraId="116A6502" w14:textId="055A38CA"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 Dec-17</w:t>
                  </w:r>
                </w:p>
              </w:tc>
            </w:tr>
            <w:tr w:rsidR="00F22D2F" w:rsidRPr="00CA2A95" w14:paraId="3D405476" w14:textId="77777777" w:rsidTr="00386411">
              <w:trPr>
                <w:trHeight w:val="974"/>
              </w:trPr>
              <w:tc>
                <w:tcPr>
                  <w:tcW w:w="1162" w:type="dxa"/>
                  <w:tcBorders>
                    <w:top w:val="nil"/>
                    <w:left w:val="single" w:sz="4" w:space="0" w:color="auto"/>
                    <w:bottom w:val="single" w:sz="4" w:space="0" w:color="auto"/>
                    <w:right w:val="single" w:sz="4" w:space="0" w:color="auto"/>
                  </w:tcBorders>
                  <w:shd w:val="clear" w:color="auto" w:fill="auto"/>
                  <w:hideMark/>
                </w:tcPr>
                <w:p w14:paraId="70DCF719"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AP253</w:t>
                  </w:r>
                </w:p>
                <w:p w14:paraId="70389173" w14:textId="714161F1"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nil"/>
                    <w:left w:val="nil"/>
                    <w:bottom w:val="single" w:sz="4" w:space="0" w:color="auto"/>
                    <w:right w:val="single" w:sz="4" w:space="0" w:color="auto"/>
                  </w:tcBorders>
                  <w:shd w:val="clear" w:color="auto" w:fill="auto"/>
                  <w:hideMark/>
                </w:tcPr>
                <w:p w14:paraId="0CB93B2D" w14:textId="77777777"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Santa's Grotto's</w:t>
                  </w:r>
                </w:p>
                <w:p w14:paraId="1568A2B1" w14:textId="3D41771A" w:rsidR="00F22D2F" w:rsidRDefault="00F22D2F" w:rsidP="00CA2A9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w:t>
                  </w:r>
                  <w:r w:rsidRPr="00CA2A95">
                    <w:rPr>
                      <w:rFonts w:ascii="Calibri" w:eastAsia="Times New Roman" w:hAnsi="Calibri" w:cs="Times New Roman"/>
                      <w:color w:val="000000"/>
                      <w:sz w:val="24"/>
                      <w:szCs w:val="24"/>
                      <w:lang w:eastAsia="en-GB"/>
                    </w:rPr>
                    <w:t>ndividual tasks relating to Santa’s Grotto</w:t>
                  </w:r>
                  <w:r w:rsidRPr="00CA2A95">
                    <w:rPr>
                      <w:rFonts w:ascii="Calibri" w:eastAsia="Times New Roman" w:hAnsi="Calibri" w:cs="Times New Roman"/>
                      <w:color w:val="000000"/>
                      <w:sz w:val="24"/>
                      <w:szCs w:val="24"/>
                      <w:lang w:eastAsia="en-GB"/>
                    </w:rPr>
                    <w:br w:type="page"/>
                  </w:r>
                </w:p>
                <w:p w14:paraId="7DC3353E" w14:textId="73C5D1AF" w:rsidR="00F22D2F" w:rsidRPr="00423B07" w:rsidRDefault="002625A2"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Completed</w:t>
                  </w:r>
                  <w:r w:rsidR="00F22D2F" w:rsidRPr="00423B07">
                    <w:rPr>
                      <w:rFonts w:ascii="Calibri" w:eastAsia="Times New Roman" w:hAnsi="Calibri" w:cs="Times New Roman"/>
                      <w:bCs/>
                      <w:iCs/>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hideMark/>
                </w:tcPr>
                <w:p w14:paraId="29F940DB"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sidRPr="00CA2A95">
                    <w:rPr>
                      <w:rFonts w:ascii="Calibri" w:eastAsia="Times New Roman" w:hAnsi="Calibri" w:cs="Times New Roman"/>
                      <w:color w:val="000000"/>
                      <w:sz w:val="24"/>
                      <w:szCs w:val="24"/>
                      <w:lang w:eastAsia="en-GB"/>
                    </w:rPr>
                    <w:t>Lisa</w:t>
                  </w:r>
                </w:p>
              </w:tc>
              <w:tc>
                <w:tcPr>
                  <w:tcW w:w="1418" w:type="dxa"/>
                  <w:tcBorders>
                    <w:top w:val="nil"/>
                    <w:left w:val="nil"/>
                    <w:bottom w:val="single" w:sz="4" w:space="0" w:color="auto"/>
                    <w:right w:val="single" w:sz="4" w:space="0" w:color="auto"/>
                  </w:tcBorders>
                  <w:shd w:val="clear" w:color="auto" w:fill="auto"/>
                  <w:hideMark/>
                </w:tcPr>
                <w:p w14:paraId="76768E5C" w14:textId="08210E93"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 Dec-17</w:t>
                  </w:r>
                </w:p>
              </w:tc>
            </w:tr>
            <w:tr w:rsidR="00F22D2F" w:rsidRPr="00CA2A95" w14:paraId="5483CD04" w14:textId="77777777" w:rsidTr="00386411">
              <w:trPr>
                <w:trHeight w:val="974"/>
              </w:trPr>
              <w:tc>
                <w:tcPr>
                  <w:tcW w:w="1162" w:type="dxa"/>
                  <w:tcBorders>
                    <w:top w:val="nil"/>
                    <w:left w:val="single" w:sz="4" w:space="0" w:color="auto"/>
                    <w:bottom w:val="single" w:sz="4" w:space="0" w:color="auto"/>
                    <w:right w:val="single" w:sz="4" w:space="0" w:color="auto"/>
                  </w:tcBorders>
                  <w:shd w:val="clear" w:color="auto" w:fill="auto"/>
                </w:tcPr>
                <w:p w14:paraId="24F83EB4" w14:textId="123EB0C5"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AP259</w:t>
                  </w:r>
                </w:p>
              </w:tc>
              <w:tc>
                <w:tcPr>
                  <w:tcW w:w="4677" w:type="dxa"/>
                  <w:tcBorders>
                    <w:top w:val="nil"/>
                    <w:left w:val="nil"/>
                    <w:bottom w:val="single" w:sz="4" w:space="0" w:color="auto"/>
                    <w:right w:val="single" w:sz="4" w:space="0" w:color="auto"/>
                  </w:tcBorders>
                  <w:shd w:val="clear" w:color="auto" w:fill="auto"/>
                </w:tcPr>
                <w:p w14:paraId="325AC53F" w14:textId="4FC0E6DA" w:rsidR="00F22D2F" w:rsidRDefault="00F22D2F" w:rsidP="00CA2A9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b/>
                      <w:bCs/>
                      <w:i/>
                      <w:iCs/>
                      <w:color w:val="000000"/>
                      <w:sz w:val="24"/>
                      <w:szCs w:val="24"/>
                      <w:lang w:eastAsia="en-GB"/>
                    </w:rPr>
                    <w:t>New Fundraising Ideas</w:t>
                  </w:r>
                  <w:r w:rsidR="00550045">
                    <w:rPr>
                      <w:rFonts w:ascii="Calibri" w:eastAsia="Times New Roman" w:hAnsi="Calibri" w:cs="Times New Roman"/>
                      <w:b/>
                      <w:bCs/>
                      <w:i/>
                      <w:iCs/>
                      <w:color w:val="000000"/>
                      <w:sz w:val="24"/>
                      <w:szCs w:val="24"/>
                      <w:lang w:eastAsia="en-GB"/>
                    </w:rPr>
                    <w:t xml:space="preserve"> – Penny War</w:t>
                  </w:r>
                </w:p>
                <w:p w14:paraId="0AEC18D3" w14:textId="77777777" w:rsidR="00F22D2F"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June ’17 meeting generated a list of new and exciting suggestions for new fundraising events that the committee would like school to review with view to implementing some of them in this school year.</w:t>
                  </w:r>
                </w:p>
                <w:p w14:paraId="628A5183" w14:textId="77A5F99A" w:rsidR="00F22D2F" w:rsidRPr="00386411" w:rsidRDefault="00F22D2F" w:rsidP="00CA2A95">
                  <w:pPr>
                    <w:spacing w:after="0" w:line="240" w:lineRule="auto"/>
                    <w:rPr>
                      <w:rFonts w:ascii="Calibri" w:eastAsia="Times New Roman" w:hAnsi="Calibri" w:cs="Times New Roman"/>
                      <w:bCs/>
                      <w:iCs/>
                      <w:color w:val="000000"/>
                      <w:sz w:val="24"/>
                      <w:szCs w:val="24"/>
                      <w:lang w:eastAsia="en-GB"/>
                    </w:rPr>
                  </w:pPr>
                  <w:r w:rsidRPr="00550045">
                    <w:rPr>
                      <w:rFonts w:ascii="Calibri" w:eastAsia="Times New Roman" w:hAnsi="Calibri" w:cs="Times New Roman"/>
                      <w:bCs/>
                      <w:iCs/>
                      <w:sz w:val="24"/>
                      <w:szCs w:val="24"/>
                      <w:lang w:eastAsia="en-GB"/>
                    </w:rPr>
                    <w:lastRenderedPageBreak/>
                    <w:t xml:space="preserve">16/01 Bex </w:t>
                  </w:r>
                  <w:r w:rsidR="00550045" w:rsidRPr="00550045">
                    <w:rPr>
                      <w:rFonts w:ascii="Calibri" w:eastAsia="Times New Roman" w:hAnsi="Calibri" w:cs="Times New Roman"/>
                      <w:bCs/>
                      <w:iCs/>
                      <w:sz w:val="24"/>
                      <w:szCs w:val="24"/>
                      <w:lang w:eastAsia="en-GB"/>
                    </w:rPr>
                    <w:t xml:space="preserve">specifically </w:t>
                  </w:r>
                  <w:r w:rsidRPr="00550045">
                    <w:rPr>
                      <w:rFonts w:ascii="Calibri" w:eastAsia="Times New Roman" w:hAnsi="Calibri" w:cs="Times New Roman"/>
                      <w:bCs/>
                      <w:iCs/>
                      <w:sz w:val="24"/>
                      <w:szCs w:val="24"/>
                      <w:lang w:eastAsia="en-GB"/>
                    </w:rPr>
                    <w:t>asked if</w:t>
                  </w:r>
                  <w:r w:rsidR="00550045" w:rsidRPr="00550045">
                    <w:rPr>
                      <w:rFonts w:ascii="Calibri" w:eastAsia="Times New Roman" w:hAnsi="Calibri" w:cs="Times New Roman"/>
                      <w:bCs/>
                      <w:iCs/>
                      <w:sz w:val="24"/>
                      <w:szCs w:val="24"/>
                      <w:lang w:eastAsia="en-GB"/>
                    </w:rPr>
                    <w:t xml:space="preserve"> school would consider introducing the Penny Wall fundraising initiative. Explained that all children are asked to bring in loose change on a Friday (upper value to be agreed) all donations go into class savings jar. Class that raises the most amount of cash wins a trophy which is rewarded weekly much the same as the playground trophy. Miss Pulllen to put the request to school.</w:t>
                  </w:r>
                  <w:r w:rsidRPr="00550045">
                    <w:rPr>
                      <w:rFonts w:ascii="Calibri" w:eastAsia="Times New Roman" w:hAnsi="Calibri" w:cs="Times New Roman"/>
                      <w:bCs/>
                      <w:iCs/>
                      <w:sz w:val="24"/>
                      <w:szCs w:val="24"/>
                      <w:lang w:eastAsia="en-GB"/>
                    </w:rPr>
                    <w:t xml:space="preserve"> </w:t>
                  </w:r>
                </w:p>
              </w:tc>
              <w:tc>
                <w:tcPr>
                  <w:tcW w:w="1134" w:type="dxa"/>
                  <w:tcBorders>
                    <w:top w:val="nil"/>
                    <w:left w:val="nil"/>
                    <w:bottom w:val="single" w:sz="4" w:space="0" w:color="auto"/>
                    <w:right w:val="single" w:sz="4" w:space="0" w:color="auto"/>
                  </w:tcBorders>
                  <w:shd w:val="clear" w:color="auto" w:fill="auto"/>
                </w:tcPr>
                <w:p w14:paraId="6F65EB6C" w14:textId="09B78D21"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Bex / Miss Pullen</w:t>
                  </w:r>
                </w:p>
              </w:tc>
              <w:tc>
                <w:tcPr>
                  <w:tcW w:w="1418" w:type="dxa"/>
                  <w:tcBorders>
                    <w:top w:val="nil"/>
                    <w:left w:val="nil"/>
                    <w:bottom w:val="single" w:sz="4" w:space="0" w:color="auto"/>
                    <w:right w:val="single" w:sz="4" w:space="0" w:color="auto"/>
                  </w:tcBorders>
                  <w:shd w:val="clear" w:color="auto" w:fill="auto"/>
                </w:tcPr>
                <w:p w14:paraId="165BBFEA"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On-going</w:t>
                  </w:r>
                </w:p>
                <w:p w14:paraId="34059076" w14:textId="6101AAA9" w:rsidR="00F22D2F"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Jan-18</w:t>
                  </w:r>
                </w:p>
              </w:tc>
            </w:tr>
            <w:tr w:rsidR="00F22D2F" w:rsidRPr="00CA2A95" w14:paraId="591192EF" w14:textId="77777777" w:rsidTr="007246C4">
              <w:trPr>
                <w:trHeight w:val="550"/>
              </w:trPr>
              <w:tc>
                <w:tcPr>
                  <w:tcW w:w="1162" w:type="dxa"/>
                  <w:tcBorders>
                    <w:top w:val="nil"/>
                    <w:left w:val="single" w:sz="4" w:space="0" w:color="auto"/>
                    <w:bottom w:val="single" w:sz="4" w:space="0" w:color="auto"/>
                    <w:right w:val="single" w:sz="4" w:space="0" w:color="auto"/>
                  </w:tcBorders>
                  <w:shd w:val="clear" w:color="auto" w:fill="auto"/>
                </w:tcPr>
                <w:p w14:paraId="26486814" w14:textId="58DE3E1C"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AP260</w:t>
                  </w:r>
                </w:p>
              </w:tc>
              <w:tc>
                <w:tcPr>
                  <w:tcW w:w="4677" w:type="dxa"/>
                  <w:tcBorders>
                    <w:top w:val="nil"/>
                    <w:left w:val="nil"/>
                    <w:bottom w:val="single" w:sz="4" w:space="0" w:color="auto"/>
                    <w:right w:val="single" w:sz="4" w:space="0" w:color="auto"/>
                  </w:tcBorders>
                  <w:shd w:val="clear" w:color="auto" w:fill="auto"/>
                </w:tcPr>
                <w:p w14:paraId="60B5B99D" w14:textId="77777777" w:rsidR="00F22D2F" w:rsidRPr="002B4615" w:rsidRDefault="00F22D2F" w:rsidP="002B4615">
                  <w:pPr>
                    <w:pStyle w:val="NoSpacing"/>
                    <w:rPr>
                      <w:b/>
                      <w:i/>
                    </w:rPr>
                  </w:pPr>
                  <w:r w:rsidRPr="002B4615">
                    <w:rPr>
                      <w:b/>
                      <w:i/>
                    </w:rPr>
                    <w:t>Christmas Fayre - New Layout, Children helpers, Hog-Roast, Cloakroom</w:t>
                  </w:r>
                </w:p>
                <w:p w14:paraId="42CD7B57" w14:textId="1C86AB61" w:rsidR="00F22D2F" w:rsidRPr="007246C4" w:rsidRDefault="002B4615" w:rsidP="00F22D2F">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S</w:t>
                  </w:r>
                  <w:r w:rsidR="00F22D2F">
                    <w:rPr>
                      <w:rFonts w:ascii="Calibri" w:eastAsia="Times New Roman" w:hAnsi="Calibri" w:cs="Times New Roman"/>
                      <w:bCs/>
                      <w:iCs/>
                      <w:color w:val="000000"/>
                      <w:sz w:val="24"/>
                      <w:szCs w:val="24"/>
                      <w:lang w:eastAsia="en-GB"/>
                    </w:rPr>
                    <w:t>chool confirmed that they were happy to support all new initiatives.</w:t>
                  </w:r>
                </w:p>
              </w:tc>
              <w:tc>
                <w:tcPr>
                  <w:tcW w:w="1134" w:type="dxa"/>
                  <w:tcBorders>
                    <w:top w:val="nil"/>
                    <w:left w:val="nil"/>
                    <w:bottom w:val="single" w:sz="4" w:space="0" w:color="auto"/>
                    <w:right w:val="single" w:sz="4" w:space="0" w:color="auto"/>
                  </w:tcBorders>
                  <w:shd w:val="clear" w:color="auto" w:fill="auto"/>
                </w:tcPr>
                <w:p w14:paraId="60019BA9" w14:textId="68E6C3B9"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Bex</w:t>
                  </w:r>
                </w:p>
              </w:tc>
              <w:tc>
                <w:tcPr>
                  <w:tcW w:w="1418" w:type="dxa"/>
                  <w:tcBorders>
                    <w:top w:val="nil"/>
                    <w:left w:val="nil"/>
                    <w:bottom w:val="single" w:sz="4" w:space="0" w:color="auto"/>
                    <w:right w:val="single" w:sz="4" w:space="0" w:color="auto"/>
                  </w:tcBorders>
                  <w:shd w:val="clear" w:color="auto" w:fill="auto"/>
                </w:tcPr>
                <w:p w14:paraId="38BD812E" w14:textId="77EF7FB2" w:rsidR="00F22D2F"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 Dec-18</w:t>
                  </w:r>
                </w:p>
              </w:tc>
            </w:tr>
            <w:tr w:rsidR="00F22D2F" w:rsidRPr="00CA2A95" w14:paraId="05C102E5" w14:textId="77777777" w:rsidTr="00386411">
              <w:trPr>
                <w:trHeight w:val="974"/>
              </w:trPr>
              <w:tc>
                <w:tcPr>
                  <w:tcW w:w="1162" w:type="dxa"/>
                  <w:tcBorders>
                    <w:top w:val="nil"/>
                    <w:left w:val="single" w:sz="4" w:space="0" w:color="auto"/>
                    <w:bottom w:val="single" w:sz="4" w:space="0" w:color="auto"/>
                    <w:right w:val="single" w:sz="4" w:space="0" w:color="auto"/>
                  </w:tcBorders>
                  <w:shd w:val="clear" w:color="auto" w:fill="auto"/>
                </w:tcPr>
                <w:p w14:paraId="1045BB2B" w14:textId="2AFA660A"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AP261</w:t>
                  </w:r>
                </w:p>
              </w:tc>
              <w:tc>
                <w:tcPr>
                  <w:tcW w:w="4677" w:type="dxa"/>
                  <w:tcBorders>
                    <w:top w:val="nil"/>
                    <w:left w:val="nil"/>
                    <w:bottom w:val="single" w:sz="4" w:space="0" w:color="auto"/>
                    <w:right w:val="single" w:sz="4" w:space="0" w:color="auto"/>
                  </w:tcBorders>
                  <w:shd w:val="clear" w:color="auto" w:fill="auto"/>
                </w:tcPr>
                <w:p w14:paraId="463C2ECD" w14:textId="5423410B" w:rsidR="00F22D2F" w:rsidRDefault="00F22D2F" w:rsidP="00CA2A9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b/>
                      <w:bCs/>
                      <w:i/>
                      <w:iCs/>
                      <w:color w:val="000000"/>
                      <w:sz w:val="24"/>
                      <w:szCs w:val="24"/>
                      <w:lang w:eastAsia="en-GB"/>
                    </w:rPr>
                    <w:t>Bank Mandate Update</w:t>
                  </w:r>
                </w:p>
                <w:p w14:paraId="5630DDD9" w14:textId="77777777" w:rsidR="00F22D2F"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Bex to investigate and identify which PTFA members are listed (historic and current members) and arrange to update the records.</w:t>
                  </w:r>
                </w:p>
                <w:p w14:paraId="5883EA02" w14:textId="77777777" w:rsidR="00F22D2F"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Natalie, Michelle and Sarah Perks removed</w:t>
                  </w:r>
                </w:p>
                <w:p w14:paraId="5FCD4736" w14:textId="77777777" w:rsidR="00F22D2F"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Dave and Jessica added</w:t>
                  </w:r>
                </w:p>
                <w:p w14:paraId="48F10F09" w14:textId="77777777" w:rsidR="00F22D2F"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Online banking established for Jessica and Lisa.</w:t>
                  </w:r>
                </w:p>
                <w:p w14:paraId="5E2A29D3" w14:textId="78D2D576" w:rsidR="00F22D2F" w:rsidRPr="00B72D4C"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Debit cards in place for Jessica and Dave.</w:t>
                  </w:r>
                </w:p>
              </w:tc>
              <w:tc>
                <w:tcPr>
                  <w:tcW w:w="1134" w:type="dxa"/>
                  <w:tcBorders>
                    <w:top w:val="nil"/>
                    <w:left w:val="nil"/>
                    <w:bottom w:val="single" w:sz="4" w:space="0" w:color="auto"/>
                    <w:right w:val="single" w:sz="4" w:space="0" w:color="auto"/>
                  </w:tcBorders>
                  <w:shd w:val="clear" w:color="auto" w:fill="auto"/>
                </w:tcPr>
                <w:p w14:paraId="12936F41" w14:textId="2ED5E176"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Bex </w:t>
                  </w:r>
                </w:p>
              </w:tc>
              <w:tc>
                <w:tcPr>
                  <w:tcW w:w="1418" w:type="dxa"/>
                  <w:tcBorders>
                    <w:top w:val="nil"/>
                    <w:left w:val="nil"/>
                    <w:bottom w:val="single" w:sz="4" w:space="0" w:color="auto"/>
                    <w:right w:val="single" w:sz="4" w:space="0" w:color="auto"/>
                  </w:tcBorders>
                  <w:shd w:val="clear" w:color="auto" w:fill="auto"/>
                </w:tcPr>
                <w:p w14:paraId="5E374734"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w:t>
                  </w:r>
                </w:p>
                <w:p w14:paraId="3D1FBDCC" w14:textId="09B37FD8" w:rsidR="00F22D2F"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Jan-18</w:t>
                  </w:r>
                </w:p>
              </w:tc>
            </w:tr>
            <w:tr w:rsidR="00F22D2F" w:rsidRPr="00CA2A95" w14:paraId="230A9211" w14:textId="77777777" w:rsidTr="00386411">
              <w:trPr>
                <w:trHeight w:val="945"/>
              </w:trPr>
              <w:tc>
                <w:tcPr>
                  <w:tcW w:w="1162" w:type="dxa"/>
                  <w:tcBorders>
                    <w:top w:val="nil"/>
                    <w:left w:val="single" w:sz="4" w:space="0" w:color="auto"/>
                    <w:bottom w:val="nil"/>
                    <w:right w:val="single" w:sz="4" w:space="0" w:color="auto"/>
                  </w:tcBorders>
                  <w:shd w:val="clear" w:color="auto" w:fill="auto"/>
                </w:tcPr>
                <w:p w14:paraId="67F50210" w14:textId="62DAA402"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AP262</w:t>
                  </w:r>
                </w:p>
              </w:tc>
              <w:tc>
                <w:tcPr>
                  <w:tcW w:w="4677" w:type="dxa"/>
                  <w:tcBorders>
                    <w:top w:val="nil"/>
                    <w:left w:val="nil"/>
                    <w:bottom w:val="nil"/>
                    <w:right w:val="single" w:sz="4" w:space="0" w:color="auto"/>
                  </w:tcBorders>
                  <w:shd w:val="clear" w:color="auto" w:fill="auto"/>
                </w:tcPr>
                <w:p w14:paraId="6B04F0FD" w14:textId="247E56F0" w:rsidR="00F22D2F" w:rsidRDefault="00F22D2F" w:rsidP="00CA2A9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b/>
                      <w:bCs/>
                      <w:i/>
                      <w:iCs/>
                      <w:color w:val="000000"/>
                      <w:sz w:val="24"/>
                      <w:szCs w:val="24"/>
                      <w:lang w:eastAsia="en-GB"/>
                    </w:rPr>
                    <w:t>Noticeboard Information – Out of Date</w:t>
                  </w:r>
                </w:p>
                <w:p w14:paraId="06899626" w14:textId="77777777" w:rsidR="00F22D2F"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Information currently shown is out of date and needs to be updated.</w:t>
                  </w:r>
                </w:p>
                <w:p w14:paraId="38996B84" w14:textId="4D88BBCF" w:rsidR="00F22D2F" w:rsidRPr="00B72D4C" w:rsidRDefault="00F22D2F" w:rsidP="00CA2A95">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15/12 AGM minutes and Spring Term events planner printed and displayed in noticeboard.</w:t>
                  </w:r>
                </w:p>
              </w:tc>
              <w:tc>
                <w:tcPr>
                  <w:tcW w:w="1134" w:type="dxa"/>
                  <w:tcBorders>
                    <w:top w:val="nil"/>
                    <w:left w:val="nil"/>
                    <w:bottom w:val="nil"/>
                    <w:right w:val="single" w:sz="4" w:space="0" w:color="auto"/>
                  </w:tcBorders>
                  <w:shd w:val="clear" w:color="auto" w:fill="auto"/>
                </w:tcPr>
                <w:p w14:paraId="53690B12" w14:textId="341B175A"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Bex</w:t>
                  </w:r>
                </w:p>
              </w:tc>
              <w:tc>
                <w:tcPr>
                  <w:tcW w:w="1418" w:type="dxa"/>
                  <w:tcBorders>
                    <w:top w:val="nil"/>
                    <w:left w:val="nil"/>
                    <w:bottom w:val="nil"/>
                    <w:right w:val="single" w:sz="4" w:space="0" w:color="auto"/>
                  </w:tcBorders>
                  <w:shd w:val="clear" w:color="auto" w:fill="auto"/>
                </w:tcPr>
                <w:p w14:paraId="2CEF3CB8" w14:textId="77777777" w:rsidR="00F22D2F"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w:t>
                  </w:r>
                </w:p>
                <w:p w14:paraId="7D9D9FDB" w14:textId="246D9E55"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Dec-17</w:t>
                  </w:r>
                </w:p>
              </w:tc>
            </w:tr>
            <w:tr w:rsidR="00F22D2F" w:rsidRPr="00CA2A95" w14:paraId="69D11978" w14:textId="77777777" w:rsidTr="00386411">
              <w:trPr>
                <w:trHeight w:val="945"/>
              </w:trPr>
              <w:tc>
                <w:tcPr>
                  <w:tcW w:w="1162" w:type="dxa"/>
                  <w:tcBorders>
                    <w:top w:val="nil"/>
                    <w:left w:val="single" w:sz="4" w:space="0" w:color="auto"/>
                    <w:bottom w:val="single" w:sz="4" w:space="0" w:color="auto"/>
                    <w:right w:val="single" w:sz="4" w:space="0" w:color="auto"/>
                  </w:tcBorders>
                  <w:shd w:val="clear" w:color="auto" w:fill="auto"/>
                </w:tcPr>
                <w:p w14:paraId="1C6F4FCF" w14:textId="70F93B87" w:rsidR="00F22D2F" w:rsidRDefault="00F22D2F" w:rsidP="00CA2A95">
                  <w:pPr>
                    <w:spacing w:after="0" w:line="240" w:lineRule="auto"/>
                    <w:jc w:val="center"/>
                    <w:rPr>
                      <w:rFonts w:ascii="Calibri" w:eastAsia="Times New Roman" w:hAnsi="Calibri" w:cs="Times New Roman"/>
                      <w:color w:val="000000"/>
                      <w:sz w:val="24"/>
                      <w:szCs w:val="24"/>
                      <w:lang w:eastAsia="en-GB"/>
                    </w:rPr>
                  </w:pPr>
                </w:p>
              </w:tc>
              <w:tc>
                <w:tcPr>
                  <w:tcW w:w="4677" w:type="dxa"/>
                  <w:tcBorders>
                    <w:top w:val="nil"/>
                    <w:left w:val="nil"/>
                    <w:bottom w:val="single" w:sz="4" w:space="0" w:color="auto"/>
                    <w:right w:val="single" w:sz="4" w:space="0" w:color="auto"/>
                  </w:tcBorders>
                  <w:shd w:val="clear" w:color="auto" w:fill="auto"/>
                </w:tcPr>
                <w:p w14:paraId="75556B60" w14:textId="77777777" w:rsidR="00F22D2F" w:rsidRPr="00CA2A95" w:rsidRDefault="00F22D2F" w:rsidP="00CA2A95">
                  <w:pPr>
                    <w:spacing w:after="0" w:line="240" w:lineRule="auto"/>
                    <w:rPr>
                      <w:rFonts w:ascii="Calibri" w:eastAsia="Times New Roman" w:hAnsi="Calibri" w:cs="Times New Roman"/>
                      <w:b/>
                      <w:bCs/>
                      <w:i/>
                      <w:iCs/>
                      <w:color w:val="000000"/>
                      <w:sz w:val="24"/>
                      <w:szCs w:val="24"/>
                      <w:lang w:eastAsia="en-GB"/>
                    </w:rPr>
                  </w:pPr>
                </w:p>
              </w:tc>
              <w:tc>
                <w:tcPr>
                  <w:tcW w:w="1134" w:type="dxa"/>
                  <w:tcBorders>
                    <w:top w:val="nil"/>
                    <w:left w:val="nil"/>
                    <w:bottom w:val="single" w:sz="4" w:space="0" w:color="auto"/>
                    <w:right w:val="single" w:sz="4" w:space="0" w:color="auto"/>
                  </w:tcBorders>
                  <w:shd w:val="clear" w:color="auto" w:fill="auto"/>
                </w:tcPr>
                <w:p w14:paraId="6905350A"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c>
                <w:tcPr>
                  <w:tcW w:w="1418" w:type="dxa"/>
                  <w:tcBorders>
                    <w:top w:val="nil"/>
                    <w:left w:val="nil"/>
                    <w:bottom w:val="single" w:sz="4" w:space="0" w:color="auto"/>
                    <w:right w:val="single" w:sz="4" w:space="0" w:color="auto"/>
                  </w:tcBorders>
                  <w:shd w:val="clear" w:color="auto" w:fill="auto"/>
                </w:tcPr>
                <w:p w14:paraId="07D0A185" w14:textId="77777777" w:rsidR="00F22D2F" w:rsidRPr="00CA2A95" w:rsidRDefault="00F22D2F" w:rsidP="00CA2A95">
                  <w:pPr>
                    <w:spacing w:after="0" w:line="240" w:lineRule="auto"/>
                    <w:jc w:val="center"/>
                    <w:rPr>
                      <w:rFonts w:ascii="Calibri" w:eastAsia="Times New Roman" w:hAnsi="Calibri" w:cs="Times New Roman"/>
                      <w:color w:val="000000"/>
                      <w:sz w:val="24"/>
                      <w:szCs w:val="24"/>
                      <w:lang w:eastAsia="en-GB"/>
                    </w:rPr>
                  </w:pPr>
                </w:p>
              </w:tc>
            </w:tr>
          </w:tbl>
          <w:p w14:paraId="47C0A955" w14:textId="77777777" w:rsidR="00F22D2F" w:rsidRDefault="00F22D2F" w:rsidP="001A31B7">
            <w:pPr>
              <w:jc w:val="both"/>
              <w:rPr>
                <w:rFonts w:ascii="Calibri" w:hAnsi="Calibri" w:cs="Times New Roman"/>
              </w:rPr>
            </w:pPr>
          </w:p>
        </w:tc>
      </w:tr>
      <w:tr w:rsidR="00F22D2F" w:rsidRPr="001C1401" w14:paraId="2EAF0AED" w14:textId="77777777" w:rsidTr="00D833F4">
        <w:tc>
          <w:tcPr>
            <w:tcW w:w="980" w:type="pct"/>
          </w:tcPr>
          <w:p w14:paraId="1D4B6DEE" w14:textId="5DFD94E1" w:rsidR="00F22D2F" w:rsidRPr="001C1401" w:rsidRDefault="00F22D2F" w:rsidP="001C1401">
            <w:pPr>
              <w:ind w:right="340"/>
              <w:jc w:val="both"/>
              <w:rPr>
                <w:rFonts w:ascii="Calibri" w:hAnsi="Calibri" w:cs="Times New Roman"/>
                <w:b/>
              </w:rPr>
            </w:pPr>
            <w:r w:rsidRPr="001C1401">
              <w:rPr>
                <w:rFonts w:ascii="Calibri" w:hAnsi="Calibri" w:cs="Times New Roman"/>
                <w:b/>
              </w:rPr>
              <w:lastRenderedPageBreak/>
              <w:t>Review of Bank A/C</w:t>
            </w:r>
          </w:p>
        </w:tc>
        <w:tc>
          <w:tcPr>
            <w:tcW w:w="4020" w:type="pct"/>
          </w:tcPr>
          <w:p w14:paraId="779DABBB" w14:textId="77777777" w:rsidR="00246363" w:rsidRDefault="00F22D2F" w:rsidP="00246363">
            <w:pPr>
              <w:jc w:val="both"/>
              <w:rPr>
                <w:rFonts w:ascii="Calibri" w:hAnsi="Calibri" w:cs="Times New Roman"/>
              </w:rPr>
            </w:pPr>
            <w:r>
              <w:rPr>
                <w:rFonts w:ascii="Calibri" w:hAnsi="Calibri" w:cs="Times New Roman"/>
              </w:rPr>
              <w:t>Banked funds £</w:t>
            </w:r>
            <w:r w:rsidR="00246363">
              <w:rPr>
                <w:rFonts w:ascii="Calibri" w:hAnsi="Calibri" w:cs="Times New Roman"/>
              </w:rPr>
              <w:t>7012.30</w:t>
            </w:r>
          </w:p>
          <w:p w14:paraId="5FE48B03" w14:textId="5776FEBF" w:rsidR="00246363" w:rsidRDefault="00246363" w:rsidP="00246363">
            <w:pPr>
              <w:jc w:val="both"/>
              <w:rPr>
                <w:rFonts w:ascii="Calibri" w:hAnsi="Calibri" w:cs="Times New Roman"/>
              </w:rPr>
            </w:pPr>
            <w:r>
              <w:rPr>
                <w:rFonts w:ascii="Calibri" w:hAnsi="Calibri" w:cs="Times New Roman"/>
              </w:rPr>
              <w:t>Bex provided overview of the current and future commitments.</w:t>
            </w:r>
          </w:p>
          <w:p w14:paraId="71C5071E" w14:textId="587F6622" w:rsidR="00F22D2F" w:rsidRPr="001C1401" w:rsidRDefault="00BB6577" w:rsidP="00BB6577">
            <w:pPr>
              <w:jc w:val="both"/>
              <w:rPr>
                <w:rFonts w:ascii="Calibri" w:hAnsi="Calibri" w:cs="Times New Roman"/>
              </w:rPr>
            </w:pPr>
            <w:r>
              <w:rPr>
                <w:rFonts w:eastAsiaTheme="minorHAnsi"/>
                <w:lang w:eastAsia="en-US"/>
              </w:rPr>
              <w:object w:dxaOrig="1440" w:dyaOrig="1215" w14:anchorId="6E92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8" o:title=""/>
                </v:shape>
                <o:OLEObject Type="Embed" ProgID="Outlook.FileAttach" ShapeID="_x0000_i1025" DrawAspect="Icon" ObjectID="_1577803425" r:id="rId9"/>
              </w:object>
            </w:r>
          </w:p>
        </w:tc>
      </w:tr>
      <w:tr w:rsidR="00F22D2F" w:rsidRPr="00974797" w14:paraId="127EEAF5" w14:textId="77777777" w:rsidTr="00D833F4">
        <w:tc>
          <w:tcPr>
            <w:tcW w:w="5000" w:type="pct"/>
            <w:gridSpan w:val="2"/>
          </w:tcPr>
          <w:p w14:paraId="1E508805" w14:textId="0E011E97" w:rsidR="00F22D2F" w:rsidRPr="0060702E" w:rsidRDefault="00246363" w:rsidP="00246363">
            <w:pPr>
              <w:jc w:val="center"/>
              <w:rPr>
                <w:rFonts w:ascii="Calibri" w:hAnsi="Calibri" w:cs="Times New Roman"/>
                <w:b/>
              </w:rPr>
            </w:pPr>
            <w:r>
              <w:rPr>
                <w:rFonts w:ascii="Calibri" w:hAnsi="Calibri" w:cs="Times New Roman"/>
                <w:b/>
              </w:rPr>
              <w:t xml:space="preserve">Previous </w:t>
            </w:r>
            <w:r w:rsidR="00F22D2F" w:rsidRPr="0060702E">
              <w:rPr>
                <w:rFonts w:ascii="Calibri" w:hAnsi="Calibri" w:cs="Times New Roman"/>
                <w:b/>
              </w:rPr>
              <w:t>Event</w:t>
            </w:r>
            <w:r>
              <w:rPr>
                <w:rFonts w:ascii="Calibri" w:hAnsi="Calibri" w:cs="Times New Roman"/>
                <w:b/>
              </w:rPr>
              <w:t xml:space="preserve"> Review</w:t>
            </w:r>
          </w:p>
        </w:tc>
      </w:tr>
      <w:tr w:rsidR="00F22D2F" w14:paraId="41D23AE0" w14:textId="77777777" w:rsidTr="00C30C76">
        <w:tc>
          <w:tcPr>
            <w:tcW w:w="980" w:type="pct"/>
          </w:tcPr>
          <w:p w14:paraId="2A0862E4" w14:textId="6F56240E" w:rsidR="00F22D2F" w:rsidRDefault="00F22D2F" w:rsidP="00136DDE">
            <w:pPr>
              <w:rPr>
                <w:rFonts w:ascii="Calibri" w:hAnsi="Calibri" w:cs="Arial"/>
                <w:b/>
              </w:rPr>
            </w:pPr>
            <w:r>
              <w:rPr>
                <w:rFonts w:ascii="Calibri" w:hAnsi="Calibri" w:cs="Arial"/>
                <w:b/>
              </w:rPr>
              <w:t>AGM</w:t>
            </w:r>
          </w:p>
        </w:tc>
        <w:tc>
          <w:tcPr>
            <w:tcW w:w="4020" w:type="pct"/>
          </w:tcPr>
          <w:p w14:paraId="2CB54985" w14:textId="3F662D41" w:rsidR="00F22D2F" w:rsidRDefault="00246363" w:rsidP="005D4A2C">
            <w:pPr>
              <w:jc w:val="both"/>
              <w:rPr>
                <w:rFonts w:ascii="Calibri" w:hAnsi="Calibri" w:cs="Arial"/>
              </w:rPr>
            </w:pPr>
            <w:r>
              <w:rPr>
                <w:rFonts w:ascii="Calibri" w:hAnsi="Calibri" w:cs="Arial"/>
              </w:rPr>
              <w:t xml:space="preserve">New format of starting at 4:00pm </w:t>
            </w:r>
            <w:r w:rsidR="00550045">
              <w:rPr>
                <w:rFonts w:ascii="Calibri" w:hAnsi="Calibri" w:cs="Arial"/>
              </w:rPr>
              <w:t xml:space="preserve">didn’t generate any </w:t>
            </w:r>
            <w:r>
              <w:rPr>
                <w:rFonts w:ascii="Calibri" w:hAnsi="Calibri" w:cs="Arial"/>
              </w:rPr>
              <w:t>additional parent</w:t>
            </w:r>
            <w:r w:rsidR="00550045">
              <w:rPr>
                <w:rFonts w:ascii="Calibri" w:hAnsi="Calibri" w:cs="Arial"/>
              </w:rPr>
              <w:t>s</w:t>
            </w:r>
            <w:r>
              <w:rPr>
                <w:rFonts w:ascii="Calibri" w:hAnsi="Calibri" w:cs="Arial"/>
              </w:rPr>
              <w:t xml:space="preserve"> being present</w:t>
            </w:r>
            <w:r w:rsidR="00F22D2F">
              <w:rPr>
                <w:rFonts w:ascii="Calibri" w:hAnsi="Calibri" w:cs="Arial"/>
              </w:rPr>
              <w:t>.</w:t>
            </w:r>
            <w:r>
              <w:rPr>
                <w:rFonts w:ascii="Calibri" w:hAnsi="Calibri" w:cs="Arial"/>
              </w:rPr>
              <w:t xml:space="preserve"> It was difficult for working parents to attend (too early). Time and effort on behalf of PTFA and school with organising crèche. Agreed </w:t>
            </w:r>
            <w:r w:rsidR="00550045">
              <w:rPr>
                <w:rFonts w:ascii="Calibri" w:hAnsi="Calibri" w:cs="Arial"/>
              </w:rPr>
              <w:t xml:space="preserve">that as it </w:t>
            </w:r>
            <w:r>
              <w:rPr>
                <w:rFonts w:ascii="Calibri" w:hAnsi="Calibri" w:cs="Arial"/>
              </w:rPr>
              <w:t>didn’t produce the additional volunteers will revert back to 7:30pm start for November’18.</w:t>
            </w:r>
            <w:r w:rsidR="00F22D2F">
              <w:rPr>
                <w:rFonts w:ascii="Calibri" w:hAnsi="Calibri" w:cs="Arial"/>
              </w:rPr>
              <w:t xml:space="preserve"> </w:t>
            </w:r>
          </w:p>
        </w:tc>
      </w:tr>
      <w:tr w:rsidR="00246363" w:rsidRPr="001C1401" w14:paraId="15A144A0" w14:textId="77777777" w:rsidTr="00C30C76">
        <w:tc>
          <w:tcPr>
            <w:tcW w:w="980" w:type="pct"/>
          </w:tcPr>
          <w:p w14:paraId="04E1C2DF" w14:textId="66D26293" w:rsidR="00246363" w:rsidRDefault="00246363" w:rsidP="005E6560">
            <w:pPr>
              <w:rPr>
                <w:rFonts w:ascii="Calibri" w:hAnsi="Calibri" w:cs="Arial"/>
                <w:b/>
              </w:rPr>
            </w:pPr>
            <w:r>
              <w:rPr>
                <w:rFonts w:ascii="Calibri" w:hAnsi="Calibri" w:cs="Arial"/>
                <w:b/>
              </w:rPr>
              <w:t>Autumn Quiz</w:t>
            </w:r>
          </w:p>
        </w:tc>
        <w:tc>
          <w:tcPr>
            <w:tcW w:w="4020" w:type="pct"/>
          </w:tcPr>
          <w:p w14:paraId="15726944" w14:textId="77777777" w:rsidR="00C93AAC" w:rsidRDefault="00C93AAC" w:rsidP="00C93AAC">
            <w:pPr>
              <w:jc w:val="both"/>
              <w:rPr>
                <w:rFonts w:ascii="Calibri" w:hAnsi="Calibri" w:cs="Arial"/>
              </w:rPr>
            </w:pPr>
            <w:r>
              <w:rPr>
                <w:rFonts w:ascii="Calibri" w:hAnsi="Calibri" w:cs="Arial"/>
              </w:rPr>
              <w:t>Profit £215.00</w:t>
            </w:r>
          </w:p>
          <w:p w14:paraId="7DC5E338" w14:textId="77777777" w:rsidR="00246363" w:rsidRDefault="00246363" w:rsidP="0024285C">
            <w:pPr>
              <w:jc w:val="both"/>
              <w:rPr>
                <w:rFonts w:ascii="Calibri" w:hAnsi="Calibri" w:cs="Arial"/>
              </w:rPr>
            </w:pPr>
            <w:r>
              <w:rPr>
                <w:rFonts w:ascii="Calibri" w:hAnsi="Calibri" w:cs="Arial"/>
              </w:rPr>
              <w:t>New Quiz Master –went down extremely well.</w:t>
            </w:r>
          </w:p>
          <w:p w14:paraId="52BB725E" w14:textId="515F1F54" w:rsidR="00246363" w:rsidRDefault="00246363" w:rsidP="0024285C">
            <w:pPr>
              <w:jc w:val="both"/>
              <w:rPr>
                <w:rFonts w:ascii="Calibri" w:hAnsi="Calibri" w:cs="Arial"/>
              </w:rPr>
            </w:pPr>
            <w:r>
              <w:rPr>
                <w:rFonts w:ascii="Calibri" w:hAnsi="Calibri" w:cs="Arial"/>
              </w:rPr>
              <w:t>Good atmosphere</w:t>
            </w:r>
          </w:p>
          <w:p w14:paraId="0A27A55A" w14:textId="77777777" w:rsidR="00246363" w:rsidRDefault="00246363" w:rsidP="0024285C">
            <w:pPr>
              <w:jc w:val="both"/>
              <w:rPr>
                <w:rFonts w:ascii="Calibri" w:hAnsi="Calibri" w:cs="Arial"/>
              </w:rPr>
            </w:pPr>
            <w:r>
              <w:rPr>
                <w:rFonts w:ascii="Calibri" w:hAnsi="Calibri" w:cs="Arial"/>
              </w:rPr>
              <w:t>Sam has advised that he would like to consider changing the food choices from Fish &amp; Chips to an alternative and raising the ticket price.</w:t>
            </w:r>
          </w:p>
          <w:p w14:paraId="63FDAB4B" w14:textId="739FE08B" w:rsidR="001F6189" w:rsidRDefault="001F6189" w:rsidP="00273BFF">
            <w:pPr>
              <w:jc w:val="both"/>
              <w:rPr>
                <w:rFonts w:ascii="Calibri" w:hAnsi="Calibri" w:cs="Arial"/>
              </w:rPr>
            </w:pPr>
            <w:r>
              <w:rPr>
                <w:rFonts w:ascii="Calibri" w:hAnsi="Calibri" w:cs="Arial"/>
              </w:rPr>
              <w:t>General feeling that it would be possible to increase ticket price by 50p to £7.50 with no change to format, however, its Sam’s event and he should explore alternative food choices. However, it was noted that all those present at the meeting who attended the Quiz night continue to be happy with Fish &amp; Chips.</w:t>
            </w:r>
          </w:p>
        </w:tc>
      </w:tr>
      <w:tr w:rsidR="00F22D2F" w:rsidRPr="001C1401" w14:paraId="4360540C" w14:textId="77777777" w:rsidTr="00C30C76">
        <w:tc>
          <w:tcPr>
            <w:tcW w:w="980" w:type="pct"/>
          </w:tcPr>
          <w:p w14:paraId="74B5AAAA" w14:textId="7A08CA87" w:rsidR="00F22D2F" w:rsidRPr="00EB1CF8" w:rsidRDefault="00F22D2F" w:rsidP="005E6560">
            <w:pPr>
              <w:rPr>
                <w:rFonts w:ascii="Calibri" w:hAnsi="Calibri" w:cs="Arial"/>
                <w:b/>
              </w:rPr>
            </w:pPr>
            <w:r>
              <w:rPr>
                <w:rFonts w:ascii="Calibri" w:hAnsi="Calibri" w:cs="Arial"/>
                <w:b/>
              </w:rPr>
              <w:lastRenderedPageBreak/>
              <w:t>Christmas Disco</w:t>
            </w:r>
          </w:p>
        </w:tc>
        <w:tc>
          <w:tcPr>
            <w:tcW w:w="4020" w:type="pct"/>
          </w:tcPr>
          <w:p w14:paraId="613D226E" w14:textId="288B1D25" w:rsidR="00F22D2F" w:rsidRDefault="00C93AAC" w:rsidP="0024285C">
            <w:pPr>
              <w:jc w:val="both"/>
              <w:rPr>
                <w:rFonts w:ascii="Calibri" w:hAnsi="Calibri" w:cs="Arial"/>
              </w:rPr>
            </w:pPr>
            <w:r>
              <w:rPr>
                <w:rFonts w:ascii="Calibri" w:hAnsi="Calibri" w:cs="Arial"/>
              </w:rPr>
              <w:t>Profit £1123.10 highest generated to-date.</w:t>
            </w:r>
          </w:p>
          <w:p w14:paraId="7BE9EDD4" w14:textId="77777777" w:rsidR="00C93AAC" w:rsidRDefault="00C93AAC" w:rsidP="0024285C">
            <w:pPr>
              <w:jc w:val="both"/>
              <w:rPr>
                <w:rFonts w:ascii="Calibri" w:hAnsi="Calibri" w:cs="Arial"/>
              </w:rPr>
            </w:pPr>
            <w:r>
              <w:rPr>
                <w:rFonts w:ascii="Calibri" w:hAnsi="Calibri" w:cs="Arial"/>
              </w:rPr>
              <w:t>142 KS1 children, 48 helpers</w:t>
            </w:r>
          </w:p>
          <w:p w14:paraId="2591E735" w14:textId="77777777" w:rsidR="00C93AAC" w:rsidRDefault="00C93AAC" w:rsidP="0024285C">
            <w:pPr>
              <w:jc w:val="both"/>
              <w:rPr>
                <w:rFonts w:ascii="Calibri" w:hAnsi="Calibri" w:cs="Arial"/>
              </w:rPr>
            </w:pPr>
            <w:r>
              <w:rPr>
                <w:rFonts w:ascii="Calibri" w:hAnsi="Calibri" w:cs="Arial"/>
              </w:rPr>
              <w:t>155 KS2 children, 40 helpers (noted down on numbers from previous years) general discussion on why this might be. Noted that individual year groups do differ depending on the children within it.</w:t>
            </w:r>
          </w:p>
          <w:p w14:paraId="6DA66CF2" w14:textId="77777777" w:rsidR="00C93AAC" w:rsidRDefault="00C93AAC" w:rsidP="0024285C">
            <w:pPr>
              <w:jc w:val="both"/>
              <w:rPr>
                <w:rFonts w:ascii="Calibri" w:hAnsi="Calibri" w:cs="Arial"/>
              </w:rPr>
            </w:pPr>
            <w:r>
              <w:rPr>
                <w:rFonts w:ascii="Calibri" w:hAnsi="Calibri" w:cs="Arial"/>
              </w:rPr>
              <w:t>New November date, had a positive impact on number of parent volunteers available, had no impact on children numbers. Agreed preferred month to December and Disco committee would like a November date (3</w:t>
            </w:r>
            <w:r w:rsidRPr="00C93AAC">
              <w:rPr>
                <w:rFonts w:ascii="Calibri" w:hAnsi="Calibri" w:cs="Arial"/>
                <w:vertAlign w:val="superscript"/>
              </w:rPr>
              <w:t>rd</w:t>
            </w:r>
            <w:r>
              <w:rPr>
                <w:rFonts w:ascii="Calibri" w:hAnsi="Calibri" w:cs="Arial"/>
              </w:rPr>
              <w:t xml:space="preserve"> Friday in November) to be agreed with school.</w:t>
            </w:r>
          </w:p>
          <w:p w14:paraId="41EF4840" w14:textId="77777777" w:rsidR="00C93AAC" w:rsidRDefault="00C93AAC" w:rsidP="0024285C">
            <w:pPr>
              <w:jc w:val="both"/>
              <w:rPr>
                <w:rFonts w:ascii="Calibri" w:hAnsi="Calibri" w:cs="Arial"/>
              </w:rPr>
            </w:pPr>
            <w:r>
              <w:rPr>
                <w:rFonts w:ascii="Calibri" w:hAnsi="Calibri" w:cs="Arial"/>
              </w:rPr>
              <w:t>Preferred DJ was sick and substitute guy was poor. Didn’t interact with the kids. Choice of music poor for target audience. Increase of children in the craft areas as a consequence.</w:t>
            </w:r>
          </w:p>
          <w:p w14:paraId="7F3192FC" w14:textId="7931848A" w:rsidR="003A75AB" w:rsidRDefault="003A75AB" w:rsidP="0024285C">
            <w:pPr>
              <w:jc w:val="both"/>
              <w:rPr>
                <w:rFonts w:ascii="Calibri" w:hAnsi="Calibri" w:cs="Arial"/>
              </w:rPr>
            </w:pPr>
            <w:r>
              <w:rPr>
                <w:rFonts w:ascii="Calibri" w:hAnsi="Calibri" w:cs="Arial"/>
              </w:rPr>
              <w:t>Dave passed on his thanks to all members of the Disco committee.</w:t>
            </w:r>
          </w:p>
          <w:p w14:paraId="78612F4B" w14:textId="44A9F084" w:rsidR="00C93AAC" w:rsidRDefault="00C93AAC" w:rsidP="0024285C">
            <w:pPr>
              <w:jc w:val="both"/>
              <w:rPr>
                <w:rFonts w:ascii="Calibri" w:hAnsi="Calibri" w:cs="Arial"/>
              </w:rPr>
            </w:pPr>
            <w:r>
              <w:rPr>
                <w:rFonts w:ascii="Calibri" w:hAnsi="Calibri" w:cs="Arial"/>
              </w:rPr>
              <w:t xml:space="preserve">A request from the committee that where possible Dave allocate assign volunteers to sort through craft material and equipment before event finishes to ensure that any empty or un-useable stock is thrown away before being returned to PTFA shed. </w:t>
            </w:r>
          </w:p>
        </w:tc>
      </w:tr>
      <w:tr w:rsidR="00C93AAC" w:rsidRPr="001C1401" w14:paraId="2D09D5AA" w14:textId="77777777" w:rsidTr="00C30C76">
        <w:tc>
          <w:tcPr>
            <w:tcW w:w="980" w:type="pct"/>
          </w:tcPr>
          <w:p w14:paraId="0215C54A" w14:textId="325A7284" w:rsidR="00C93AAC" w:rsidRDefault="00C93AAC" w:rsidP="005E6560">
            <w:pPr>
              <w:rPr>
                <w:rFonts w:ascii="Calibri" w:hAnsi="Calibri" w:cs="Arial"/>
                <w:b/>
              </w:rPr>
            </w:pPr>
            <w:r>
              <w:rPr>
                <w:rFonts w:ascii="Calibri" w:hAnsi="Calibri" w:cs="Arial"/>
                <w:b/>
              </w:rPr>
              <w:t>Santa’s Grotto</w:t>
            </w:r>
          </w:p>
        </w:tc>
        <w:tc>
          <w:tcPr>
            <w:tcW w:w="4020" w:type="pct"/>
          </w:tcPr>
          <w:p w14:paraId="2931352A" w14:textId="7DB2D59E" w:rsidR="00CE3232" w:rsidRDefault="00CE3232" w:rsidP="00F26D97">
            <w:pPr>
              <w:jc w:val="both"/>
              <w:rPr>
                <w:rFonts w:ascii="Calibri" w:hAnsi="Calibri" w:cs="Arial"/>
              </w:rPr>
            </w:pPr>
            <w:r>
              <w:rPr>
                <w:rFonts w:ascii="Calibri" w:hAnsi="Calibri" w:cs="Arial"/>
              </w:rPr>
              <w:t>Profit £97.39</w:t>
            </w:r>
          </w:p>
          <w:p w14:paraId="51975DAE" w14:textId="6F3D4325" w:rsidR="00C93AAC" w:rsidRDefault="00C93AAC" w:rsidP="00F26D97">
            <w:pPr>
              <w:jc w:val="both"/>
              <w:rPr>
                <w:rFonts w:ascii="Calibri" w:hAnsi="Calibri" w:cs="Arial"/>
              </w:rPr>
            </w:pPr>
            <w:r>
              <w:rPr>
                <w:rFonts w:ascii="Calibri" w:hAnsi="Calibri" w:cs="Arial"/>
              </w:rPr>
              <w:t xml:space="preserve">First time Bex and Lisa have really been involved in this event. </w:t>
            </w:r>
            <w:r w:rsidR="003A75AB">
              <w:rPr>
                <w:rFonts w:ascii="Calibri" w:hAnsi="Calibri" w:cs="Arial"/>
              </w:rPr>
              <w:t xml:space="preserve">Agreed lots of elements </w:t>
            </w:r>
            <w:r w:rsidR="002625A2">
              <w:rPr>
                <w:rFonts w:ascii="Calibri" w:hAnsi="Calibri" w:cs="Arial"/>
              </w:rPr>
              <w:t>and actions</w:t>
            </w:r>
            <w:r w:rsidR="003A75AB">
              <w:rPr>
                <w:rFonts w:ascii="Calibri" w:hAnsi="Calibri" w:cs="Arial"/>
              </w:rPr>
              <w:t xml:space="preserve"> to complete. Santa’s visit on sleigh, Decorating Jolly Jungle</w:t>
            </w:r>
            <w:r w:rsidR="00273BFF">
              <w:rPr>
                <w:rFonts w:ascii="Calibri" w:hAnsi="Calibri" w:cs="Arial"/>
              </w:rPr>
              <w:t xml:space="preserve"> (JJ)</w:t>
            </w:r>
            <w:r w:rsidR="003A75AB">
              <w:rPr>
                <w:rFonts w:ascii="Calibri" w:hAnsi="Calibri" w:cs="Arial"/>
              </w:rPr>
              <w:t>, confirming Santa and Elves, purchasing, labelling and distributing selection boxes</w:t>
            </w:r>
            <w:r w:rsidR="00273BFF">
              <w:rPr>
                <w:rFonts w:ascii="Calibri" w:hAnsi="Calibri" w:cs="Arial"/>
              </w:rPr>
              <w:t xml:space="preserve">, photographer, printing </w:t>
            </w:r>
            <w:r w:rsidR="002625A2">
              <w:rPr>
                <w:rFonts w:ascii="Calibri" w:hAnsi="Calibri" w:cs="Arial"/>
              </w:rPr>
              <w:t>photos</w:t>
            </w:r>
            <w:r w:rsidR="00273BFF">
              <w:rPr>
                <w:rFonts w:ascii="Calibri" w:hAnsi="Calibri" w:cs="Arial"/>
              </w:rPr>
              <w:t xml:space="preserve"> and distributing through classes</w:t>
            </w:r>
            <w:r w:rsidR="002625A2">
              <w:rPr>
                <w:rFonts w:ascii="Calibri" w:hAnsi="Calibri" w:cs="Arial"/>
              </w:rPr>
              <w:t>.</w:t>
            </w:r>
            <w:r w:rsidR="003A75AB">
              <w:rPr>
                <w:rFonts w:ascii="Calibri" w:hAnsi="Calibri" w:cs="Arial"/>
              </w:rPr>
              <w:t xml:space="preserve">  </w:t>
            </w:r>
          </w:p>
          <w:p w14:paraId="71E7A222" w14:textId="61425229" w:rsidR="003A75AB" w:rsidRDefault="003A75AB" w:rsidP="00F26D97">
            <w:pPr>
              <w:jc w:val="both"/>
              <w:rPr>
                <w:rFonts w:ascii="Calibri" w:hAnsi="Calibri" w:cs="Arial"/>
              </w:rPr>
            </w:pPr>
            <w:r>
              <w:rPr>
                <w:rFonts w:ascii="Calibri" w:hAnsi="Calibri" w:cs="Arial"/>
              </w:rPr>
              <w:t xml:space="preserve">Massive thanks to Claire Hale and Jo </w:t>
            </w:r>
            <w:r w:rsidR="002625A2">
              <w:rPr>
                <w:rFonts w:ascii="Calibri" w:hAnsi="Calibri" w:cs="Arial"/>
              </w:rPr>
              <w:t>Thuys</w:t>
            </w:r>
            <w:r>
              <w:rPr>
                <w:rFonts w:ascii="Calibri" w:hAnsi="Calibri" w:cs="Arial"/>
              </w:rPr>
              <w:t xml:space="preserve"> who were instrumental in sorting through existing Christmas stock, threw out a considerable amount of un-useable stock. New Christmas </w:t>
            </w:r>
            <w:r w:rsidR="002625A2">
              <w:rPr>
                <w:rFonts w:ascii="Calibri" w:hAnsi="Calibri" w:cs="Arial"/>
              </w:rPr>
              <w:t>trees</w:t>
            </w:r>
            <w:r>
              <w:rPr>
                <w:rFonts w:ascii="Calibri" w:hAnsi="Calibri" w:cs="Arial"/>
              </w:rPr>
              <w:t xml:space="preserve"> and decorations looked fabulous.</w:t>
            </w:r>
          </w:p>
          <w:p w14:paraId="71E01720" w14:textId="44E94194" w:rsidR="003A75AB" w:rsidRDefault="00273BFF" w:rsidP="00F26D97">
            <w:pPr>
              <w:jc w:val="both"/>
              <w:rPr>
                <w:rFonts w:ascii="Calibri" w:hAnsi="Calibri" w:cs="Arial"/>
              </w:rPr>
            </w:pPr>
            <w:r>
              <w:rPr>
                <w:rFonts w:ascii="Calibri" w:hAnsi="Calibri" w:cs="Arial"/>
              </w:rPr>
              <w:t xml:space="preserve">Also </w:t>
            </w:r>
            <w:r w:rsidR="003A75AB">
              <w:rPr>
                <w:rFonts w:ascii="Calibri" w:hAnsi="Calibri" w:cs="Arial"/>
              </w:rPr>
              <w:t xml:space="preserve">Thanks to </w:t>
            </w:r>
          </w:p>
          <w:p w14:paraId="1798F8DF" w14:textId="1CDB8065" w:rsidR="003A75AB" w:rsidRDefault="003A75AB" w:rsidP="00F26D97">
            <w:pPr>
              <w:jc w:val="both"/>
              <w:rPr>
                <w:rFonts w:ascii="Calibri" w:hAnsi="Calibri" w:cs="Arial"/>
              </w:rPr>
            </w:pPr>
            <w:r>
              <w:rPr>
                <w:rFonts w:ascii="Calibri" w:hAnsi="Calibri" w:cs="Arial"/>
              </w:rPr>
              <w:t>New and existing Father Christmas.</w:t>
            </w:r>
          </w:p>
          <w:p w14:paraId="184ECF02" w14:textId="446285D7" w:rsidR="003A75AB" w:rsidRDefault="003A75AB" w:rsidP="00F26D97">
            <w:pPr>
              <w:jc w:val="both"/>
              <w:rPr>
                <w:rFonts w:ascii="Calibri" w:hAnsi="Calibri" w:cs="Arial"/>
              </w:rPr>
            </w:pPr>
            <w:r>
              <w:rPr>
                <w:rFonts w:ascii="Calibri" w:hAnsi="Calibri" w:cs="Arial"/>
              </w:rPr>
              <w:t xml:space="preserve">Jo Thuys for taking </w:t>
            </w:r>
            <w:r w:rsidR="002625A2">
              <w:rPr>
                <w:rFonts w:ascii="Calibri" w:hAnsi="Calibri" w:cs="Arial"/>
              </w:rPr>
              <w:t>photos</w:t>
            </w:r>
            <w:r>
              <w:rPr>
                <w:rFonts w:ascii="Calibri" w:hAnsi="Calibri" w:cs="Arial"/>
              </w:rPr>
              <w:t>.</w:t>
            </w:r>
          </w:p>
          <w:p w14:paraId="63F50B64" w14:textId="7BE168B5" w:rsidR="003A75AB" w:rsidRDefault="003A75AB" w:rsidP="00F26D97">
            <w:pPr>
              <w:jc w:val="both"/>
              <w:rPr>
                <w:rFonts w:ascii="Calibri" w:hAnsi="Calibri" w:cs="Arial"/>
              </w:rPr>
            </w:pPr>
            <w:r>
              <w:rPr>
                <w:rFonts w:ascii="Calibri" w:hAnsi="Calibri" w:cs="Arial"/>
              </w:rPr>
              <w:t>Claire Arrowsmith for sorting selection boxes.</w:t>
            </w:r>
          </w:p>
          <w:p w14:paraId="7D60A8C8" w14:textId="2418CD66" w:rsidR="003A75AB" w:rsidRDefault="003A75AB" w:rsidP="00F26D97">
            <w:pPr>
              <w:jc w:val="both"/>
              <w:rPr>
                <w:rFonts w:ascii="Calibri" w:hAnsi="Calibri" w:cs="Arial"/>
              </w:rPr>
            </w:pPr>
            <w:r>
              <w:rPr>
                <w:rFonts w:ascii="Calibri" w:hAnsi="Calibri" w:cs="Arial"/>
              </w:rPr>
              <w:t>Claire Hale and Jo Kenny for clearing away</w:t>
            </w:r>
            <w:r w:rsidR="00273BFF">
              <w:rPr>
                <w:rFonts w:ascii="Calibri" w:hAnsi="Calibri" w:cs="Arial"/>
              </w:rPr>
              <w:t xml:space="preserve"> decorations and returning JJ to useable space.</w:t>
            </w:r>
          </w:p>
          <w:p w14:paraId="00EA39A3" w14:textId="31680256" w:rsidR="003A75AB" w:rsidRDefault="003A75AB" w:rsidP="00F26D97">
            <w:pPr>
              <w:jc w:val="both"/>
              <w:rPr>
                <w:rFonts w:ascii="Calibri" w:hAnsi="Calibri" w:cs="Arial"/>
              </w:rPr>
            </w:pPr>
            <w:r>
              <w:rPr>
                <w:rFonts w:ascii="Calibri" w:hAnsi="Calibri" w:cs="Arial"/>
              </w:rPr>
              <w:t>All Grotto stock and equipment now stored in J</w:t>
            </w:r>
            <w:r w:rsidR="00273BFF">
              <w:rPr>
                <w:rFonts w:ascii="Calibri" w:hAnsi="Calibri" w:cs="Arial"/>
              </w:rPr>
              <w:t>J.</w:t>
            </w:r>
          </w:p>
          <w:p w14:paraId="183E6733" w14:textId="3B1BB3CB" w:rsidR="003A75AB" w:rsidRDefault="003A75AB" w:rsidP="005D4A2C">
            <w:pPr>
              <w:jc w:val="both"/>
              <w:rPr>
                <w:rFonts w:ascii="Calibri" w:hAnsi="Calibri" w:cs="Arial"/>
              </w:rPr>
            </w:pPr>
            <w:r>
              <w:rPr>
                <w:rFonts w:ascii="Calibri" w:hAnsi="Calibri" w:cs="Arial"/>
              </w:rPr>
              <w:t xml:space="preserve">Bex and Lisa have created a hand-over document of all elements of this event. </w:t>
            </w:r>
            <w:r w:rsidR="005D4A2C" w:rsidRPr="00273BFF">
              <w:rPr>
                <w:rFonts w:ascii="Calibri" w:hAnsi="Calibri" w:cs="Arial"/>
                <w:color w:val="FF0000"/>
              </w:rPr>
              <w:t>AP</w:t>
            </w:r>
            <w:r w:rsidR="005D4A2C">
              <w:rPr>
                <w:rFonts w:ascii="Calibri" w:hAnsi="Calibri" w:cs="Arial"/>
                <w:color w:val="FF0000"/>
              </w:rPr>
              <w:t xml:space="preserve">263 </w:t>
            </w:r>
            <w:r w:rsidR="005D4A2C" w:rsidRPr="005D4A2C">
              <w:rPr>
                <w:rFonts w:ascii="Calibri" w:hAnsi="Calibri" w:cs="Arial"/>
                <w:color w:val="FF0000"/>
              </w:rPr>
              <w:t>Committee l</w:t>
            </w:r>
            <w:r w:rsidRPr="005D4A2C">
              <w:rPr>
                <w:rFonts w:ascii="Calibri" w:hAnsi="Calibri" w:cs="Arial"/>
                <w:color w:val="FF0000"/>
              </w:rPr>
              <w:t xml:space="preserve">ooking for someone to </w:t>
            </w:r>
            <w:r w:rsidR="005D4A2C" w:rsidRPr="005D4A2C">
              <w:rPr>
                <w:rFonts w:ascii="Calibri" w:hAnsi="Calibri" w:cs="Arial"/>
                <w:color w:val="FF0000"/>
              </w:rPr>
              <w:t>take o</w:t>
            </w:r>
            <w:r w:rsidRPr="005D4A2C">
              <w:rPr>
                <w:rFonts w:ascii="Calibri" w:hAnsi="Calibri" w:cs="Arial"/>
                <w:color w:val="FF0000"/>
              </w:rPr>
              <w:t>wn</w:t>
            </w:r>
            <w:r w:rsidR="005D4A2C" w:rsidRPr="005D4A2C">
              <w:rPr>
                <w:rFonts w:ascii="Calibri" w:hAnsi="Calibri" w:cs="Arial"/>
                <w:color w:val="FF0000"/>
              </w:rPr>
              <w:t xml:space="preserve">ership of </w:t>
            </w:r>
            <w:r w:rsidRPr="005D4A2C">
              <w:rPr>
                <w:rFonts w:ascii="Calibri" w:hAnsi="Calibri" w:cs="Arial"/>
                <w:color w:val="FF0000"/>
              </w:rPr>
              <w:t xml:space="preserve">this </w:t>
            </w:r>
            <w:r w:rsidR="005D4A2C" w:rsidRPr="005D4A2C">
              <w:rPr>
                <w:rFonts w:ascii="Calibri" w:hAnsi="Calibri" w:cs="Arial"/>
                <w:color w:val="FF0000"/>
              </w:rPr>
              <w:t xml:space="preserve">event </w:t>
            </w:r>
            <w:r w:rsidRPr="005D4A2C">
              <w:rPr>
                <w:rFonts w:ascii="Calibri" w:hAnsi="Calibri" w:cs="Arial"/>
                <w:color w:val="FF0000"/>
              </w:rPr>
              <w:t>for December’18</w:t>
            </w:r>
            <w:r>
              <w:rPr>
                <w:rFonts w:ascii="Calibri" w:hAnsi="Calibri" w:cs="Arial"/>
              </w:rPr>
              <w:t>.</w:t>
            </w:r>
            <w:r w:rsidR="00273BFF">
              <w:rPr>
                <w:rFonts w:ascii="Calibri" w:hAnsi="Calibri" w:cs="Arial"/>
              </w:rPr>
              <w:t xml:space="preserve"> </w:t>
            </w:r>
          </w:p>
        </w:tc>
      </w:tr>
      <w:tr w:rsidR="00F22D2F" w:rsidRPr="001C1401" w14:paraId="6D2E34B1" w14:textId="77777777" w:rsidTr="00C30C76">
        <w:tc>
          <w:tcPr>
            <w:tcW w:w="980" w:type="pct"/>
          </w:tcPr>
          <w:p w14:paraId="0BBF3B08" w14:textId="3CE428B3" w:rsidR="00F22D2F" w:rsidRPr="00EB1CF8" w:rsidRDefault="00F22D2F" w:rsidP="005E6560">
            <w:pPr>
              <w:rPr>
                <w:rFonts w:ascii="Calibri" w:hAnsi="Calibri" w:cs="Arial"/>
                <w:b/>
              </w:rPr>
            </w:pPr>
            <w:r>
              <w:rPr>
                <w:rFonts w:ascii="Calibri" w:hAnsi="Calibri" w:cs="Arial"/>
                <w:b/>
              </w:rPr>
              <w:t>Christmas Fayre</w:t>
            </w:r>
          </w:p>
        </w:tc>
        <w:tc>
          <w:tcPr>
            <w:tcW w:w="4020" w:type="pct"/>
          </w:tcPr>
          <w:p w14:paraId="7BC8A6F9" w14:textId="50BA084E" w:rsidR="00CE3232" w:rsidRDefault="00CE3232" w:rsidP="00F26D97">
            <w:pPr>
              <w:jc w:val="both"/>
              <w:rPr>
                <w:rFonts w:ascii="Calibri" w:hAnsi="Calibri" w:cs="Arial"/>
              </w:rPr>
            </w:pPr>
            <w:r>
              <w:rPr>
                <w:rFonts w:ascii="Calibri" w:hAnsi="Calibri" w:cs="Arial"/>
              </w:rPr>
              <w:t>Profit £2307,57</w:t>
            </w:r>
          </w:p>
          <w:p w14:paraId="496D3837" w14:textId="723D0766" w:rsidR="00F22D2F" w:rsidRPr="00CE3232" w:rsidRDefault="00273BFF" w:rsidP="00F26D97">
            <w:pPr>
              <w:jc w:val="both"/>
              <w:rPr>
                <w:rFonts w:ascii="Calibri" w:hAnsi="Calibri" w:cs="Arial"/>
                <w:color w:val="FF0000"/>
              </w:rPr>
            </w:pPr>
            <w:r>
              <w:rPr>
                <w:rFonts w:ascii="Calibri" w:hAnsi="Calibri" w:cs="Arial"/>
              </w:rPr>
              <w:t>Overall CF team felt by setting up games in classrooms the halls and shared areas didn’t feel so congested and hot</w:t>
            </w:r>
            <w:r w:rsidR="00CE3232">
              <w:rPr>
                <w:rFonts w:ascii="Calibri" w:hAnsi="Calibri" w:cs="Arial"/>
              </w:rPr>
              <w:t xml:space="preserve"> and general flow of people felt easier and more comfortable</w:t>
            </w:r>
            <w:r>
              <w:rPr>
                <w:rFonts w:ascii="Calibri" w:hAnsi="Calibri" w:cs="Arial"/>
              </w:rPr>
              <w:t xml:space="preserve">. CF team have completed their own review and will be adopting and dropping those elements that worked and did not. No negative feedback from school, however would suggest same could be achieved with fewer classrooms and possibly ½ </w:t>
            </w:r>
            <w:r w:rsidR="00CE3232">
              <w:rPr>
                <w:rFonts w:ascii="Calibri" w:hAnsi="Calibri" w:cs="Arial"/>
              </w:rPr>
              <w:t xml:space="preserve">hour </w:t>
            </w:r>
            <w:r>
              <w:rPr>
                <w:rFonts w:ascii="Calibri" w:hAnsi="Calibri" w:cs="Arial"/>
              </w:rPr>
              <w:t>slot too long for reception children helping</w:t>
            </w:r>
            <w:r w:rsidR="00CE3232">
              <w:rPr>
                <w:rFonts w:ascii="Calibri" w:hAnsi="Calibri" w:cs="Arial"/>
              </w:rPr>
              <w:t>,</w:t>
            </w:r>
            <w:r>
              <w:rPr>
                <w:rFonts w:ascii="Calibri" w:hAnsi="Calibri" w:cs="Arial"/>
              </w:rPr>
              <w:t xml:space="preserve"> perhaps consider </w:t>
            </w:r>
            <w:r w:rsidR="00CE3232">
              <w:rPr>
                <w:rFonts w:ascii="Calibri" w:hAnsi="Calibri" w:cs="Arial"/>
              </w:rPr>
              <w:t xml:space="preserve">using only </w:t>
            </w:r>
            <w:r>
              <w:rPr>
                <w:rFonts w:ascii="Calibri" w:hAnsi="Calibri" w:cs="Arial"/>
              </w:rPr>
              <w:t xml:space="preserve">KS2 </w:t>
            </w:r>
            <w:r w:rsidR="00CE3232">
              <w:rPr>
                <w:rFonts w:ascii="Calibri" w:hAnsi="Calibri" w:cs="Arial"/>
              </w:rPr>
              <w:t>or KS1 classrooms but not both</w:t>
            </w:r>
            <w:r>
              <w:rPr>
                <w:rFonts w:ascii="Calibri" w:hAnsi="Calibri" w:cs="Arial"/>
              </w:rPr>
              <w:t>? Not all Parents were</w:t>
            </w:r>
            <w:r w:rsidR="00CE3232">
              <w:rPr>
                <w:rFonts w:ascii="Calibri" w:hAnsi="Calibri" w:cs="Arial"/>
              </w:rPr>
              <w:t xml:space="preserve"> able to find the classrooms in KS2 hall and signage would have helped. New food choices well received. Entertainment superb, real attraction with lots of people watching. A couple of parents turned up with pushchairs and had no-where to store them. Need to ensure Nursery yard gate open and information given to parents to use. Feedback from PTFA to school appreciate Safe Guarding Issues but too few DBS checked committee members to chaperone non DBS through school.</w:t>
            </w:r>
            <w:r w:rsidR="00BB126D">
              <w:rPr>
                <w:rFonts w:ascii="Calibri" w:hAnsi="Calibri" w:cs="Arial"/>
              </w:rPr>
              <w:t xml:space="preserve"> </w:t>
            </w:r>
            <w:r w:rsidR="00CE3232" w:rsidRPr="00BB126D">
              <w:rPr>
                <w:rFonts w:ascii="Calibri" w:hAnsi="Calibri" w:cs="Arial"/>
                <w:color w:val="FF0000"/>
              </w:rPr>
              <w:t>AP</w:t>
            </w:r>
            <w:r w:rsidR="00BB126D" w:rsidRPr="00BB126D">
              <w:rPr>
                <w:rFonts w:ascii="Calibri" w:hAnsi="Calibri" w:cs="Arial"/>
                <w:color w:val="FF0000"/>
              </w:rPr>
              <w:t>264. Need help from school to find a workable solution to the safe Guarding Policy and DBS checked PTFA members</w:t>
            </w:r>
            <w:r w:rsidR="00BB126D">
              <w:rPr>
                <w:rFonts w:ascii="Calibri" w:hAnsi="Calibri" w:cs="Arial"/>
              </w:rPr>
              <w:t>.</w:t>
            </w:r>
          </w:p>
          <w:p w14:paraId="42485D40" w14:textId="79263286" w:rsidR="00273BFF" w:rsidRPr="005F4523" w:rsidRDefault="00273BFF" w:rsidP="00F26D97">
            <w:pPr>
              <w:jc w:val="both"/>
              <w:rPr>
                <w:rFonts w:ascii="Calibri" w:hAnsi="Calibri" w:cs="Arial"/>
              </w:rPr>
            </w:pPr>
          </w:p>
        </w:tc>
      </w:tr>
      <w:tr w:rsidR="00F22D2F" w:rsidRPr="001C1401" w14:paraId="56DC4FE3" w14:textId="77777777" w:rsidTr="00D833F4">
        <w:tc>
          <w:tcPr>
            <w:tcW w:w="5000" w:type="pct"/>
            <w:gridSpan w:val="2"/>
          </w:tcPr>
          <w:p w14:paraId="12C6273F" w14:textId="7FE0A61C" w:rsidR="00F22D2F" w:rsidRPr="00136DDE" w:rsidRDefault="00622C70" w:rsidP="005E6560">
            <w:pPr>
              <w:jc w:val="center"/>
              <w:rPr>
                <w:rFonts w:ascii="Calibri" w:hAnsi="Calibri" w:cs="Arial"/>
                <w:b/>
              </w:rPr>
            </w:pPr>
            <w:r>
              <w:rPr>
                <w:rFonts w:ascii="Calibri" w:hAnsi="Calibri" w:cs="Arial"/>
                <w:b/>
              </w:rPr>
              <w:t>Future Events Update</w:t>
            </w:r>
          </w:p>
        </w:tc>
      </w:tr>
      <w:tr w:rsidR="00F22D2F" w:rsidRPr="001C1401" w14:paraId="11098C15" w14:textId="77777777" w:rsidTr="00C30C76">
        <w:tc>
          <w:tcPr>
            <w:tcW w:w="980" w:type="pct"/>
          </w:tcPr>
          <w:p w14:paraId="47FBBD3C" w14:textId="7F039FAA" w:rsidR="00F22D2F" w:rsidRDefault="00622C70" w:rsidP="00622C70">
            <w:pPr>
              <w:rPr>
                <w:rFonts w:ascii="Calibri" w:hAnsi="Calibri" w:cs="Arial"/>
                <w:b/>
              </w:rPr>
            </w:pPr>
            <w:r>
              <w:rPr>
                <w:rFonts w:ascii="Calibri" w:hAnsi="Calibri" w:cs="Arial"/>
                <w:b/>
              </w:rPr>
              <w:t>Film Night 26/01/18</w:t>
            </w:r>
          </w:p>
        </w:tc>
        <w:tc>
          <w:tcPr>
            <w:tcW w:w="4020" w:type="pct"/>
          </w:tcPr>
          <w:p w14:paraId="1F9778FF" w14:textId="5D1B0A3F" w:rsidR="00F22D2F" w:rsidRDefault="00622C70" w:rsidP="00024B1A">
            <w:pPr>
              <w:jc w:val="both"/>
              <w:rPr>
                <w:rFonts w:ascii="Calibri" w:hAnsi="Calibri" w:cs="Arial"/>
              </w:rPr>
            </w:pPr>
            <w:r>
              <w:rPr>
                <w:rFonts w:ascii="Calibri" w:hAnsi="Calibri" w:cs="Arial"/>
              </w:rPr>
              <w:t>Film ticket requests have gone out to the children, although not all classes appear to have received. Deadline date for tickets Friday 19</w:t>
            </w:r>
            <w:r w:rsidRPr="00622C70">
              <w:rPr>
                <w:rFonts w:ascii="Calibri" w:hAnsi="Calibri" w:cs="Arial"/>
                <w:vertAlign w:val="superscript"/>
              </w:rPr>
              <w:t>th</w:t>
            </w:r>
            <w:r>
              <w:rPr>
                <w:rFonts w:ascii="Calibri" w:hAnsi="Calibri" w:cs="Arial"/>
              </w:rPr>
              <w:t xml:space="preserve"> January. Request from Deborah for reminder text from school and promotion through FB year</w:t>
            </w:r>
            <w:r w:rsidR="00865848">
              <w:rPr>
                <w:rFonts w:ascii="Calibri" w:hAnsi="Calibri" w:cs="Arial"/>
              </w:rPr>
              <w:t>-</w:t>
            </w:r>
            <w:r>
              <w:rPr>
                <w:rFonts w:ascii="Calibri" w:hAnsi="Calibri" w:cs="Arial"/>
              </w:rPr>
              <w:t xml:space="preserve">groups. Jessica Harewood agreed to be First Aider. </w:t>
            </w:r>
            <w:r w:rsidR="00865848">
              <w:rPr>
                <w:rFonts w:ascii="Calibri" w:hAnsi="Calibri" w:cs="Arial"/>
              </w:rPr>
              <w:t xml:space="preserve">Lisa to purchase stock. </w:t>
            </w:r>
            <w:r>
              <w:rPr>
                <w:rFonts w:ascii="Calibri" w:hAnsi="Calibri" w:cs="Arial"/>
              </w:rPr>
              <w:t>All in hand.</w:t>
            </w:r>
          </w:p>
        </w:tc>
      </w:tr>
      <w:tr w:rsidR="00622C70" w:rsidRPr="001C1401" w14:paraId="1F92FD96" w14:textId="77777777" w:rsidTr="00C30C76">
        <w:tc>
          <w:tcPr>
            <w:tcW w:w="980" w:type="pct"/>
          </w:tcPr>
          <w:p w14:paraId="635C02E1" w14:textId="5BE75FE2" w:rsidR="00622C70" w:rsidRDefault="00622C70" w:rsidP="005E6560">
            <w:pPr>
              <w:rPr>
                <w:rFonts w:ascii="Calibri" w:hAnsi="Calibri" w:cs="Arial"/>
                <w:b/>
              </w:rPr>
            </w:pPr>
            <w:r>
              <w:rPr>
                <w:rFonts w:ascii="Calibri" w:hAnsi="Calibri" w:cs="Arial"/>
                <w:b/>
              </w:rPr>
              <w:t>Children’s Hampers</w:t>
            </w:r>
          </w:p>
          <w:p w14:paraId="3D04402C" w14:textId="11AD138F" w:rsidR="00622C70" w:rsidRDefault="00622C70" w:rsidP="00622C70">
            <w:pPr>
              <w:rPr>
                <w:rFonts w:ascii="Calibri" w:hAnsi="Calibri" w:cs="Arial"/>
                <w:b/>
              </w:rPr>
            </w:pPr>
            <w:r>
              <w:rPr>
                <w:rFonts w:ascii="Calibri" w:hAnsi="Calibri" w:cs="Arial"/>
                <w:b/>
              </w:rPr>
              <w:t>16/02/18</w:t>
            </w:r>
          </w:p>
        </w:tc>
        <w:tc>
          <w:tcPr>
            <w:tcW w:w="4020" w:type="pct"/>
          </w:tcPr>
          <w:p w14:paraId="671EB1AC" w14:textId="66786CAB" w:rsidR="00622C70" w:rsidRDefault="00416DF5" w:rsidP="00416DF5">
            <w:pPr>
              <w:jc w:val="both"/>
              <w:rPr>
                <w:rFonts w:ascii="Calibri" w:hAnsi="Calibri" w:cs="Arial"/>
              </w:rPr>
            </w:pPr>
            <w:r>
              <w:rPr>
                <w:rFonts w:ascii="Calibri" w:hAnsi="Calibri" w:cs="Arial"/>
              </w:rPr>
              <w:t xml:space="preserve">Emily has </w:t>
            </w:r>
            <w:r w:rsidR="00622C70">
              <w:rPr>
                <w:rFonts w:ascii="Calibri" w:hAnsi="Calibri" w:cs="Arial"/>
              </w:rPr>
              <w:t xml:space="preserve">created </w:t>
            </w:r>
            <w:r>
              <w:rPr>
                <w:rFonts w:ascii="Calibri" w:hAnsi="Calibri" w:cs="Arial"/>
              </w:rPr>
              <w:t xml:space="preserve">the flyer </w:t>
            </w:r>
            <w:r w:rsidR="00622C70">
              <w:rPr>
                <w:rFonts w:ascii="Calibri" w:hAnsi="Calibri" w:cs="Arial"/>
              </w:rPr>
              <w:t>and in school waiting to be signed off</w:t>
            </w:r>
            <w:r>
              <w:rPr>
                <w:rFonts w:ascii="Calibri" w:hAnsi="Calibri" w:cs="Arial"/>
              </w:rPr>
              <w:t>/printed</w:t>
            </w:r>
            <w:r w:rsidR="00622C70">
              <w:rPr>
                <w:rFonts w:ascii="Calibri" w:hAnsi="Calibri" w:cs="Arial"/>
              </w:rPr>
              <w:t>. Donations to be received via class teacher from 5</w:t>
            </w:r>
            <w:r w:rsidR="00622C70" w:rsidRPr="00622C70">
              <w:rPr>
                <w:rFonts w:ascii="Calibri" w:hAnsi="Calibri" w:cs="Arial"/>
                <w:vertAlign w:val="superscript"/>
              </w:rPr>
              <w:t>th</w:t>
            </w:r>
            <w:r w:rsidR="00622C70">
              <w:rPr>
                <w:rFonts w:ascii="Calibri" w:hAnsi="Calibri" w:cs="Arial"/>
              </w:rPr>
              <w:t xml:space="preserve"> – 9</w:t>
            </w:r>
            <w:r w:rsidR="00622C70" w:rsidRPr="00622C70">
              <w:rPr>
                <w:rFonts w:ascii="Calibri" w:hAnsi="Calibri" w:cs="Arial"/>
                <w:vertAlign w:val="superscript"/>
              </w:rPr>
              <w:t>th</w:t>
            </w:r>
            <w:r w:rsidR="00622C70">
              <w:rPr>
                <w:rFonts w:ascii="Calibri" w:hAnsi="Calibri" w:cs="Arial"/>
              </w:rPr>
              <w:t xml:space="preserve"> February. Hampers to be boxed up on Friday 9</w:t>
            </w:r>
            <w:r w:rsidR="00622C70" w:rsidRPr="00622C70">
              <w:rPr>
                <w:rFonts w:ascii="Calibri" w:hAnsi="Calibri" w:cs="Arial"/>
                <w:vertAlign w:val="superscript"/>
              </w:rPr>
              <w:t>th</w:t>
            </w:r>
            <w:r>
              <w:rPr>
                <w:rFonts w:ascii="Calibri" w:hAnsi="Calibri" w:cs="Arial"/>
                <w:vertAlign w:val="superscript"/>
              </w:rPr>
              <w:t xml:space="preserve">  </w:t>
            </w:r>
            <w:r>
              <w:rPr>
                <w:rFonts w:ascii="Calibri" w:hAnsi="Calibri" w:cs="Arial"/>
              </w:rPr>
              <w:t xml:space="preserve"> in staffroom</w:t>
            </w:r>
            <w:r w:rsidR="00622C70">
              <w:rPr>
                <w:rFonts w:ascii="Calibri" w:hAnsi="Calibri" w:cs="Arial"/>
              </w:rPr>
              <w:t>. £1 donations</w:t>
            </w:r>
            <w:r>
              <w:rPr>
                <w:rFonts w:ascii="Calibri" w:hAnsi="Calibri" w:cs="Arial"/>
              </w:rPr>
              <w:t xml:space="preserve"> from the 9</w:t>
            </w:r>
            <w:r w:rsidRPr="00416DF5">
              <w:rPr>
                <w:rFonts w:ascii="Calibri" w:hAnsi="Calibri" w:cs="Arial"/>
                <w:vertAlign w:val="superscript"/>
              </w:rPr>
              <w:t>th</w:t>
            </w:r>
            <w:r>
              <w:rPr>
                <w:rFonts w:ascii="Calibri" w:hAnsi="Calibri" w:cs="Arial"/>
              </w:rPr>
              <w:t xml:space="preserve"> – 16</w:t>
            </w:r>
            <w:r w:rsidRPr="00416DF5">
              <w:rPr>
                <w:rFonts w:ascii="Calibri" w:hAnsi="Calibri" w:cs="Arial"/>
                <w:vertAlign w:val="superscript"/>
              </w:rPr>
              <w:t>th</w:t>
            </w:r>
            <w:r>
              <w:rPr>
                <w:rFonts w:ascii="Calibri" w:hAnsi="Calibri" w:cs="Arial"/>
              </w:rPr>
              <w:t>. Child with winning raffle ticket to be awarded hamper on Friday 16</w:t>
            </w:r>
            <w:r w:rsidRPr="00416DF5">
              <w:rPr>
                <w:rFonts w:ascii="Calibri" w:hAnsi="Calibri" w:cs="Arial"/>
                <w:vertAlign w:val="superscript"/>
              </w:rPr>
              <w:t>th</w:t>
            </w:r>
            <w:r>
              <w:rPr>
                <w:rFonts w:ascii="Calibri" w:hAnsi="Calibri" w:cs="Arial"/>
              </w:rPr>
              <w:t xml:space="preserve">. One Girl and Boy hamper per year group. Emily has confirmed no volunteers as yet to help wrap and build boxes. Additional hamper to be created and donated to the Ronald Macdonald House Charity who have helped a number of Deanery </w:t>
            </w:r>
            <w:r>
              <w:rPr>
                <w:rFonts w:ascii="Calibri" w:hAnsi="Calibri" w:cs="Arial"/>
              </w:rPr>
              <w:lastRenderedPageBreak/>
              <w:t>Families through very difficult times.</w:t>
            </w:r>
          </w:p>
        </w:tc>
      </w:tr>
      <w:tr w:rsidR="00622C70" w:rsidRPr="001C1401" w14:paraId="5B7FB6B9" w14:textId="77777777" w:rsidTr="00C30C76">
        <w:tc>
          <w:tcPr>
            <w:tcW w:w="980" w:type="pct"/>
          </w:tcPr>
          <w:p w14:paraId="4679FF34" w14:textId="514050B8" w:rsidR="00622C70" w:rsidRDefault="00622C70" w:rsidP="005E6560">
            <w:pPr>
              <w:rPr>
                <w:rFonts w:ascii="Calibri" w:hAnsi="Calibri" w:cs="Arial"/>
                <w:b/>
              </w:rPr>
            </w:pPr>
            <w:r>
              <w:rPr>
                <w:rFonts w:ascii="Calibri" w:hAnsi="Calibri" w:cs="Arial"/>
                <w:b/>
              </w:rPr>
              <w:lastRenderedPageBreak/>
              <w:t>Mother’s Day Hampers</w:t>
            </w:r>
          </w:p>
          <w:p w14:paraId="2667A843" w14:textId="2B659317" w:rsidR="00622C70" w:rsidRDefault="00622C70" w:rsidP="005E6560">
            <w:pPr>
              <w:rPr>
                <w:rFonts w:ascii="Calibri" w:hAnsi="Calibri" w:cs="Arial"/>
                <w:b/>
              </w:rPr>
            </w:pPr>
            <w:r>
              <w:rPr>
                <w:rFonts w:ascii="Calibri" w:hAnsi="Calibri" w:cs="Arial"/>
                <w:b/>
              </w:rPr>
              <w:t>09/03/18</w:t>
            </w:r>
          </w:p>
        </w:tc>
        <w:tc>
          <w:tcPr>
            <w:tcW w:w="4020" w:type="pct"/>
          </w:tcPr>
          <w:p w14:paraId="71AED71F" w14:textId="437F9741" w:rsidR="00622C70" w:rsidRDefault="00416DF5" w:rsidP="00416DF5">
            <w:pPr>
              <w:jc w:val="both"/>
              <w:rPr>
                <w:rFonts w:ascii="Calibri" w:hAnsi="Calibri" w:cs="Arial"/>
              </w:rPr>
            </w:pPr>
            <w:r>
              <w:rPr>
                <w:rFonts w:ascii="Calibri" w:hAnsi="Calibri" w:cs="Arial"/>
              </w:rPr>
              <w:t>Claire Hale working with Claire Paintain (handover). Bex producing flyer. Donations between 26</w:t>
            </w:r>
            <w:r w:rsidRPr="00416DF5">
              <w:rPr>
                <w:rFonts w:ascii="Calibri" w:hAnsi="Calibri" w:cs="Arial"/>
                <w:vertAlign w:val="superscript"/>
              </w:rPr>
              <w:t>th</w:t>
            </w:r>
            <w:r>
              <w:rPr>
                <w:rFonts w:ascii="Calibri" w:hAnsi="Calibri" w:cs="Arial"/>
              </w:rPr>
              <w:t xml:space="preserve"> Feb – 2</w:t>
            </w:r>
            <w:r w:rsidRPr="00416DF5">
              <w:rPr>
                <w:rFonts w:ascii="Calibri" w:hAnsi="Calibri" w:cs="Arial"/>
                <w:vertAlign w:val="superscript"/>
              </w:rPr>
              <w:t>nd</w:t>
            </w:r>
            <w:r>
              <w:rPr>
                <w:rFonts w:ascii="Calibri" w:hAnsi="Calibri" w:cs="Arial"/>
              </w:rPr>
              <w:t xml:space="preserve"> March. Hampers to be made up on Friday 2</w:t>
            </w:r>
            <w:r w:rsidRPr="00416DF5">
              <w:rPr>
                <w:rFonts w:ascii="Calibri" w:hAnsi="Calibri" w:cs="Arial"/>
                <w:vertAlign w:val="superscript"/>
              </w:rPr>
              <w:t>nd</w:t>
            </w:r>
            <w:r>
              <w:rPr>
                <w:rFonts w:ascii="Calibri" w:hAnsi="Calibri" w:cs="Arial"/>
              </w:rPr>
              <w:t>. £1.00 donations from the 5</w:t>
            </w:r>
            <w:r w:rsidRPr="00416DF5">
              <w:rPr>
                <w:rFonts w:ascii="Calibri" w:hAnsi="Calibri" w:cs="Arial"/>
                <w:vertAlign w:val="superscript"/>
              </w:rPr>
              <w:t>th</w:t>
            </w:r>
            <w:r>
              <w:rPr>
                <w:rFonts w:ascii="Calibri" w:hAnsi="Calibri" w:cs="Arial"/>
              </w:rPr>
              <w:t xml:space="preserve"> – 9</w:t>
            </w:r>
            <w:r w:rsidRPr="00416DF5">
              <w:rPr>
                <w:rFonts w:ascii="Calibri" w:hAnsi="Calibri" w:cs="Arial"/>
                <w:vertAlign w:val="superscript"/>
              </w:rPr>
              <w:t>th</w:t>
            </w:r>
            <w:r>
              <w:rPr>
                <w:rFonts w:ascii="Calibri" w:hAnsi="Calibri" w:cs="Arial"/>
              </w:rPr>
              <w:t xml:space="preserve"> March. Child with winning raffle ticket to be awarded hampers on Friday 9</w:t>
            </w:r>
            <w:r w:rsidRPr="00416DF5">
              <w:rPr>
                <w:rFonts w:ascii="Calibri" w:hAnsi="Calibri" w:cs="Arial"/>
                <w:vertAlign w:val="superscript"/>
              </w:rPr>
              <w:t>th</w:t>
            </w:r>
            <w:r>
              <w:rPr>
                <w:rFonts w:ascii="Calibri" w:hAnsi="Calibri" w:cs="Arial"/>
              </w:rPr>
              <w:t>. One hamper per class (if donations allow).</w:t>
            </w:r>
          </w:p>
        </w:tc>
      </w:tr>
      <w:tr w:rsidR="00622C70" w:rsidRPr="001C1401" w14:paraId="2E8D64B5" w14:textId="77777777" w:rsidTr="00C30C76">
        <w:tc>
          <w:tcPr>
            <w:tcW w:w="980" w:type="pct"/>
          </w:tcPr>
          <w:p w14:paraId="72C89093" w14:textId="135F5296" w:rsidR="00622C70" w:rsidRDefault="00622C70" w:rsidP="005E6560">
            <w:pPr>
              <w:rPr>
                <w:rFonts w:ascii="Calibri" w:hAnsi="Calibri" w:cs="Arial"/>
                <w:b/>
              </w:rPr>
            </w:pPr>
            <w:r>
              <w:rPr>
                <w:rFonts w:ascii="Calibri" w:hAnsi="Calibri" w:cs="Arial"/>
                <w:b/>
              </w:rPr>
              <w:t>Ready Steady Cook</w:t>
            </w:r>
          </w:p>
          <w:p w14:paraId="65A3A574" w14:textId="4AF00FA5" w:rsidR="00622C70" w:rsidRDefault="00622C70" w:rsidP="005E6560">
            <w:pPr>
              <w:rPr>
                <w:rFonts w:ascii="Calibri" w:hAnsi="Calibri" w:cs="Arial"/>
                <w:b/>
              </w:rPr>
            </w:pPr>
            <w:r>
              <w:rPr>
                <w:rFonts w:ascii="Calibri" w:hAnsi="Calibri" w:cs="Arial"/>
                <w:b/>
              </w:rPr>
              <w:t>09/03/18</w:t>
            </w:r>
          </w:p>
        </w:tc>
        <w:tc>
          <w:tcPr>
            <w:tcW w:w="4020" w:type="pct"/>
          </w:tcPr>
          <w:p w14:paraId="1388376D" w14:textId="085F7EFB" w:rsidR="00622C70" w:rsidRDefault="00865848" w:rsidP="00024B1A">
            <w:pPr>
              <w:jc w:val="both"/>
              <w:rPr>
                <w:rFonts w:ascii="Calibri" w:hAnsi="Calibri" w:cs="Arial"/>
              </w:rPr>
            </w:pPr>
            <w:r>
              <w:rPr>
                <w:rFonts w:ascii="Calibri" w:hAnsi="Calibri" w:cs="Arial"/>
              </w:rPr>
              <w:t xml:space="preserve">Date confirmed with Lisa Middleton. Bex to produce flyer. Leander to sort TEN. </w:t>
            </w:r>
          </w:p>
          <w:p w14:paraId="520F4315" w14:textId="77777777" w:rsidR="00865848" w:rsidRDefault="00865848" w:rsidP="00024B1A">
            <w:pPr>
              <w:jc w:val="both"/>
              <w:rPr>
                <w:rFonts w:ascii="Calibri" w:hAnsi="Calibri" w:cs="Arial"/>
              </w:rPr>
            </w:pPr>
          </w:p>
        </w:tc>
      </w:tr>
      <w:tr w:rsidR="00622C70" w:rsidRPr="001C1401" w14:paraId="0209327A" w14:textId="77777777" w:rsidTr="00C30C76">
        <w:tc>
          <w:tcPr>
            <w:tcW w:w="980" w:type="pct"/>
          </w:tcPr>
          <w:p w14:paraId="67192F1F" w14:textId="4C31AEDF" w:rsidR="00622C70" w:rsidRDefault="00865848" w:rsidP="005E6560">
            <w:pPr>
              <w:rPr>
                <w:rFonts w:ascii="Calibri" w:hAnsi="Calibri" w:cs="Arial"/>
                <w:b/>
              </w:rPr>
            </w:pPr>
            <w:r>
              <w:rPr>
                <w:rFonts w:ascii="Calibri" w:hAnsi="Calibri" w:cs="Arial"/>
                <w:b/>
              </w:rPr>
              <w:t>Spring Disco</w:t>
            </w:r>
          </w:p>
          <w:p w14:paraId="015D32B3" w14:textId="290E8F75" w:rsidR="00865848" w:rsidRDefault="00865848" w:rsidP="005E6560">
            <w:pPr>
              <w:rPr>
                <w:rFonts w:ascii="Calibri" w:hAnsi="Calibri" w:cs="Arial"/>
                <w:b/>
              </w:rPr>
            </w:pPr>
            <w:r>
              <w:rPr>
                <w:rFonts w:ascii="Calibri" w:hAnsi="Calibri" w:cs="Arial"/>
                <w:b/>
              </w:rPr>
              <w:t>16/03/18</w:t>
            </w:r>
          </w:p>
        </w:tc>
        <w:tc>
          <w:tcPr>
            <w:tcW w:w="4020" w:type="pct"/>
          </w:tcPr>
          <w:p w14:paraId="2EA24B4E" w14:textId="77777777" w:rsidR="00622C70" w:rsidRDefault="00865848" w:rsidP="00024B1A">
            <w:pPr>
              <w:jc w:val="both"/>
              <w:rPr>
                <w:rFonts w:ascii="Calibri" w:hAnsi="Calibri" w:cs="Arial"/>
              </w:rPr>
            </w:pPr>
            <w:r>
              <w:rPr>
                <w:rFonts w:ascii="Calibri" w:hAnsi="Calibri" w:cs="Arial"/>
              </w:rPr>
              <w:t>Dave advised that Disco committee meeting scheduled for 5 weeks before date.</w:t>
            </w:r>
          </w:p>
          <w:p w14:paraId="6F6EA051" w14:textId="7818199E" w:rsidR="00865848" w:rsidRDefault="00865848" w:rsidP="00024B1A">
            <w:pPr>
              <w:jc w:val="both"/>
              <w:rPr>
                <w:rFonts w:ascii="Calibri" w:hAnsi="Calibri" w:cs="Arial"/>
              </w:rPr>
            </w:pPr>
            <w:r>
              <w:rPr>
                <w:rFonts w:ascii="Calibri" w:hAnsi="Calibri" w:cs="Arial"/>
              </w:rPr>
              <w:t>All in hand</w:t>
            </w:r>
          </w:p>
        </w:tc>
      </w:tr>
      <w:tr w:rsidR="00865848" w:rsidRPr="001C1401" w14:paraId="5AE454F3" w14:textId="77777777" w:rsidTr="00C30C76">
        <w:tc>
          <w:tcPr>
            <w:tcW w:w="980" w:type="pct"/>
          </w:tcPr>
          <w:p w14:paraId="4F9BAB26" w14:textId="77777777" w:rsidR="00865848" w:rsidRDefault="00865848" w:rsidP="005E6560">
            <w:pPr>
              <w:rPr>
                <w:rFonts w:ascii="Calibri" w:hAnsi="Calibri" w:cs="Arial"/>
                <w:b/>
              </w:rPr>
            </w:pPr>
            <w:r>
              <w:rPr>
                <w:rFonts w:ascii="Calibri" w:hAnsi="Calibri" w:cs="Arial"/>
                <w:b/>
              </w:rPr>
              <w:t>Easter Colouring Competition</w:t>
            </w:r>
          </w:p>
          <w:p w14:paraId="79AA2000" w14:textId="34B971E0" w:rsidR="00865848" w:rsidRDefault="00B006A5" w:rsidP="005E6560">
            <w:pPr>
              <w:rPr>
                <w:rFonts w:ascii="Calibri" w:hAnsi="Calibri" w:cs="Arial"/>
                <w:b/>
              </w:rPr>
            </w:pPr>
            <w:r>
              <w:rPr>
                <w:rFonts w:ascii="Calibri" w:hAnsi="Calibri" w:cs="Arial"/>
                <w:b/>
              </w:rPr>
              <w:t>29/03/18</w:t>
            </w:r>
          </w:p>
        </w:tc>
        <w:tc>
          <w:tcPr>
            <w:tcW w:w="4020" w:type="pct"/>
          </w:tcPr>
          <w:p w14:paraId="0E9A921E" w14:textId="0D955068" w:rsidR="00865848" w:rsidRDefault="00865848" w:rsidP="00024B1A">
            <w:pPr>
              <w:jc w:val="both"/>
              <w:rPr>
                <w:rFonts w:ascii="Calibri" w:hAnsi="Calibri" w:cs="Arial"/>
              </w:rPr>
            </w:pPr>
            <w:r>
              <w:rPr>
                <w:rFonts w:ascii="Calibri" w:hAnsi="Calibri" w:cs="Arial"/>
              </w:rPr>
              <w:t>New design selected and added to existing documentation by Deborah. Currently with Bex. Claire Arrowsmith has offered to take on ownership of this event. Handover of tasks from Deborah and Lisa to be completed.</w:t>
            </w:r>
          </w:p>
        </w:tc>
      </w:tr>
      <w:tr w:rsidR="00865848" w:rsidRPr="001C1401" w14:paraId="4B441331" w14:textId="77777777" w:rsidTr="00C30C76">
        <w:tc>
          <w:tcPr>
            <w:tcW w:w="980" w:type="pct"/>
          </w:tcPr>
          <w:p w14:paraId="34A051C1" w14:textId="77777777" w:rsidR="00865848" w:rsidRDefault="00865848" w:rsidP="005E6560">
            <w:pPr>
              <w:rPr>
                <w:rFonts w:ascii="Calibri" w:hAnsi="Calibri" w:cs="Arial"/>
                <w:b/>
              </w:rPr>
            </w:pPr>
            <w:r>
              <w:rPr>
                <w:rFonts w:ascii="Calibri" w:hAnsi="Calibri" w:cs="Arial"/>
                <w:b/>
              </w:rPr>
              <w:t>Easter Bookmarks &amp; Chocolate Gifts</w:t>
            </w:r>
          </w:p>
          <w:p w14:paraId="68B42BFB" w14:textId="47974FBA" w:rsidR="00865848" w:rsidRDefault="00B006A5" w:rsidP="005E6560">
            <w:pPr>
              <w:rPr>
                <w:rFonts w:ascii="Calibri" w:hAnsi="Calibri" w:cs="Arial"/>
                <w:b/>
              </w:rPr>
            </w:pPr>
            <w:r>
              <w:rPr>
                <w:rFonts w:ascii="Calibri" w:hAnsi="Calibri" w:cs="Arial"/>
                <w:b/>
              </w:rPr>
              <w:t>29/03/18</w:t>
            </w:r>
            <w:bookmarkStart w:id="0" w:name="_GoBack"/>
            <w:bookmarkEnd w:id="0"/>
          </w:p>
        </w:tc>
        <w:tc>
          <w:tcPr>
            <w:tcW w:w="4020" w:type="pct"/>
          </w:tcPr>
          <w:p w14:paraId="63082A1A" w14:textId="7179C220" w:rsidR="00865848" w:rsidRDefault="00865848" w:rsidP="00024B1A">
            <w:pPr>
              <w:jc w:val="both"/>
              <w:rPr>
                <w:rFonts w:ascii="Calibri" w:hAnsi="Calibri" w:cs="Arial"/>
              </w:rPr>
            </w:pPr>
            <w:r>
              <w:rPr>
                <w:rFonts w:ascii="Calibri" w:hAnsi="Calibri" w:cs="Arial"/>
              </w:rPr>
              <w:t>Claire Arrowsmith has offered to take on ownership of this event. Handover of tasks from Deborah and Lisa to be completed.</w:t>
            </w:r>
          </w:p>
        </w:tc>
      </w:tr>
      <w:tr w:rsidR="00865848" w:rsidRPr="001C1401" w14:paraId="7C5C182B" w14:textId="77777777" w:rsidTr="00C30C76">
        <w:tc>
          <w:tcPr>
            <w:tcW w:w="980" w:type="pct"/>
          </w:tcPr>
          <w:p w14:paraId="7EEC2A7C" w14:textId="77777777" w:rsidR="00865848" w:rsidRDefault="00865848" w:rsidP="005E6560">
            <w:pPr>
              <w:rPr>
                <w:rFonts w:ascii="Calibri" w:hAnsi="Calibri" w:cs="Arial"/>
                <w:b/>
              </w:rPr>
            </w:pPr>
          </w:p>
        </w:tc>
        <w:tc>
          <w:tcPr>
            <w:tcW w:w="4020" w:type="pct"/>
          </w:tcPr>
          <w:p w14:paraId="4526CB8F" w14:textId="77777777" w:rsidR="00865848" w:rsidRDefault="00865848" w:rsidP="00024B1A">
            <w:pPr>
              <w:jc w:val="both"/>
              <w:rPr>
                <w:rFonts w:ascii="Calibri" w:hAnsi="Calibri" w:cs="Arial"/>
              </w:rPr>
            </w:pPr>
          </w:p>
        </w:tc>
      </w:tr>
      <w:tr w:rsidR="00865848" w:rsidRPr="001C1401" w14:paraId="05467A68" w14:textId="77777777" w:rsidTr="00C30C76">
        <w:tc>
          <w:tcPr>
            <w:tcW w:w="980" w:type="pct"/>
          </w:tcPr>
          <w:p w14:paraId="6695BEC0" w14:textId="7BD294A9" w:rsidR="00865848" w:rsidRDefault="00865848" w:rsidP="005E6560">
            <w:pPr>
              <w:rPr>
                <w:rFonts w:ascii="Calibri" w:hAnsi="Calibri" w:cs="Arial"/>
                <w:b/>
              </w:rPr>
            </w:pPr>
            <w:r>
              <w:rPr>
                <w:rFonts w:ascii="Calibri" w:hAnsi="Calibri" w:cs="Arial"/>
                <w:b/>
              </w:rPr>
              <w:t>Correspondence Received</w:t>
            </w:r>
          </w:p>
        </w:tc>
        <w:tc>
          <w:tcPr>
            <w:tcW w:w="4020" w:type="pct"/>
          </w:tcPr>
          <w:p w14:paraId="19C3BD6B" w14:textId="4BB68875" w:rsidR="00865848" w:rsidRDefault="002625A2" w:rsidP="008B51AE">
            <w:pPr>
              <w:jc w:val="both"/>
              <w:rPr>
                <w:rFonts w:ascii="Calibri" w:hAnsi="Calibri" w:cs="Arial"/>
              </w:rPr>
            </w:pPr>
            <w:r>
              <w:rPr>
                <w:rFonts w:ascii="Calibri" w:hAnsi="Calibri" w:cs="Arial"/>
              </w:rPr>
              <w:t>Usborne</w:t>
            </w:r>
            <w:r w:rsidR="00865848">
              <w:rPr>
                <w:rFonts w:ascii="Calibri" w:hAnsi="Calibri" w:cs="Arial"/>
              </w:rPr>
              <w:t xml:space="preserve"> Books have sent in a promotional flyer asking if school would like to take part in Sponsored Read during national book week.</w:t>
            </w:r>
            <w:r w:rsidR="00415AB2">
              <w:rPr>
                <w:rFonts w:ascii="Calibri" w:hAnsi="Calibri" w:cs="Arial"/>
              </w:rPr>
              <w:t xml:space="preserve"> Flyer handed to Miss Pullen. </w:t>
            </w:r>
            <w:r w:rsidR="008B51AE" w:rsidRPr="008B51AE">
              <w:rPr>
                <w:rFonts w:ascii="Calibri" w:hAnsi="Calibri" w:cs="Arial"/>
                <w:color w:val="FF0000"/>
              </w:rPr>
              <w:t xml:space="preserve">AP265 School to review </w:t>
            </w:r>
            <w:r w:rsidRPr="008B51AE">
              <w:rPr>
                <w:rFonts w:ascii="Calibri" w:hAnsi="Calibri" w:cs="Arial"/>
                <w:color w:val="FF0000"/>
              </w:rPr>
              <w:t>Usborne</w:t>
            </w:r>
            <w:r w:rsidR="008B51AE" w:rsidRPr="008B51AE">
              <w:rPr>
                <w:rFonts w:ascii="Calibri" w:hAnsi="Calibri" w:cs="Arial"/>
                <w:color w:val="FF0000"/>
              </w:rPr>
              <w:t xml:space="preserve"> Books </w:t>
            </w:r>
            <w:r w:rsidRPr="008B51AE">
              <w:rPr>
                <w:rFonts w:ascii="Calibri" w:hAnsi="Calibri" w:cs="Arial"/>
                <w:color w:val="FF0000"/>
              </w:rPr>
              <w:t>Sponsored</w:t>
            </w:r>
            <w:r w:rsidR="008B51AE" w:rsidRPr="008B51AE">
              <w:rPr>
                <w:rFonts w:ascii="Calibri" w:hAnsi="Calibri" w:cs="Arial"/>
                <w:color w:val="FF0000"/>
              </w:rPr>
              <w:t xml:space="preserve"> Read.</w:t>
            </w:r>
          </w:p>
        </w:tc>
      </w:tr>
      <w:tr w:rsidR="00865848" w:rsidRPr="001C1401" w14:paraId="36F39C68" w14:textId="77777777" w:rsidTr="00C30C76">
        <w:tc>
          <w:tcPr>
            <w:tcW w:w="980" w:type="pct"/>
          </w:tcPr>
          <w:p w14:paraId="7418270C" w14:textId="589E1007" w:rsidR="00865848" w:rsidRDefault="00865848" w:rsidP="005E6560">
            <w:pPr>
              <w:rPr>
                <w:rFonts w:ascii="Calibri" w:hAnsi="Calibri" w:cs="Arial"/>
                <w:b/>
              </w:rPr>
            </w:pPr>
            <w:r>
              <w:rPr>
                <w:rFonts w:ascii="Calibri" w:hAnsi="Calibri" w:cs="Arial"/>
                <w:b/>
              </w:rPr>
              <w:t>Funding Requests</w:t>
            </w:r>
          </w:p>
        </w:tc>
        <w:tc>
          <w:tcPr>
            <w:tcW w:w="4020" w:type="pct"/>
          </w:tcPr>
          <w:p w14:paraId="054AC7A3" w14:textId="2D3877DD" w:rsidR="00415AB2" w:rsidRPr="00415AB2" w:rsidRDefault="00415AB2" w:rsidP="00024B1A">
            <w:pPr>
              <w:jc w:val="both"/>
              <w:rPr>
                <w:rFonts w:ascii="Calibri" w:hAnsi="Calibri" w:cs="Arial"/>
                <w:b/>
                <w:i/>
              </w:rPr>
            </w:pPr>
            <w:r>
              <w:rPr>
                <w:rFonts w:ascii="Calibri" w:hAnsi="Calibri" w:cs="Arial"/>
                <w:b/>
                <w:i/>
              </w:rPr>
              <w:t>Miss Wardropper Yr – Wet Play Games</w:t>
            </w:r>
            <w:r w:rsidRPr="00415AB2">
              <w:rPr>
                <w:rFonts w:ascii="Calibri" w:hAnsi="Calibri" w:cs="Arial"/>
                <w:b/>
                <w:i/>
              </w:rPr>
              <w:t xml:space="preserve"> </w:t>
            </w:r>
          </w:p>
          <w:p w14:paraId="39A3DFE2" w14:textId="23996CF4" w:rsidR="00865848" w:rsidRDefault="002625A2" w:rsidP="00024B1A">
            <w:pPr>
              <w:jc w:val="both"/>
              <w:rPr>
                <w:rFonts w:ascii="Calibri" w:hAnsi="Calibri" w:cs="Arial"/>
              </w:rPr>
            </w:pPr>
            <w:r>
              <w:rPr>
                <w:rFonts w:ascii="Calibri" w:hAnsi="Calibri" w:cs="Arial"/>
              </w:rPr>
              <w:t>Completed</w:t>
            </w:r>
            <w:r w:rsidR="00415AB2">
              <w:rPr>
                <w:rFonts w:ascii="Calibri" w:hAnsi="Calibri" w:cs="Arial"/>
              </w:rPr>
              <w:t xml:space="preserve"> funding request form for wet play games for Yr4, cost £85.92 to be purchased from Argos. General discussion surrounding whether parents have any of the games mentioned and would be willing to donate. KS1 also looking for girls dressing up clothes. Consensus reached to fund request with APXXX to Bex to add to newsletter. Miss Pullen to also add to school newsletter.</w:t>
            </w:r>
          </w:p>
          <w:p w14:paraId="2A35FF8A" w14:textId="77777777" w:rsidR="00415AB2" w:rsidRDefault="00415AB2" w:rsidP="00415AB2">
            <w:pPr>
              <w:jc w:val="both"/>
              <w:rPr>
                <w:rFonts w:ascii="Calibri" w:hAnsi="Calibri" w:cs="Arial"/>
                <w:b/>
                <w:i/>
              </w:rPr>
            </w:pPr>
            <w:r w:rsidRPr="00415AB2">
              <w:rPr>
                <w:rFonts w:ascii="Calibri" w:hAnsi="Calibri" w:cs="Arial"/>
                <w:b/>
                <w:i/>
              </w:rPr>
              <w:t xml:space="preserve">Easter Eggs </w:t>
            </w:r>
          </w:p>
          <w:p w14:paraId="5D9EFA42" w14:textId="08450F4B" w:rsidR="00415AB2" w:rsidRPr="00415AB2" w:rsidRDefault="00415AB2" w:rsidP="00415AB2">
            <w:pPr>
              <w:jc w:val="both"/>
              <w:rPr>
                <w:rFonts w:ascii="Calibri" w:hAnsi="Calibri" w:cs="Arial"/>
              </w:rPr>
            </w:pPr>
            <w:r>
              <w:rPr>
                <w:rFonts w:ascii="Calibri" w:hAnsi="Calibri" w:cs="Arial"/>
              </w:rPr>
              <w:t>It was agreed in a previous meeting that we would discuss and vote whether we had sufficient funds to support this initiative this time around after seeing the impact of Events on Bank Balance after Christmas. Vote for Easter Eggs not agreed. Vote for chocolate lolly carried forward.</w:t>
            </w:r>
          </w:p>
        </w:tc>
      </w:tr>
      <w:tr w:rsidR="00865848" w:rsidRPr="001C1401" w14:paraId="14ABC065" w14:textId="77777777" w:rsidTr="00D833F4">
        <w:tc>
          <w:tcPr>
            <w:tcW w:w="5000" w:type="pct"/>
            <w:gridSpan w:val="2"/>
          </w:tcPr>
          <w:p w14:paraId="41FCA752" w14:textId="5ED0A4AF" w:rsidR="00865848" w:rsidRPr="00893138" w:rsidRDefault="00865848" w:rsidP="00893138">
            <w:pPr>
              <w:jc w:val="center"/>
              <w:rPr>
                <w:rFonts w:ascii="Calibri" w:hAnsi="Calibri" w:cs="Arial"/>
                <w:b/>
              </w:rPr>
            </w:pPr>
            <w:r w:rsidRPr="00893138">
              <w:rPr>
                <w:rFonts w:ascii="Calibri" w:hAnsi="Calibri" w:cs="Arial"/>
                <w:b/>
              </w:rPr>
              <w:t>Any Other Business</w:t>
            </w:r>
          </w:p>
        </w:tc>
      </w:tr>
      <w:tr w:rsidR="00865848" w:rsidRPr="001C1401" w14:paraId="76895C66" w14:textId="77777777" w:rsidTr="00C30C76">
        <w:tc>
          <w:tcPr>
            <w:tcW w:w="980" w:type="pct"/>
          </w:tcPr>
          <w:p w14:paraId="15A7C9BF" w14:textId="3590EBFC" w:rsidR="00865848" w:rsidRDefault="00415AB2" w:rsidP="005E6560">
            <w:pPr>
              <w:rPr>
                <w:rFonts w:ascii="Calibri" w:hAnsi="Calibri" w:cs="Arial"/>
                <w:b/>
              </w:rPr>
            </w:pPr>
            <w:r>
              <w:rPr>
                <w:rFonts w:ascii="Calibri" w:hAnsi="Calibri" w:cs="Arial"/>
                <w:b/>
              </w:rPr>
              <w:t>Spring Fayre Date</w:t>
            </w:r>
          </w:p>
        </w:tc>
        <w:tc>
          <w:tcPr>
            <w:tcW w:w="4020" w:type="pct"/>
          </w:tcPr>
          <w:p w14:paraId="60F372D6" w14:textId="1C6860B9" w:rsidR="00865848" w:rsidRDefault="0063425F" w:rsidP="00FE70A4">
            <w:pPr>
              <w:jc w:val="both"/>
              <w:rPr>
                <w:rFonts w:ascii="Calibri" w:hAnsi="Calibri" w:cs="Arial"/>
              </w:rPr>
            </w:pPr>
            <w:r>
              <w:rPr>
                <w:rFonts w:ascii="Calibri" w:hAnsi="Calibri" w:cs="Arial"/>
              </w:rPr>
              <w:t xml:space="preserve">The proposed date in May has been rejected by school because of </w:t>
            </w:r>
            <w:r w:rsidR="002625A2">
              <w:rPr>
                <w:rFonts w:ascii="Calibri" w:hAnsi="Calibri" w:cs="Arial"/>
              </w:rPr>
              <w:t>SATS;</w:t>
            </w:r>
            <w:r>
              <w:rPr>
                <w:rFonts w:ascii="Calibri" w:hAnsi="Calibri" w:cs="Arial"/>
              </w:rPr>
              <w:t xml:space="preserve"> the reserve date has now been nominated as TT day. Primary date of June 15</w:t>
            </w:r>
            <w:r w:rsidRPr="0063425F">
              <w:rPr>
                <w:rFonts w:ascii="Calibri" w:hAnsi="Calibri" w:cs="Arial"/>
                <w:vertAlign w:val="superscript"/>
              </w:rPr>
              <w:t>th</w:t>
            </w:r>
            <w:r>
              <w:rPr>
                <w:rFonts w:ascii="Calibri" w:hAnsi="Calibri" w:cs="Arial"/>
              </w:rPr>
              <w:t xml:space="preserve"> put forward with reserve date of 22</w:t>
            </w:r>
            <w:r w:rsidRPr="0063425F">
              <w:rPr>
                <w:rFonts w:ascii="Calibri" w:hAnsi="Calibri" w:cs="Arial"/>
                <w:vertAlign w:val="superscript"/>
              </w:rPr>
              <w:t>nd</w:t>
            </w:r>
            <w:r>
              <w:rPr>
                <w:rFonts w:ascii="Calibri" w:hAnsi="Calibri" w:cs="Arial"/>
              </w:rPr>
              <w:t xml:space="preserve"> June. </w:t>
            </w:r>
            <w:r w:rsidRPr="00FE70A4">
              <w:rPr>
                <w:rFonts w:ascii="Calibri" w:hAnsi="Calibri" w:cs="Arial"/>
                <w:color w:val="FF0000"/>
              </w:rPr>
              <w:t>AP</w:t>
            </w:r>
            <w:r w:rsidR="00FE70A4" w:rsidRPr="00FE70A4">
              <w:rPr>
                <w:rFonts w:ascii="Calibri" w:hAnsi="Calibri" w:cs="Arial"/>
                <w:color w:val="FF0000"/>
              </w:rPr>
              <w:t>266</w:t>
            </w:r>
            <w:r w:rsidRPr="00FE70A4">
              <w:rPr>
                <w:rFonts w:ascii="Calibri" w:hAnsi="Calibri" w:cs="Arial"/>
                <w:color w:val="FF0000"/>
              </w:rPr>
              <w:t xml:space="preserve"> Liz to put </w:t>
            </w:r>
            <w:r w:rsidR="00FE70A4" w:rsidRPr="00FE70A4">
              <w:rPr>
                <w:rFonts w:ascii="Calibri" w:hAnsi="Calibri" w:cs="Arial"/>
                <w:color w:val="FF0000"/>
              </w:rPr>
              <w:t>primary (Friday 15</w:t>
            </w:r>
            <w:r w:rsidR="00FE70A4" w:rsidRPr="00FE70A4">
              <w:rPr>
                <w:rFonts w:ascii="Calibri" w:hAnsi="Calibri" w:cs="Arial"/>
                <w:color w:val="FF0000"/>
                <w:vertAlign w:val="superscript"/>
              </w:rPr>
              <w:t>th</w:t>
            </w:r>
            <w:r w:rsidR="00FE70A4" w:rsidRPr="00FE70A4">
              <w:rPr>
                <w:rFonts w:ascii="Calibri" w:hAnsi="Calibri" w:cs="Arial"/>
                <w:color w:val="FF0000"/>
              </w:rPr>
              <w:t xml:space="preserve"> June) and reserved date (Friday 22</w:t>
            </w:r>
            <w:r w:rsidR="00FE70A4" w:rsidRPr="00FE70A4">
              <w:rPr>
                <w:rFonts w:ascii="Calibri" w:hAnsi="Calibri" w:cs="Arial"/>
                <w:color w:val="FF0000"/>
                <w:vertAlign w:val="superscript"/>
              </w:rPr>
              <w:t>nd</w:t>
            </w:r>
            <w:r w:rsidR="00FE70A4" w:rsidRPr="00FE70A4">
              <w:rPr>
                <w:rFonts w:ascii="Calibri" w:hAnsi="Calibri" w:cs="Arial"/>
                <w:color w:val="FF0000"/>
              </w:rPr>
              <w:t xml:space="preserve"> June) for Spring Fayre </w:t>
            </w:r>
            <w:r w:rsidRPr="00FE70A4">
              <w:rPr>
                <w:rFonts w:ascii="Calibri" w:hAnsi="Calibri" w:cs="Arial"/>
                <w:color w:val="FF0000"/>
              </w:rPr>
              <w:t>to school and confirm if ok</w:t>
            </w:r>
            <w:r w:rsidR="00FE70A4" w:rsidRPr="00FE70A4">
              <w:rPr>
                <w:rFonts w:ascii="Calibri" w:hAnsi="Calibri" w:cs="Arial"/>
                <w:color w:val="FF0000"/>
              </w:rPr>
              <w:t>.</w:t>
            </w:r>
          </w:p>
        </w:tc>
      </w:tr>
      <w:tr w:rsidR="00415AB2" w:rsidRPr="001C1401" w14:paraId="3833C81E" w14:textId="77777777" w:rsidTr="00C30C76">
        <w:tc>
          <w:tcPr>
            <w:tcW w:w="980" w:type="pct"/>
          </w:tcPr>
          <w:p w14:paraId="607ABDF5" w14:textId="07DE230C" w:rsidR="00415AB2" w:rsidRDefault="0063425F" w:rsidP="005E6560">
            <w:pPr>
              <w:rPr>
                <w:rFonts w:ascii="Calibri" w:hAnsi="Calibri" w:cs="Arial"/>
                <w:b/>
              </w:rPr>
            </w:pPr>
            <w:r>
              <w:rPr>
                <w:rFonts w:ascii="Calibri" w:hAnsi="Calibri" w:cs="Arial"/>
                <w:b/>
              </w:rPr>
              <w:t>PTFA Information Sharing Evening</w:t>
            </w:r>
          </w:p>
        </w:tc>
        <w:tc>
          <w:tcPr>
            <w:tcW w:w="4020" w:type="pct"/>
          </w:tcPr>
          <w:p w14:paraId="5FD6381E" w14:textId="7A23E9B5" w:rsidR="00415AB2" w:rsidRDefault="0063425F" w:rsidP="007228B2">
            <w:pPr>
              <w:jc w:val="both"/>
              <w:rPr>
                <w:rFonts w:ascii="Calibri" w:hAnsi="Calibri" w:cs="Arial"/>
              </w:rPr>
            </w:pPr>
            <w:r>
              <w:rPr>
                <w:rFonts w:ascii="Calibri" w:hAnsi="Calibri" w:cs="Arial"/>
              </w:rPr>
              <w:t xml:space="preserve">Bex has initiated </w:t>
            </w:r>
            <w:r w:rsidR="00D25082">
              <w:rPr>
                <w:rFonts w:ascii="Calibri" w:hAnsi="Calibri" w:cs="Arial"/>
              </w:rPr>
              <w:t>a PTFA Information Sharing Mtg on Monday 22</w:t>
            </w:r>
            <w:r w:rsidR="00D25082" w:rsidRPr="00D25082">
              <w:rPr>
                <w:rFonts w:ascii="Calibri" w:hAnsi="Calibri" w:cs="Arial"/>
                <w:vertAlign w:val="superscript"/>
              </w:rPr>
              <w:t>nd</w:t>
            </w:r>
            <w:r w:rsidR="00D25082">
              <w:rPr>
                <w:rFonts w:ascii="Calibri" w:hAnsi="Calibri" w:cs="Arial"/>
              </w:rPr>
              <w:t xml:space="preserve"> January at </w:t>
            </w:r>
            <w:r w:rsidR="002625A2">
              <w:rPr>
                <w:rFonts w:ascii="Calibri" w:hAnsi="Calibri" w:cs="Arial"/>
              </w:rPr>
              <w:t>Harvester</w:t>
            </w:r>
            <w:r w:rsidR="00D25082">
              <w:rPr>
                <w:rFonts w:ascii="Calibri" w:hAnsi="Calibri" w:cs="Arial"/>
              </w:rPr>
              <w:t xml:space="preserve">, </w:t>
            </w:r>
            <w:r w:rsidR="002625A2">
              <w:rPr>
                <w:rFonts w:ascii="Calibri" w:hAnsi="Calibri" w:cs="Arial"/>
              </w:rPr>
              <w:t>Boldmere</w:t>
            </w:r>
            <w:r w:rsidR="00D25082">
              <w:rPr>
                <w:rFonts w:ascii="Calibri" w:hAnsi="Calibri" w:cs="Arial"/>
              </w:rPr>
              <w:t xml:space="preserve">. So far representatives from St </w:t>
            </w:r>
            <w:r w:rsidR="002625A2">
              <w:rPr>
                <w:rFonts w:ascii="Calibri" w:hAnsi="Calibri" w:cs="Arial"/>
              </w:rPr>
              <w:t>Nicholas</w:t>
            </w:r>
            <w:r w:rsidR="00D25082">
              <w:rPr>
                <w:rFonts w:ascii="Calibri" w:hAnsi="Calibri" w:cs="Arial"/>
              </w:rPr>
              <w:t>, Penns, Walmley, Whitehouse Common, Yenton and Newhall. Lisa and Bex will be attending on behalf of Deanery, all welcome.</w:t>
            </w:r>
          </w:p>
        </w:tc>
      </w:tr>
      <w:tr w:rsidR="00865848" w:rsidRPr="001C1401" w14:paraId="579ED891" w14:textId="77777777" w:rsidTr="00C30C76">
        <w:tc>
          <w:tcPr>
            <w:tcW w:w="980" w:type="pct"/>
          </w:tcPr>
          <w:p w14:paraId="5CEC3226" w14:textId="37649C9B" w:rsidR="00865848" w:rsidRDefault="0063425F" w:rsidP="0063425F">
            <w:pPr>
              <w:rPr>
                <w:rFonts w:ascii="Calibri" w:hAnsi="Calibri" w:cs="Arial"/>
                <w:b/>
              </w:rPr>
            </w:pPr>
            <w:r>
              <w:rPr>
                <w:rFonts w:ascii="Calibri" w:hAnsi="Calibri" w:cs="Arial"/>
                <w:b/>
              </w:rPr>
              <w:t>Change to date of the next Mtg</w:t>
            </w:r>
          </w:p>
        </w:tc>
        <w:tc>
          <w:tcPr>
            <w:tcW w:w="4020" w:type="pct"/>
          </w:tcPr>
          <w:p w14:paraId="6C4CC141" w14:textId="2E9ED8DA" w:rsidR="00865848" w:rsidRDefault="00D25082" w:rsidP="007228B2">
            <w:pPr>
              <w:jc w:val="both"/>
              <w:rPr>
                <w:rFonts w:ascii="Calibri" w:hAnsi="Calibri" w:cs="Arial"/>
              </w:rPr>
            </w:pPr>
            <w:r>
              <w:rPr>
                <w:rFonts w:ascii="Calibri" w:hAnsi="Calibri" w:cs="Arial"/>
              </w:rPr>
              <w:t>Lisa unable to make the next meeting of the 6</w:t>
            </w:r>
            <w:r w:rsidRPr="00D25082">
              <w:rPr>
                <w:rFonts w:ascii="Calibri" w:hAnsi="Calibri" w:cs="Arial"/>
                <w:vertAlign w:val="superscript"/>
              </w:rPr>
              <w:t>th</w:t>
            </w:r>
            <w:r>
              <w:rPr>
                <w:rFonts w:ascii="Calibri" w:hAnsi="Calibri" w:cs="Arial"/>
              </w:rPr>
              <w:t xml:space="preserve"> March. Changed to 13</w:t>
            </w:r>
            <w:r w:rsidRPr="00D25082">
              <w:rPr>
                <w:rFonts w:ascii="Calibri" w:hAnsi="Calibri" w:cs="Arial"/>
                <w:vertAlign w:val="superscript"/>
              </w:rPr>
              <w:t>th</w:t>
            </w:r>
            <w:r>
              <w:rPr>
                <w:rFonts w:ascii="Calibri" w:hAnsi="Calibri" w:cs="Arial"/>
              </w:rPr>
              <w:t xml:space="preserve"> March.</w:t>
            </w:r>
          </w:p>
        </w:tc>
      </w:tr>
      <w:tr w:rsidR="0063425F" w:rsidRPr="001C1401" w14:paraId="06AACE06" w14:textId="77777777" w:rsidTr="00C30C76">
        <w:tc>
          <w:tcPr>
            <w:tcW w:w="980" w:type="pct"/>
          </w:tcPr>
          <w:p w14:paraId="25CD64EB" w14:textId="6C84262F" w:rsidR="0063425F" w:rsidRDefault="0063425F" w:rsidP="0063425F">
            <w:pPr>
              <w:rPr>
                <w:rFonts w:ascii="Calibri" w:hAnsi="Calibri" w:cs="Arial"/>
                <w:b/>
              </w:rPr>
            </w:pPr>
            <w:r>
              <w:rPr>
                <w:rFonts w:ascii="Calibri" w:hAnsi="Calibri" w:cs="Arial"/>
                <w:b/>
              </w:rPr>
              <w:t xml:space="preserve">Alternative Room in WSC. </w:t>
            </w:r>
          </w:p>
        </w:tc>
        <w:tc>
          <w:tcPr>
            <w:tcW w:w="4020" w:type="pct"/>
          </w:tcPr>
          <w:p w14:paraId="53A5473D" w14:textId="319A800F" w:rsidR="0063425F" w:rsidRDefault="00D25082" w:rsidP="002625A2">
            <w:pPr>
              <w:jc w:val="both"/>
              <w:rPr>
                <w:rFonts w:ascii="Calibri" w:hAnsi="Calibri" w:cs="Arial"/>
              </w:rPr>
            </w:pPr>
            <w:r w:rsidRPr="002625A2">
              <w:rPr>
                <w:rFonts w:ascii="Calibri" w:hAnsi="Calibri" w:cs="Arial"/>
                <w:color w:val="FF0000"/>
              </w:rPr>
              <w:t>Need to secure a quieter area to hold the PTFA meeting within WSC. AP</w:t>
            </w:r>
            <w:r w:rsidR="002625A2" w:rsidRPr="002625A2">
              <w:rPr>
                <w:rFonts w:ascii="Calibri" w:hAnsi="Calibri" w:cs="Arial"/>
                <w:color w:val="FF0000"/>
              </w:rPr>
              <w:t>267</w:t>
            </w:r>
          </w:p>
        </w:tc>
      </w:tr>
    </w:tbl>
    <w:p w14:paraId="08FD4EAF" w14:textId="7BCF95A1"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ook w:val="04A0" w:firstRow="1" w:lastRow="0" w:firstColumn="1" w:lastColumn="0" w:noHBand="0" w:noVBand="1"/>
      </w:tblPr>
      <w:tblGrid>
        <w:gridCol w:w="816"/>
        <w:gridCol w:w="1419"/>
        <w:gridCol w:w="8447"/>
      </w:tblGrid>
      <w:tr w:rsidR="006F4C19" w:rsidRPr="001C1401" w14:paraId="024961DD" w14:textId="77777777" w:rsidTr="006F4C19">
        <w:tc>
          <w:tcPr>
            <w:tcW w:w="5000" w:type="pct"/>
            <w:gridSpan w:val="3"/>
          </w:tcPr>
          <w:p w14:paraId="78C03F4D" w14:textId="6F73FDCA" w:rsidR="006F4C19" w:rsidRPr="001C1401" w:rsidRDefault="006F4C19" w:rsidP="00B33945">
            <w:pPr>
              <w:jc w:val="both"/>
              <w:rPr>
                <w:rFonts w:ascii="Calibri" w:hAnsi="Calibri" w:cs="Times New Roman"/>
                <w:sz w:val="24"/>
                <w:szCs w:val="24"/>
              </w:rPr>
            </w:pPr>
            <w:r w:rsidRPr="001C1401">
              <w:rPr>
                <w:rFonts w:ascii="Calibri" w:hAnsi="Calibri" w:cs="Times New Roman"/>
                <w:b/>
                <w:sz w:val="24"/>
                <w:szCs w:val="24"/>
              </w:rPr>
              <w:t xml:space="preserve">NEW ACTIONS </w:t>
            </w:r>
          </w:p>
        </w:tc>
      </w:tr>
      <w:tr w:rsidR="006F4C19" w:rsidRPr="001C1401" w14:paraId="64FB4DDD" w14:textId="77777777" w:rsidTr="008B51AE">
        <w:tc>
          <w:tcPr>
            <w:tcW w:w="382" w:type="pct"/>
          </w:tcPr>
          <w:p w14:paraId="543C1C8C" w14:textId="5399E633" w:rsidR="006F4C19" w:rsidRPr="001C1401" w:rsidRDefault="00264903" w:rsidP="00D25082">
            <w:pPr>
              <w:jc w:val="both"/>
              <w:rPr>
                <w:rFonts w:ascii="Calibri" w:hAnsi="Calibri" w:cs="Times New Roman"/>
              </w:rPr>
            </w:pPr>
            <w:r>
              <w:rPr>
                <w:rFonts w:ascii="Calibri" w:hAnsi="Calibri" w:cs="Times New Roman"/>
              </w:rPr>
              <w:t>AP</w:t>
            </w:r>
            <w:r w:rsidR="00D25082">
              <w:rPr>
                <w:rFonts w:ascii="Calibri" w:hAnsi="Calibri" w:cs="Times New Roman"/>
              </w:rPr>
              <w:t>263</w:t>
            </w:r>
          </w:p>
        </w:tc>
        <w:tc>
          <w:tcPr>
            <w:tcW w:w="664" w:type="pct"/>
          </w:tcPr>
          <w:p w14:paraId="1540F23D" w14:textId="40AE4D45" w:rsidR="006F4C19" w:rsidRPr="00350166" w:rsidRDefault="005D4A2C" w:rsidP="00E273C0">
            <w:pPr>
              <w:jc w:val="both"/>
              <w:rPr>
                <w:rFonts w:ascii="Calibri" w:hAnsi="Calibri" w:cs="Times New Roman"/>
              </w:rPr>
            </w:pPr>
            <w:r>
              <w:rPr>
                <w:rFonts w:ascii="Calibri" w:hAnsi="Calibri" w:cs="Times New Roman"/>
              </w:rPr>
              <w:t>Bex</w:t>
            </w:r>
          </w:p>
        </w:tc>
        <w:tc>
          <w:tcPr>
            <w:tcW w:w="3954" w:type="pct"/>
          </w:tcPr>
          <w:p w14:paraId="212008B8" w14:textId="5332B4CD" w:rsidR="00893138" w:rsidRPr="00893138" w:rsidRDefault="005D4A2C" w:rsidP="00BB126D">
            <w:pPr>
              <w:jc w:val="both"/>
              <w:rPr>
                <w:rFonts w:cs="Arial"/>
                <w:b/>
                <w:sz w:val="24"/>
                <w:szCs w:val="24"/>
              </w:rPr>
            </w:pPr>
            <w:r w:rsidRPr="00BB126D">
              <w:rPr>
                <w:rFonts w:ascii="Calibri" w:hAnsi="Calibri" w:cs="Arial"/>
              </w:rPr>
              <w:t xml:space="preserve">Committee looking for someone to take ownership of </w:t>
            </w:r>
            <w:r w:rsidR="00BB126D" w:rsidRPr="00BB126D">
              <w:rPr>
                <w:rFonts w:ascii="Calibri" w:hAnsi="Calibri" w:cs="Arial"/>
              </w:rPr>
              <w:t xml:space="preserve">Santa’s Grotto </w:t>
            </w:r>
            <w:r w:rsidRPr="00BB126D">
              <w:rPr>
                <w:rFonts w:ascii="Calibri" w:hAnsi="Calibri" w:cs="Arial"/>
              </w:rPr>
              <w:t xml:space="preserve">event for December’18. </w:t>
            </w:r>
            <w:r w:rsidR="00BB126D" w:rsidRPr="00BB126D">
              <w:rPr>
                <w:rFonts w:ascii="Calibri" w:hAnsi="Calibri" w:cs="Arial"/>
              </w:rPr>
              <w:t>Bex t</w:t>
            </w:r>
            <w:r w:rsidRPr="00BB126D">
              <w:rPr>
                <w:rFonts w:ascii="Calibri" w:hAnsi="Calibri" w:cs="Arial"/>
              </w:rPr>
              <w:t xml:space="preserve">o </w:t>
            </w:r>
            <w:r>
              <w:rPr>
                <w:rFonts w:ascii="Calibri" w:hAnsi="Calibri" w:cs="Arial"/>
              </w:rPr>
              <w:t xml:space="preserve">advertise on </w:t>
            </w:r>
            <w:r w:rsidR="00BB126D">
              <w:rPr>
                <w:rFonts w:ascii="Calibri" w:hAnsi="Calibri" w:cs="Arial"/>
              </w:rPr>
              <w:t xml:space="preserve">PTFA </w:t>
            </w:r>
            <w:r>
              <w:rPr>
                <w:rFonts w:ascii="Calibri" w:hAnsi="Calibri" w:cs="Arial"/>
              </w:rPr>
              <w:t xml:space="preserve">newsletter and </w:t>
            </w:r>
            <w:r w:rsidR="00BB126D">
              <w:rPr>
                <w:rFonts w:ascii="Calibri" w:hAnsi="Calibri" w:cs="Arial"/>
              </w:rPr>
              <w:t xml:space="preserve">identify opportunities where parents attend school events where we might be able to have a 5 minute presentation slot. </w:t>
            </w:r>
            <w:r>
              <w:rPr>
                <w:rFonts w:ascii="Calibri" w:hAnsi="Calibri" w:cs="Arial"/>
              </w:rPr>
              <w:t xml:space="preserve"> </w:t>
            </w:r>
          </w:p>
        </w:tc>
      </w:tr>
      <w:tr w:rsidR="00702792" w:rsidRPr="001C1401" w14:paraId="158BD6A8" w14:textId="77777777" w:rsidTr="008B51AE">
        <w:tc>
          <w:tcPr>
            <w:tcW w:w="382" w:type="pct"/>
          </w:tcPr>
          <w:p w14:paraId="2B1F81A7" w14:textId="522121F2" w:rsidR="00702792" w:rsidRDefault="00702792" w:rsidP="00D25082">
            <w:pPr>
              <w:jc w:val="both"/>
              <w:rPr>
                <w:rFonts w:ascii="Calibri" w:hAnsi="Calibri" w:cs="Times New Roman"/>
              </w:rPr>
            </w:pPr>
            <w:r>
              <w:rPr>
                <w:rFonts w:ascii="Calibri" w:hAnsi="Calibri" w:cs="Times New Roman"/>
              </w:rPr>
              <w:t>AP</w:t>
            </w:r>
            <w:r w:rsidR="00D25082">
              <w:rPr>
                <w:rFonts w:ascii="Calibri" w:hAnsi="Calibri" w:cs="Times New Roman"/>
              </w:rPr>
              <w:t>264</w:t>
            </w:r>
          </w:p>
        </w:tc>
        <w:tc>
          <w:tcPr>
            <w:tcW w:w="664" w:type="pct"/>
          </w:tcPr>
          <w:p w14:paraId="72BDAC92" w14:textId="5C4F11BB" w:rsidR="00702792" w:rsidRDefault="00BB126D" w:rsidP="00E273C0">
            <w:pPr>
              <w:jc w:val="both"/>
              <w:rPr>
                <w:rFonts w:ascii="Calibri" w:hAnsi="Calibri" w:cs="Times New Roman"/>
              </w:rPr>
            </w:pPr>
            <w:r>
              <w:rPr>
                <w:rFonts w:ascii="Calibri" w:hAnsi="Calibri" w:cs="Times New Roman"/>
              </w:rPr>
              <w:t>Miss Pullen</w:t>
            </w:r>
          </w:p>
        </w:tc>
        <w:tc>
          <w:tcPr>
            <w:tcW w:w="3954" w:type="pct"/>
          </w:tcPr>
          <w:p w14:paraId="71925320" w14:textId="78040DF7" w:rsidR="00893138" w:rsidRPr="00893138" w:rsidRDefault="00BB126D" w:rsidP="00D44840">
            <w:pPr>
              <w:jc w:val="both"/>
              <w:rPr>
                <w:rFonts w:cs="Times New Roman"/>
                <w:b/>
                <w:sz w:val="24"/>
                <w:szCs w:val="24"/>
              </w:rPr>
            </w:pPr>
            <w:r w:rsidRPr="00BB126D">
              <w:rPr>
                <w:rFonts w:ascii="Calibri" w:hAnsi="Calibri" w:cs="Arial"/>
              </w:rPr>
              <w:t xml:space="preserve">Need help from school to find a workable solution to the </w:t>
            </w:r>
            <w:r w:rsidR="00D44840">
              <w:rPr>
                <w:rFonts w:ascii="Calibri" w:hAnsi="Calibri" w:cs="Arial"/>
              </w:rPr>
              <w:t>S</w:t>
            </w:r>
            <w:r w:rsidRPr="00BB126D">
              <w:rPr>
                <w:rFonts w:ascii="Calibri" w:hAnsi="Calibri" w:cs="Arial"/>
              </w:rPr>
              <w:t>afe Guarding Policy and DBS checked PTFA members</w:t>
            </w:r>
            <w:r>
              <w:rPr>
                <w:rFonts w:ascii="Calibri" w:hAnsi="Calibri" w:cs="Arial"/>
              </w:rPr>
              <w:t>.</w:t>
            </w:r>
          </w:p>
        </w:tc>
      </w:tr>
      <w:tr w:rsidR="008B51AE" w:rsidRPr="001C1401" w14:paraId="6BB59A11" w14:textId="77777777" w:rsidTr="008B51AE">
        <w:tc>
          <w:tcPr>
            <w:tcW w:w="382" w:type="pct"/>
          </w:tcPr>
          <w:p w14:paraId="71D8D74F" w14:textId="11D023D6" w:rsidR="008B51AE" w:rsidRDefault="008B51AE" w:rsidP="00024B1A">
            <w:pPr>
              <w:jc w:val="both"/>
              <w:rPr>
                <w:rFonts w:ascii="Calibri" w:hAnsi="Calibri" w:cs="Times New Roman"/>
              </w:rPr>
            </w:pPr>
            <w:r>
              <w:rPr>
                <w:rFonts w:ascii="Calibri" w:hAnsi="Calibri" w:cs="Times New Roman"/>
              </w:rPr>
              <w:t>AP265</w:t>
            </w:r>
          </w:p>
        </w:tc>
        <w:tc>
          <w:tcPr>
            <w:tcW w:w="664" w:type="pct"/>
          </w:tcPr>
          <w:p w14:paraId="26C8E5B1" w14:textId="2C9D9E8F" w:rsidR="008B51AE" w:rsidRDefault="008B51AE" w:rsidP="00E273C0">
            <w:pPr>
              <w:jc w:val="both"/>
              <w:rPr>
                <w:rFonts w:ascii="Calibri" w:hAnsi="Calibri" w:cs="Times New Roman"/>
              </w:rPr>
            </w:pPr>
            <w:r>
              <w:rPr>
                <w:rFonts w:ascii="Calibri" w:hAnsi="Calibri" w:cs="Times New Roman"/>
              </w:rPr>
              <w:t>Miss Pullen</w:t>
            </w:r>
          </w:p>
        </w:tc>
        <w:tc>
          <w:tcPr>
            <w:tcW w:w="3954" w:type="pct"/>
          </w:tcPr>
          <w:p w14:paraId="042071AD" w14:textId="0D2870E6" w:rsidR="008B51AE" w:rsidRPr="00893138" w:rsidRDefault="008B51AE" w:rsidP="00702792">
            <w:pPr>
              <w:jc w:val="both"/>
              <w:rPr>
                <w:rFonts w:cs="Times New Roman"/>
                <w:sz w:val="24"/>
                <w:szCs w:val="24"/>
              </w:rPr>
            </w:pPr>
            <w:r w:rsidRPr="008B51AE">
              <w:rPr>
                <w:rFonts w:ascii="Calibri" w:hAnsi="Calibri" w:cs="Arial"/>
              </w:rPr>
              <w:t xml:space="preserve">School to review </w:t>
            </w:r>
            <w:r w:rsidR="002625A2" w:rsidRPr="008B51AE">
              <w:rPr>
                <w:rFonts w:ascii="Calibri" w:hAnsi="Calibri" w:cs="Arial"/>
              </w:rPr>
              <w:t>Usborne</w:t>
            </w:r>
            <w:r w:rsidRPr="008B51AE">
              <w:rPr>
                <w:rFonts w:ascii="Calibri" w:hAnsi="Calibri" w:cs="Arial"/>
              </w:rPr>
              <w:t xml:space="preserve"> Books </w:t>
            </w:r>
            <w:r w:rsidR="002625A2" w:rsidRPr="008B51AE">
              <w:rPr>
                <w:rFonts w:ascii="Calibri" w:hAnsi="Calibri" w:cs="Arial"/>
              </w:rPr>
              <w:t>Sponsored</w:t>
            </w:r>
            <w:r w:rsidRPr="008B51AE">
              <w:rPr>
                <w:rFonts w:ascii="Calibri" w:hAnsi="Calibri" w:cs="Arial"/>
              </w:rPr>
              <w:t xml:space="preserve"> Read.</w:t>
            </w:r>
          </w:p>
        </w:tc>
      </w:tr>
      <w:tr w:rsidR="008B51AE" w:rsidRPr="001C1401" w14:paraId="0B116886" w14:textId="77777777" w:rsidTr="008B51AE">
        <w:tc>
          <w:tcPr>
            <w:tcW w:w="382" w:type="pct"/>
          </w:tcPr>
          <w:p w14:paraId="30E45C10" w14:textId="63F8B515" w:rsidR="008B51AE" w:rsidRDefault="008B51AE" w:rsidP="00D25082">
            <w:pPr>
              <w:jc w:val="both"/>
              <w:rPr>
                <w:rFonts w:ascii="Calibri" w:hAnsi="Calibri" w:cs="Times New Roman"/>
              </w:rPr>
            </w:pPr>
            <w:r>
              <w:rPr>
                <w:rFonts w:ascii="Calibri" w:hAnsi="Calibri" w:cs="Times New Roman"/>
              </w:rPr>
              <w:t>AP266</w:t>
            </w:r>
          </w:p>
        </w:tc>
        <w:tc>
          <w:tcPr>
            <w:tcW w:w="664" w:type="pct"/>
          </w:tcPr>
          <w:p w14:paraId="43AC9C37" w14:textId="637B062D" w:rsidR="008B51AE" w:rsidRDefault="00FE70A4" w:rsidP="00E273C0">
            <w:pPr>
              <w:jc w:val="both"/>
              <w:rPr>
                <w:rFonts w:ascii="Calibri" w:hAnsi="Calibri" w:cs="Times New Roman"/>
              </w:rPr>
            </w:pPr>
            <w:r>
              <w:rPr>
                <w:rFonts w:ascii="Calibri" w:hAnsi="Calibri" w:cs="Times New Roman"/>
              </w:rPr>
              <w:t>Miss Pullen</w:t>
            </w:r>
          </w:p>
        </w:tc>
        <w:tc>
          <w:tcPr>
            <w:tcW w:w="3954" w:type="pct"/>
          </w:tcPr>
          <w:p w14:paraId="4FF1D1FB" w14:textId="5D67FEE1" w:rsidR="008B51AE" w:rsidRPr="00893138" w:rsidRDefault="00FE70A4" w:rsidP="00264903">
            <w:pPr>
              <w:jc w:val="both"/>
              <w:rPr>
                <w:rFonts w:cs="Times New Roman"/>
                <w:sz w:val="24"/>
                <w:szCs w:val="24"/>
              </w:rPr>
            </w:pPr>
            <w:r w:rsidRPr="00FE70A4">
              <w:rPr>
                <w:rFonts w:ascii="Calibri" w:hAnsi="Calibri" w:cs="Arial"/>
              </w:rPr>
              <w:t>Primary (Friday 15</w:t>
            </w:r>
            <w:r w:rsidRPr="00FE70A4">
              <w:rPr>
                <w:rFonts w:ascii="Calibri" w:hAnsi="Calibri" w:cs="Arial"/>
                <w:vertAlign w:val="superscript"/>
              </w:rPr>
              <w:t>th</w:t>
            </w:r>
            <w:r w:rsidRPr="00FE70A4">
              <w:rPr>
                <w:rFonts w:ascii="Calibri" w:hAnsi="Calibri" w:cs="Arial"/>
              </w:rPr>
              <w:t xml:space="preserve"> June) and reserved date (Friday 22</w:t>
            </w:r>
            <w:r w:rsidRPr="00FE70A4">
              <w:rPr>
                <w:rFonts w:ascii="Calibri" w:hAnsi="Calibri" w:cs="Arial"/>
                <w:vertAlign w:val="superscript"/>
              </w:rPr>
              <w:t>nd</w:t>
            </w:r>
            <w:r w:rsidRPr="00FE70A4">
              <w:rPr>
                <w:rFonts w:ascii="Calibri" w:hAnsi="Calibri" w:cs="Arial"/>
              </w:rPr>
              <w:t xml:space="preserve"> June) for Spring Fayre to school and confirm if ok.</w:t>
            </w:r>
          </w:p>
        </w:tc>
      </w:tr>
      <w:tr w:rsidR="006F1623" w:rsidRPr="001C1401" w14:paraId="64617414" w14:textId="77777777" w:rsidTr="008B51AE">
        <w:tc>
          <w:tcPr>
            <w:tcW w:w="382" w:type="pct"/>
          </w:tcPr>
          <w:p w14:paraId="159168FD" w14:textId="09AF184F" w:rsidR="006F1623" w:rsidRDefault="006F1623" w:rsidP="00D25082">
            <w:pPr>
              <w:jc w:val="both"/>
              <w:rPr>
                <w:rFonts w:ascii="Calibri" w:hAnsi="Calibri" w:cs="Times New Roman"/>
              </w:rPr>
            </w:pPr>
            <w:r>
              <w:rPr>
                <w:rFonts w:ascii="Calibri" w:hAnsi="Calibri" w:cs="Times New Roman"/>
              </w:rPr>
              <w:t>AP267</w:t>
            </w:r>
          </w:p>
        </w:tc>
        <w:tc>
          <w:tcPr>
            <w:tcW w:w="664" w:type="pct"/>
          </w:tcPr>
          <w:p w14:paraId="067574D3" w14:textId="6AD2BD53" w:rsidR="006F1623" w:rsidRDefault="002625A2" w:rsidP="00E273C0">
            <w:pPr>
              <w:jc w:val="both"/>
              <w:rPr>
                <w:rFonts w:ascii="Calibri" w:hAnsi="Calibri" w:cs="Times New Roman"/>
              </w:rPr>
            </w:pPr>
            <w:r>
              <w:rPr>
                <w:rFonts w:ascii="Calibri" w:hAnsi="Calibri" w:cs="Times New Roman"/>
              </w:rPr>
              <w:t>Lisa</w:t>
            </w:r>
          </w:p>
        </w:tc>
        <w:tc>
          <w:tcPr>
            <w:tcW w:w="3954" w:type="pct"/>
          </w:tcPr>
          <w:p w14:paraId="630F7DFE" w14:textId="60B0368F" w:rsidR="006F1623" w:rsidRPr="00FE70A4" w:rsidRDefault="002625A2" w:rsidP="00264903">
            <w:pPr>
              <w:jc w:val="both"/>
              <w:rPr>
                <w:rFonts w:ascii="Calibri" w:hAnsi="Calibri" w:cs="Arial"/>
              </w:rPr>
            </w:pPr>
            <w:r>
              <w:rPr>
                <w:rFonts w:ascii="Calibri" w:hAnsi="Calibri" w:cs="Arial"/>
              </w:rPr>
              <w:t>Need to secure a quieter area to hold the PTFA meeting within WSC.</w:t>
            </w:r>
          </w:p>
        </w:tc>
      </w:tr>
    </w:tbl>
    <w:p w14:paraId="17E6FB04" w14:textId="77777777"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ook w:val="04A0" w:firstRow="1" w:lastRow="0" w:firstColumn="1" w:lastColumn="0" w:noHBand="0" w:noVBand="1"/>
      </w:tblPr>
      <w:tblGrid>
        <w:gridCol w:w="3875"/>
        <w:gridCol w:w="3235"/>
        <w:gridCol w:w="3572"/>
      </w:tblGrid>
      <w:tr w:rsidR="001C1401" w:rsidRPr="001C1401" w14:paraId="7D5B1890" w14:textId="77777777" w:rsidTr="00350166">
        <w:tc>
          <w:tcPr>
            <w:tcW w:w="5000" w:type="pct"/>
            <w:gridSpan w:val="3"/>
          </w:tcPr>
          <w:p w14:paraId="1338993B" w14:textId="41057562" w:rsidR="001C1401" w:rsidRPr="001C1401" w:rsidRDefault="001C1401" w:rsidP="005F4523">
            <w:pPr>
              <w:jc w:val="center"/>
              <w:rPr>
                <w:rFonts w:ascii="Calibri" w:hAnsi="Calibri" w:cs="Times New Roman"/>
                <w:b/>
                <w:sz w:val="24"/>
                <w:szCs w:val="24"/>
              </w:rPr>
            </w:pPr>
            <w:r w:rsidRPr="001C1401">
              <w:rPr>
                <w:rFonts w:ascii="Calibri" w:hAnsi="Calibri" w:cs="Times New Roman"/>
                <w:b/>
                <w:sz w:val="24"/>
                <w:szCs w:val="24"/>
              </w:rPr>
              <w:lastRenderedPageBreak/>
              <w:t>NEXT MEETING</w:t>
            </w:r>
          </w:p>
        </w:tc>
      </w:tr>
      <w:tr w:rsidR="001C1401" w:rsidRPr="001C1401" w14:paraId="3908E9F2" w14:textId="77777777" w:rsidTr="00350166">
        <w:tc>
          <w:tcPr>
            <w:tcW w:w="1814" w:type="pct"/>
          </w:tcPr>
          <w:p w14:paraId="2DD21688" w14:textId="56319E7E" w:rsidR="001C1401" w:rsidRPr="001C1401" w:rsidRDefault="001C1401" w:rsidP="001C1401">
            <w:pPr>
              <w:jc w:val="both"/>
              <w:rPr>
                <w:rFonts w:ascii="Calibri" w:hAnsi="Calibri" w:cs="Times New Roman"/>
                <w:b/>
              </w:rPr>
            </w:pPr>
            <w:r w:rsidRPr="001C1401">
              <w:rPr>
                <w:rFonts w:ascii="Calibri" w:hAnsi="Calibri" w:cs="Times New Roman"/>
                <w:b/>
              </w:rPr>
              <w:t>MEETING DATE:</w:t>
            </w:r>
          </w:p>
        </w:tc>
        <w:tc>
          <w:tcPr>
            <w:tcW w:w="1514" w:type="pct"/>
          </w:tcPr>
          <w:p w14:paraId="619DA8C2" w14:textId="542A6C02" w:rsidR="001C1401" w:rsidRPr="001C1401" w:rsidRDefault="00350166" w:rsidP="001C1401">
            <w:pPr>
              <w:jc w:val="both"/>
              <w:rPr>
                <w:rFonts w:ascii="Calibri" w:hAnsi="Calibri" w:cs="Times New Roman"/>
                <w:b/>
              </w:rPr>
            </w:pPr>
            <w:r>
              <w:rPr>
                <w:rFonts w:ascii="Calibri" w:hAnsi="Calibri" w:cs="Times New Roman"/>
                <w:b/>
              </w:rPr>
              <w:t>MEETING TIME:</w:t>
            </w:r>
          </w:p>
        </w:tc>
        <w:tc>
          <w:tcPr>
            <w:tcW w:w="1672" w:type="pct"/>
          </w:tcPr>
          <w:p w14:paraId="15C4C6BC" w14:textId="73EE3E30" w:rsidR="001C1401" w:rsidRPr="001C1401" w:rsidRDefault="001C1401" w:rsidP="00350166">
            <w:pPr>
              <w:jc w:val="both"/>
              <w:rPr>
                <w:rFonts w:ascii="Calibri" w:hAnsi="Calibri" w:cs="Times New Roman"/>
                <w:b/>
              </w:rPr>
            </w:pPr>
            <w:r w:rsidRPr="001C1401">
              <w:rPr>
                <w:rFonts w:ascii="Calibri" w:hAnsi="Calibri" w:cs="Times New Roman"/>
                <w:b/>
              </w:rPr>
              <w:t>MEETING VENUE:</w:t>
            </w:r>
          </w:p>
        </w:tc>
      </w:tr>
      <w:tr w:rsidR="00350166" w:rsidRPr="00350166" w14:paraId="58DDFFBC" w14:textId="77777777" w:rsidTr="00350166">
        <w:tc>
          <w:tcPr>
            <w:tcW w:w="1814" w:type="pct"/>
          </w:tcPr>
          <w:p w14:paraId="41F4B194" w14:textId="7FA12E9F" w:rsidR="00350166" w:rsidRPr="00350166" w:rsidRDefault="005F2AF7" w:rsidP="00D25082">
            <w:pPr>
              <w:jc w:val="both"/>
              <w:rPr>
                <w:rFonts w:ascii="Calibri" w:hAnsi="Calibri" w:cs="Times New Roman"/>
              </w:rPr>
            </w:pPr>
            <w:r>
              <w:rPr>
                <w:rFonts w:ascii="Calibri" w:hAnsi="Calibri" w:cs="Times New Roman"/>
              </w:rPr>
              <w:t>T</w:t>
            </w:r>
            <w:r w:rsidR="003C2EA9">
              <w:rPr>
                <w:rFonts w:ascii="Calibri" w:hAnsi="Calibri" w:cs="Times New Roman"/>
              </w:rPr>
              <w:t xml:space="preserve">uesday </w:t>
            </w:r>
            <w:r w:rsidR="00D25082">
              <w:rPr>
                <w:rFonts w:ascii="Calibri" w:hAnsi="Calibri" w:cs="Times New Roman"/>
              </w:rPr>
              <w:t>13</w:t>
            </w:r>
            <w:r w:rsidR="00AE7CD9" w:rsidRPr="00AE7CD9">
              <w:rPr>
                <w:rFonts w:ascii="Calibri" w:hAnsi="Calibri" w:cs="Times New Roman"/>
                <w:vertAlign w:val="superscript"/>
              </w:rPr>
              <w:t>th</w:t>
            </w:r>
            <w:r w:rsidR="00AE7CD9">
              <w:rPr>
                <w:rFonts w:ascii="Calibri" w:hAnsi="Calibri" w:cs="Times New Roman"/>
              </w:rPr>
              <w:t xml:space="preserve"> </w:t>
            </w:r>
            <w:r w:rsidR="00D25082">
              <w:rPr>
                <w:rFonts w:ascii="Calibri" w:hAnsi="Calibri" w:cs="Times New Roman"/>
              </w:rPr>
              <w:t>March</w:t>
            </w:r>
          </w:p>
        </w:tc>
        <w:tc>
          <w:tcPr>
            <w:tcW w:w="1514" w:type="pct"/>
          </w:tcPr>
          <w:p w14:paraId="634D440B" w14:textId="0F31A8B7" w:rsidR="00350166" w:rsidRPr="00350166" w:rsidRDefault="00350166" w:rsidP="001C1401">
            <w:pPr>
              <w:jc w:val="both"/>
              <w:rPr>
                <w:rFonts w:ascii="Calibri" w:hAnsi="Calibri" w:cs="Times New Roman"/>
              </w:rPr>
            </w:pPr>
            <w:r>
              <w:rPr>
                <w:rFonts w:ascii="Calibri" w:hAnsi="Calibri" w:cs="Times New Roman"/>
              </w:rPr>
              <w:t>7:30pm</w:t>
            </w:r>
          </w:p>
        </w:tc>
        <w:tc>
          <w:tcPr>
            <w:tcW w:w="1672" w:type="pct"/>
          </w:tcPr>
          <w:p w14:paraId="26384C90" w14:textId="357C7CB2" w:rsidR="00350166" w:rsidRPr="00350166" w:rsidRDefault="005F2AF7" w:rsidP="00350166">
            <w:pPr>
              <w:jc w:val="both"/>
              <w:rPr>
                <w:rFonts w:ascii="Calibri" w:hAnsi="Calibri" w:cs="Times New Roman"/>
              </w:rPr>
            </w:pPr>
            <w:r>
              <w:rPr>
                <w:rFonts w:ascii="Calibri" w:hAnsi="Calibri" w:cs="Times New Roman"/>
              </w:rPr>
              <w:t>Walmley Social Club</w:t>
            </w:r>
          </w:p>
        </w:tc>
      </w:tr>
    </w:tbl>
    <w:p w14:paraId="2603C5FA" w14:textId="77777777" w:rsidR="001C1401" w:rsidRPr="001C1401" w:rsidRDefault="001C1401" w:rsidP="00B63301">
      <w:pPr>
        <w:spacing w:after="200" w:line="276" w:lineRule="auto"/>
        <w:jc w:val="both"/>
        <w:rPr>
          <w:rFonts w:ascii="Calibri" w:eastAsia="Times New Roman" w:hAnsi="Calibri" w:cs="Times New Roman"/>
          <w:lang w:eastAsia="en-GB"/>
        </w:rPr>
      </w:pPr>
    </w:p>
    <w:sectPr w:rsidR="001C1401" w:rsidRPr="001C1401" w:rsidSect="00D50F87">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815F" w14:textId="77777777" w:rsidR="00904652" w:rsidRDefault="00904652" w:rsidP="00054995">
      <w:pPr>
        <w:spacing w:after="0" w:line="240" w:lineRule="auto"/>
      </w:pPr>
      <w:r>
        <w:separator/>
      </w:r>
    </w:p>
  </w:endnote>
  <w:endnote w:type="continuationSeparator" w:id="0">
    <w:p w14:paraId="29C62364" w14:textId="77777777" w:rsidR="00904652" w:rsidRDefault="00904652" w:rsidP="000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055D" w14:textId="54DB1BC5" w:rsidR="00CA2A95" w:rsidRDefault="00CA2A95">
    <w:pPr>
      <w:pStyle w:val="Footer"/>
    </w:pPr>
    <w:r>
      <w:rPr>
        <w:rFonts w:ascii="Cambria" w:hAnsi="Cambria"/>
        <w:color w:val="808080"/>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B006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6A5">
      <w:rPr>
        <w:b/>
        <w:bCs/>
        <w:noProof/>
      </w:rPr>
      <w:t>6</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58753"/>
      <w:docPartObj>
        <w:docPartGallery w:val="Page Numbers (Bottom of Page)"/>
        <w:docPartUnique/>
      </w:docPartObj>
    </w:sdtPr>
    <w:sdtEndPr/>
    <w:sdtContent>
      <w:sdt>
        <w:sdtPr>
          <w:id w:val="-1769616900"/>
          <w:docPartObj>
            <w:docPartGallery w:val="Page Numbers (Top of Page)"/>
            <w:docPartUnique/>
          </w:docPartObj>
        </w:sdtPr>
        <w:sdtEndPr/>
        <w:sdtContent>
          <w:p w14:paraId="32C6114F" w14:textId="4E40B93B" w:rsidR="00CA2A95" w:rsidRPr="00D50F87" w:rsidRDefault="00CA2A95" w:rsidP="00D50F87">
            <w:pPr>
              <w:widowControl w:val="0"/>
            </w:pPr>
            <w:r w:rsidRPr="001C1401">
              <w:rPr>
                <w:rFonts w:ascii="Cambria" w:hAnsi="Cambria"/>
                <w:color w:val="808080"/>
              </w:rPr>
              <w:t>Charity Registration No: 1014938</w:t>
            </w:r>
            <w:r>
              <w:rPr>
                <w:rFonts w:ascii="Cambria" w:hAnsi="Cambria"/>
                <w:color w:val="808080"/>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B006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06A5">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0F687" w14:textId="77777777" w:rsidR="00904652" w:rsidRDefault="00904652" w:rsidP="00054995">
      <w:pPr>
        <w:spacing w:after="0" w:line="240" w:lineRule="auto"/>
      </w:pPr>
      <w:r>
        <w:separator/>
      </w:r>
    </w:p>
  </w:footnote>
  <w:footnote w:type="continuationSeparator" w:id="0">
    <w:p w14:paraId="6F4137F2" w14:textId="77777777" w:rsidR="00904652" w:rsidRDefault="00904652" w:rsidP="00054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F4E1" w14:textId="77777777" w:rsidR="00CA2A95" w:rsidRDefault="00CA2A95" w:rsidP="00D50F87">
    <w:pPr>
      <w:pStyle w:val="Header"/>
      <w:jc w:val="center"/>
      <w:rPr>
        <w:sz w:val="2"/>
      </w:rPr>
    </w:pPr>
    <w:r w:rsidRPr="00054995">
      <w:rPr>
        <w:noProof/>
        <w:sz w:val="2"/>
        <w:lang w:eastAsia="en-GB"/>
      </w:rPr>
      <w:drawing>
        <wp:inline distT="0" distB="0" distL="0" distR="0" wp14:anchorId="3D634135" wp14:editId="23C961BA">
          <wp:extent cx="6695578" cy="677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0753" cy="689752"/>
                  </a:xfrm>
                  <a:prstGeom prst="rect">
                    <a:avLst/>
                  </a:prstGeom>
                  <a:noFill/>
                  <a:ln>
                    <a:noFill/>
                  </a:ln>
                </pic:spPr>
              </pic:pic>
            </a:graphicData>
          </a:graphic>
        </wp:inline>
      </w:drawing>
    </w:r>
  </w:p>
  <w:p w14:paraId="6C625592" w14:textId="77777777" w:rsidR="00CA2A95" w:rsidRDefault="00CA2A95" w:rsidP="00D50F87">
    <w:pPr>
      <w:pStyle w:val="Header"/>
      <w:rPr>
        <w:sz w:val="2"/>
      </w:rPr>
    </w:pPr>
  </w:p>
  <w:p w14:paraId="1379A95E" w14:textId="77777777" w:rsidR="00CA2A95" w:rsidRPr="001C1401" w:rsidRDefault="00CA2A95" w:rsidP="00D50F87">
    <w:pPr>
      <w:pStyle w:val="Header"/>
      <w:spacing w:after="240"/>
      <w:jc w:val="center"/>
      <w:rPr>
        <w:rFonts w:ascii="Cambria" w:hAnsi="Cambria"/>
        <w:color w:val="808080"/>
        <w:sz w:val="24"/>
      </w:rPr>
    </w:pPr>
    <w:r w:rsidRPr="001C1401">
      <w:rPr>
        <w:rFonts w:ascii="Cambria" w:hAnsi="Cambria"/>
        <w:color w:val="808080"/>
        <w:sz w:val="24"/>
      </w:rPr>
      <w:t>Deanery C.E. Primary School</w:t>
    </w:r>
    <w:r w:rsidRPr="001C1401">
      <w:rPr>
        <w:rFonts w:ascii="Cambria" w:hAnsi="Cambria"/>
        <w:color w:val="808080"/>
        <w:sz w:val="24"/>
      </w:rPr>
      <w:br/>
      <w:t>14 Fox Hollies Road, Sutton Coldfield, B76 2RD</w:t>
    </w:r>
  </w:p>
  <w:p w14:paraId="3CD9C61A" w14:textId="77777777" w:rsidR="00CA2A95" w:rsidRDefault="00CA2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1785"/>
    <w:multiLevelType w:val="hybridMultilevel"/>
    <w:tmpl w:val="885E17AC"/>
    <w:lvl w:ilvl="0" w:tplc="6180C7D4">
      <w:start w:val="1"/>
      <w:numFmt w:val="decimal"/>
      <w:pStyle w:val="StyleHeading1ArialNounderlin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73E7D"/>
    <w:multiLevelType w:val="hybridMultilevel"/>
    <w:tmpl w:val="83FE2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022228"/>
    <w:multiLevelType w:val="hybridMultilevel"/>
    <w:tmpl w:val="3B1E8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15B15"/>
    <w:multiLevelType w:val="hybridMultilevel"/>
    <w:tmpl w:val="1DC8063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05E3BE1"/>
    <w:multiLevelType w:val="hybridMultilevel"/>
    <w:tmpl w:val="9E386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6F3BB1"/>
    <w:multiLevelType w:val="hybridMultilevel"/>
    <w:tmpl w:val="1C4C0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95"/>
    <w:rsid w:val="0000522A"/>
    <w:rsid w:val="000059ED"/>
    <w:rsid w:val="00006770"/>
    <w:rsid w:val="00012CF9"/>
    <w:rsid w:val="000150E9"/>
    <w:rsid w:val="00020D91"/>
    <w:rsid w:val="00024B1A"/>
    <w:rsid w:val="00027EA4"/>
    <w:rsid w:val="00033D3B"/>
    <w:rsid w:val="00033F21"/>
    <w:rsid w:val="00035525"/>
    <w:rsid w:val="000411DF"/>
    <w:rsid w:val="0004358C"/>
    <w:rsid w:val="00050019"/>
    <w:rsid w:val="00051505"/>
    <w:rsid w:val="0005230B"/>
    <w:rsid w:val="00054995"/>
    <w:rsid w:val="00055E19"/>
    <w:rsid w:val="00056CC5"/>
    <w:rsid w:val="00074480"/>
    <w:rsid w:val="000773FA"/>
    <w:rsid w:val="000814B2"/>
    <w:rsid w:val="00084431"/>
    <w:rsid w:val="000855F6"/>
    <w:rsid w:val="00087EBB"/>
    <w:rsid w:val="000A1301"/>
    <w:rsid w:val="000A293D"/>
    <w:rsid w:val="000A4061"/>
    <w:rsid w:val="000B1057"/>
    <w:rsid w:val="000B3B28"/>
    <w:rsid w:val="000B4CCD"/>
    <w:rsid w:val="000C2C37"/>
    <w:rsid w:val="000C77C7"/>
    <w:rsid w:val="000D17DA"/>
    <w:rsid w:val="000D1C88"/>
    <w:rsid w:val="000D2E90"/>
    <w:rsid w:val="000D7C3D"/>
    <w:rsid w:val="000E1E8D"/>
    <w:rsid w:val="000E2F06"/>
    <w:rsid w:val="000F16DB"/>
    <w:rsid w:val="000F6F7C"/>
    <w:rsid w:val="00100F12"/>
    <w:rsid w:val="0010547D"/>
    <w:rsid w:val="00113516"/>
    <w:rsid w:val="0011462F"/>
    <w:rsid w:val="0013424A"/>
    <w:rsid w:val="00136DDE"/>
    <w:rsid w:val="001372E7"/>
    <w:rsid w:val="0014170D"/>
    <w:rsid w:val="001440D6"/>
    <w:rsid w:val="0015037F"/>
    <w:rsid w:val="00153952"/>
    <w:rsid w:val="001539A8"/>
    <w:rsid w:val="00153A16"/>
    <w:rsid w:val="00154532"/>
    <w:rsid w:val="00154830"/>
    <w:rsid w:val="00154E80"/>
    <w:rsid w:val="00155F9A"/>
    <w:rsid w:val="00156334"/>
    <w:rsid w:val="00157586"/>
    <w:rsid w:val="001645F5"/>
    <w:rsid w:val="00170BB3"/>
    <w:rsid w:val="00177A82"/>
    <w:rsid w:val="00177AE0"/>
    <w:rsid w:val="00181070"/>
    <w:rsid w:val="001A0FDB"/>
    <w:rsid w:val="001A31B7"/>
    <w:rsid w:val="001A771F"/>
    <w:rsid w:val="001C1401"/>
    <w:rsid w:val="001C56E9"/>
    <w:rsid w:val="001C728D"/>
    <w:rsid w:val="001D3721"/>
    <w:rsid w:val="001E7494"/>
    <w:rsid w:val="001F6189"/>
    <w:rsid w:val="002009E2"/>
    <w:rsid w:val="0020185A"/>
    <w:rsid w:val="00206C04"/>
    <w:rsid w:val="00207EF2"/>
    <w:rsid w:val="0021131B"/>
    <w:rsid w:val="00215EB9"/>
    <w:rsid w:val="00223DD1"/>
    <w:rsid w:val="00232E12"/>
    <w:rsid w:val="00233D26"/>
    <w:rsid w:val="0024285C"/>
    <w:rsid w:val="002452AF"/>
    <w:rsid w:val="00246363"/>
    <w:rsid w:val="0024690F"/>
    <w:rsid w:val="00246E02"/>
    <w:rsid w:val="00255D50"/>
    <w:rsid w:val="0025760D"/>
    <w:rsid w:val="002625A2"/>
    <w:rsid w:val="00263178"/>
    <w:rsid w:val="00264903"/>
    <w:rsid w:val="00270BE6"/>
    <w:rsid w:val="00273BFF"/>
    <w:rsid w:val="00280A00"/>
    <w:rsid w:val="0028220B"/>
    <w:rsid w:val="00285F08"/>
    <w:rsid w:val="002A2597"/>
    <w:rsid w:val="002A52AA"/>
    <w:rsid w:val="002B1B3F"/>
    <w:rsid w:val="002B4615"/>
    <w:rsid w:val="002C7E26"/>
    <w:rsid w:val="002D3200"/>
    <w:rsid w:val="002D48BD"/>
    <w:rsid w:val="002E7622"/>
    <w:rsid w:val="00300DE4"/>
    <w:rsid w:val="00307C1C"/>
    <w:rsid w:val="00311267"/>
    <w:rsid w:val="00312A30"/>
    <w:rsid w:val="00313527"/>
    <w:rsid w:val="003259A0"/>
    <w:rsid w:val="0033147E"/>
    <w:rsid w:val="0033533E"/>
    <w:rsid w:val="003353E1"/>
    <w:rsid w:val="0033570E"/>
    <w:rsid w:val="00335829"/>
    <w:rsid w:val="003403C2"/>
    <w:rsid w:val="00350166"/>
    <w:rsid w:val="00350536"/>
    <w:rsid w:val="00353DF0"/>
    <w:rsid w:val="003557E1"/>
    <w:rsid w:val="0035678F"/>
    <w:rsid w:val="003601F5"/>
    <w:rsid w:val="003726AB"/>
    <w:rsid w:val="00376FD9"/>
    <w:rsid w:val="00386411"/>
    <w:rsid w:val="00387740"/>
    <w:rsid w:val="00387E21"/>
    <w:rsid w:val="00393C97"/>
    <w:rsid w:val="00393CF8"/>
    <w:rsid w:val="003975AA"/>
    <w:rsid w:val="003A3017"/>
    <w:rsid w:val="003A52CE"/>
    <w:rsid w:val="003A63F8"/>
    <w:rsid w:val="003A7055"/>
    <w:rsid w:val="003A75AB"/>
    <w:rsid w:val="003B0044"/>
    <w:rsid w:val="003B048D"/>
    <w:rsid w:val="003B10C7"/>
    <w:rsid w:val="003C2EA9"/>
    <w:rsid w:val="003C4079"/>
    <w:rsid w:val="003C6367"/>
    <w:rsid w:val="003D35E6"/>
    <w:rsid w:val="003D3AD7"/>
    <w:rsid w:val="003E04C7"/>
    <w:rsid w:val="003E2076"/>
    <w:rsid w:val="003F129C"/>
    <w:rsid w:val="003F225F"/>
    <w:rsid w:val="00400272"/>
    <w:rsid w:val="004055E0"/>
    <w:rsid w:val="00405E65"/>
    <w:rsid w:val="004074FF"/>
    <w:rsid w:val="0041246B"/>
    <w:rsid w:val="00415AB2"/>
    <w:rsid w:val="0041672B"/>
    <w:rsid w:val="00416DF5"/>
    <w:rsid w:val="00416EB9"/>
    <w:rsid w:val="004206CD"/>
    <w:rsid w:val="00423B07"/>
    <w:rsid w:val="004258AA"/>
    <w:rsid w:val="00427A2D"/>
    <w:rsid w:val="004300E6"/>
    <w:rsid w:val="004303C7"/>
    <w:rsid w:val="00441929"/>
    <w:rsid w:val="00455D93"/>
    <w:rsid w:val="00457F92"/>
    <w:rsid w:val="00461A2E"/>
    <w:rsid w:val="00464A26"/>
    <w:rsid w:val="004706B0"/>
    <w:rsid w:val="00477DF2"/>
    <w:rsid w:val="00482CA2"/>
    <w:rsid w:val="00494A51"/>
    <w:rsid w:val="004A0135"/>
    <w:rsid w:val="004A42BA"/>
    <w:rsid w:val="004A4B10"/>
    <w:rsid w:val="004B5363"/>
    <w:rsid w:val="004B55FD"/>
    <w:rsid w:val="004C3231"/>
    <w:rsid w:val="004C4D1F"/>
    <w:rsid w:val="004D0575"/>
    <w:rsid w:val="004D1227"/>
    <w:rsid w:val="004D4BFE"/>
    <w:rsid w:val="004E35D6"/>
    <w:rsid w:val="004E4426"/>
    <w:rsid w:val="004F0DFC"/>
    <w:rsid w:val="004F2B2F"/>
    <w:rsid w:val="00501EBD"/>
    <w:rsid w:val="00502DD4"/>
    <w:rsid w:val="00512769"/>
    <w:rsid w:val="00514750"/>
    <w:rsid w:val="00531220"/>
    <w:rsid w:val="00540BD9"/>
    <w:rsid w:val="00546F73"/>
    <w:rsid w:val="00550045"/>
    <w:rsid w:val="00550506"/>
    <w:rsid w:val="00566D3F"/>
    <w:rsid w:val="005748F0"/>
    <w:rsid w:val="00583C20"/>
    <w:rsid w:val="00592402"/>
    <w:rsid w:val="0059769D"/>
    <w:rsid w:val="005A08B0"/>
    <w:rsid w:val="005B6E1A"/>
    <w:rsid w:val="005D4A2C"/>
    <w:rsid w:val="005E1F5A"/>
    <w:rsid w:val="005E21DD"/>
    <w:rsid w:val="005E6560"/>
    <w:rsid w:val="005E7485"/>
    <w:rsid w:val="005F1FB6"/>
    <w:rsid w:val="005F2170"/>
    <w:rsid w:val="005F2AF7"/>
    <w:rsid w:val="005F341A"/>
    <w:rsid w:val="005F4523"/>
    <w:rsid w:val="0060702E"/>
    <w:rsid w:val="00611180"/>
    <w:rsid w:val="00614AE7"/>
    <w:rsid w:val="006202A1"/>
    <w:rsid w:val="00622C70"/>
    <w:rsid w:val="00623665"/>
    <w:rsid w:val="00623F95"/>
    <w:rsid w:val="006266AF"/>
    <w:rsid w:val="00627CFF"/>
    <w:rsid w:val="0063425F"/>
    <w:rsid w:val="006344E7"/>
    <w:rsid w:val="00641BA1"/>
    <w:rsid w:val="00642879"/>
    <w:rsid w:val="006468F2"/>
    <w:rsid w:val="00646B00"/>
    <w:rsid w:val="00647ABC"/>
    <w:rsid w:val="00656355"/>
    <w:rsid w:val="0065694B"/>
    <w:rsid w:val="0067005E"/>
    <w:rsid w:val="00674B7A"/>
    <w:rsid w:val="0067746C"/>
    <w:rsid w:val="006857FF"/>
    <w:rsid w:val="00686F7E"/>
    <w:rsid w:val="00690FE6"/>
    <w:rsid w:val="006911DF"/>
    <w:rsid w:val="00691683"/>
    <w:rsid w:val="006A12C4"/>
    <w:rsid w:val="006A2F8C"/>
    <w:rsid w:val="006A548B"/>
    <w:rsid w:val="006A57C9"/>
    <w:rsid w:val="006A6D9A"/>
    <w:rsid w:val="006B7EE3"/>
    <w:rsid w:val="006C0456"/>
    <w:rsid w:val="006C1D16"/>
    <w:rsid w:val="006E06CB"/>
    <w:rsid w:val="006E6115"/>
    <w:rsid w:val="006F001D"/>
    <w:rsid w:val="006F09BD"/>
    <w:rsid w:val="006F1623"/>
    <w:rsid w:val="006F3D22"/>
    <w:rsid w:val="006F4C19"/>
    <w:rsid w:val="006F7536"/>
    <w:rsid w:val="00702792"/>
    <w:rsid w:val="0070481B"/>
    <w:rsid w:val="00706CD1"/>
    <w:rsid w:val="007105C1"/>
    <w:rsid w:val="007120B1"/>
    <w:rsid w:val="00713FD3"/>
    <w:rsid w:val="00716532"/>
    <w:rsid w:val="007228B2"/>
    <w:rsid w:val="007246C4"/>
    <w:rsid w:val="00730D29"/>
    <w:rsid w:val="007328C0"/>
    <w:rsid w:val="00734AEE"/>
    <w:rsid w:val="007378C4"/>
    <w:rsid w:val="00743366"/>
    <w:rsid w:val="00752F4E"/>
    <w:rsid w:val="0075564B"/>
    <w:rsid w:val="00766CC3"/>
    <w:rsid w:val="007710DB"/>
    <w:rsid w:val="0077637D"/>
    <w:rsid w:val="00777780"/>
    <w:rsid w:val="00783D55"/>
    <w:rsid w:val="007919A4"/>
    <w:rsid w:val="00793CAD"/>
    <w:rsid w:val="007A0805"/>
    <w:rsid w:val="007B0A8E"/>
    <w:rsid w:val="007B0D0E"/>
    <w:rsid w:val="007B2403"/>
    <w:rsid w:val="007C2212"/>
    <w:rsid w:val="007C3465"/>
    <w:rsid w:val="007C372A"/>
    <w:rsid w:val="007C4285"/>
    <w:rsid w:val="007C6A68"/>
    <w:rsid w:val="007E3C00"/>
    <w:rsid w:val="007E768D"/>
    <w:rsid w:val="007F0537"/>
    <w:rsid w:val="007F1B67"/>
    <w:rsid w:val="007F6F94"/>
    <w:rsid w:val="00804875"/>
    <w:rsid w:val="00810587"/>
    <w:rsid w:val="008202ED"/>
    <w:rsid w:val="00820440"/>
    <w:rsid w:val="0082259D"/>
    <w:rsid w:val="00822D0F"/>
    <w:rsid w:val="00822E2D"/>
    <w:rsid w:val="00825863"/>
    <w:rsid w:val="00833B70"/>
    <w:rsid w:val="008350A1"/>
    <w:rsid w:val="00835656"/>
    <w:rsid w:val="00837BB2"/>
    <w:rsid w:val="00842235"/>
    <w:rsid w:val="00842315"/>
    <w:rsid w:val="00864ACF"/>
    <w:rsid w:val="00865848"/>
    <w:rsid w:val="00870ABE"/>
    <w:rsid w:val="0088138B"/>
    <w:rsid w:val="00886C2D"/>
    <w:rsid w:val="00893138"/>
    <w:rsid w:val="008A4706"/>
    <w:rsid w:val="008A6436"/>
    <w:rsid w:val="008A78FB"/>
    <w:rsid w:val="008B055E"/>
    <w:rsid w:val="008B0E83"/>
    <w:rsid w:val="008B51AE"/>
    <w:rsid w:val="008B52CE"/>
    <w:rsid w:val="008B6CC5"/>
    <w:rsid w:val="008C012A"/>
    <w:rsid w:val="008D53F6"/>
    <w:rsid w:val="008E17FC"/>
    <w:rsid w:val="008E5FDD"/>
    <w:rsid w:val="008E7E34"/>
    <w:rsid w:val="008F5F03"/>
    <w:rsid w:val="00901395"/>
    <w:rsid w:val="00904652"/>
    <w:rsid w:val="00907F48"/>
    <w:rsid w:val="0091491C"/>
    <w:rsid w:val="00920346"/>
    <w:rsid w:val="00921F54"/>
    <w:rsid w:val="00936F0A"/>
    <w:rsid w:val="00960794"/>
    <w:rsid w:val="00964C05"/>
    <w:rsid w:val="00966CF7"/>
    <w:rsid w:val="00972EDB"/>
    <w:rsid w:val="00974797"/>
    <w:rsid w:val="009747E8"/>
    <w:rsid w:val="0097633F"/>
    <w:rsid w:val="00984519"/>
    <w:rsid w:val="009849BB"/>
    <w:rsid w:val="00991DB5"/>
    <w:rsid w:val="009A07F6"/>
    <w:rsid w:val="009A5E14"/>
    <w:rsid w:val="009A7264"/>
    <w:rsid w:val="009C07E4"/>
    <w:rsid w:val="009D289D"/>
    <w:rsid w:val="009E0446"/>
    <w:rsid w:val="009E11D4"/>
    <w:rsid w:val="009F312A"/>
    <w:rsid w:val="009F3379"/>
    <w:rsid w:val="00A0352F"/>
    <w:rsid w:val="00A145FA"/>
    <w:rsid w:val="00A17AFB"/>
    <w:rsid w:val="00A17BA3"/>
    <w:rsid w:val="00A20321"/>
    <w:rsid w:val="00A35BA8"/>
    <w:rsid w:val="00A649FD"/>
    <w:rsid w:val="00A658BA"/>
    <w:rsid w:val="00A760D3"/>
    <w:rsid w:val="00A865E7"/>
    <w:rsid w:val="00A86EBE"/>
    <w:rsid w:val="00A96B6C"/>
    <w:rsid w:val="00AB0E9F"/>
    <w:rsid w:val="00AB2895"/>
    <w:rsid w:val="00AB367D"/>
    <w:rsid w:val="00AB6FA7"/>
    <w:rsid w:val="00AD2B07"/>
    <w:rsid w:val="00AD41E0"/>
    <w:rsid w:val="00AD7702"/>
    <w:rsid w:val="00AE7CD9"/>
    <w:rsid w:val="00AF19C3"/>
    <w:rsid w:val="00AF368D"/>
    <w:rsid w:val="00AF4961"/>
    <w:rsid w:val="00AF7197"/>
    <w:rsid w:val="00B006A5"/>
    <w:rsid w:val="00B03295"/>
    <w:rsid w:val="00B03921"/>
    <w:rsid w:val="00B070F2"/>
    <w:rsid w:val="00B074C5"/>
    <w:rsid w:val="00B15764"/>
    <w:rsid w:val="00B24A8B"/>
    <w:rsid w:val="00B33945"/>
    <w:rsid w:val="00B36A59"/>
    <w:rsid w:val="00B421D8"/>
    <w:rsid w:val="00B43D28"/>
    <w:rsid w:val="00B557F4"/>
    <w:rsid w:val="00B63301"/>
    <w:rsid w:val="00B64808"/>
    <w:rsid w:val="00B70E4B"/>
    <w:rsid w:val="00B72D4C"/>
    <w:rsid w:val="00B757F2"/>
    <w:rsid w:val="00B77117"/>
    <w:rsid w:val="00B847DA"/>
    <w:rsid w:val="00B85E6E"/>
    <w:rsid w:val="00B939D4"/>
    <w:rsid w:val="00B95909"/>
    <w:rsid w:val="00B96A6A"/>
    <w:rsid w:val="00BA06EB"/>
    <w:rsid w:val="00BA09DB"/>
    <w:rsid w:val="00BA34D3"/>
    <w:rsid w:val="00BA5342"/>
    <w:rsid w:val="00BA5B8D"/>
    <w:rsid w:val="00BB126D"/>
    <w:rsid w:val="00BB19EA"/>
    <w:rsid w:val="00BB1C40"/>
    <w:rsid w:val="00BB41CB"/>
    <w:rsid w:val="00BB6577"/>
    <w:rsid w:val="00BC183B"/>
    <w:rsid w:val="00BC4C65"/>
    <w:rsid w:val="00BD17F5"/>
    <w:rsid w:val="00BD2130"/>
    <w:rsid w:val="00BD334A"/>
    <w:rsid w:val="00BD6B91"/>
    <w:rsid w:val="00BE059E"/>
    <w:rsid w:val="00BE14A9"/>
    <w:rsid w:val="00BE2107"/>
    <w:rsid w:val="00BE6243"/>
    <w:rsid w:val="00BF7963"/>
    <w:rsid w:val="00C00C21"/>
    <w:rsid w:val="00C02E14"/>
    <w:rsid w:val="00C05A22"/>
    <w:rsid w:val="00C107E5"/>
    <w:rsid w:val="00C114B4"/>
    <w:rsid w:val="00C24FD7"/>
    <w:rsid w:val="00C25095"/>
    <w:rsid w:val="00C30C76"/>
    <w:rsid w:val="00C351D9"/>
    <w:rsid w:val="00C409FE"/>
    <w:rsid w:val="00C47375"/>
    <w:rsid w:val="00C47806"/>
    <w:rsid w:val="00C51279"/>
    <w:rsid w:val="00C540C6"/>
    <w:rsid w:val="00C54D76"/>
    <w:rsid w:val="00C57F73"/>
    <w:rsid w:val="00C648BB"/>
    <w:rsid w:val="00C66E95"/>
    <w:rsid w:val="00C732F6"/>
    <w:rsid w:val="00C74842"/>
    <w:rsid w:val="00C92DE0"/>
    <w:rsid w:val="00C93AAC"/>
    <w:rsid w:val="00CA2A95"/>
    <w:rsid w:val="00CC1AFC"/>
    <w:rsid w:val="00CC3322"/>
    <w:rsid w:val="00CD0A81"/>
    <w:rsid w:val="00CD276F"/>
    <w:rsid w:val="00CE3232"/>
    <w:rsid w:val="00CE543B"/>
    <w:rsid w:val="00CF5BA7"/>
    <w:rsid w:val="00D03B95"/>
    <w:rsid w:val="00D04603"/>
    <w:rsid w:val="00D101E4"/>
    <w:rsid w:val="00D15FA8"/>
    <w:rsid w:val="00D23D36"/>
    <w:rsid w:val="00D25082"/>
    <w:rsid w:val="00D26AF9"/>
    <w:rsid w:val="00D408BE"/>
    <w:rsid w:val="00D44840"/>
    <w:rsid w:val="00D5063B"/>
    <w:rsid w:val="00D50C91"/>
    <w:rsid w:val="00D50F87"/>
    <w:rsid w:val="00D51304"/>
    <w:rsid w:val="00D53047"/>
    <w:rsid w:val="00D57286"/>
    <w:rsid w:val="00D67FEA"/>
    <w:rsid w:val="00D7381E"/>
    <w:rsid w:val="00D751EA"/>
    <w:rsid w:val="00D81898"/>
    <w:rsid w:val="00D82B2C"/>
    <w:rsid w:val="00D833F4"/>
    <w:rsid w:val="00D83576"/>
    <w:rsid w:val="00D91C00"/>
    <w:rsid w:val="00D9616C"/>
    <w:rsid w:val="00DA3E30"/>
    <w:rsid w:val="00DA6707"/>
    <w:rsid w:val="00DB38BE"/>
    <w:rsid w:val="00DB43AB"/>
    <w:rsid w:val="00DB45D6"/>
    <w:rsid w:val="00DB4B22"/>
    <w:rsid w:val="00DB5066"/>
    <w:rsid w:val="00DB6F5E"/>
    <w:rsid w:val="00DC032B"/>
    <w:rsid w:val="00DC16C7"/>
    <w:rsid w:val="00DC6411"/>
    <w:rsid w:val="00DC658B"/>
    <w:rsid w:val="00DD43C0"/>
    <w:rsid w:val="00DD51D5"/>
    <w:rsid w:val="00DD5C6E"/>
    <w:rsid w:val="00DE13BF"/>
    <w:rsid w:val="00DE4056"/>
    <w:rsid w:val="00DE79F1"/>
    <w:rsid w:val="00DF039D"/>
    <w:rsid w:val="00DF137A"/>
    <w:rsid w:val="00DF40D5"/>
    <w:rsid w:val="00E00BAF"/>
    <w:rsid w:val="00E03169"/>
    <w:rsid w:val="00E03946"/>
    <w:rsid w:val="00E042D0"/>
    <w:rsid w:val="00E11AC4"/>
    <w:rsid w:val="00E13AB3"/>
    <w:rsid w:val="00E1668C"/>
    <w:rsid w:val="00E2410F"/>
    <w:rsid w:val="00E24C44"/>
    <w:rsid w:val="00E2516D"/>
    <w:rsid w:val="00E273C0"/>
    <w:rsid w:val="00E27716"/>
    <w:rsid w:val="00E323BA"/>
    <w:rsid w:val="00E36AD5"/>
    <w:rsid w:val="00E456B0"/>
    <w:rsid w:val="00E54958"/>
    <w:rsid w:val="00E54BC3"/>
    <w:rsid w:val="00E63016"/>
    <w:rsid w:val="00E65211"/>
    <w:rsid w:val="00E70902"/>
    <w:rsid w:val="00E7619C"/>
    <w:rsid w:val="00E773A7"/>
    <w:rsid w:val="00E82082"/>
    <w:rsid w:val="00E83A7B"/>
    <w:rsid w:val="00E85C0B"/>
    <w:rsid w:val="00E91F3F"/>
    <w:rsid w:val="00E95123"/>
    <w:rsid w:val="00E9760A"/>
    <w:rsid w:val="00E9784A"/>
    <w:rsid w:val="00EA0736"/>
    <w:rsid w:val="00EA17AB"/>
    <w:rsid w:val="00EA215B"/>
    <w:rsid w:val="00EA2F87"/>
    <w:rsid w:val="00EA3CFF"/>
    <w:rsid w:val="00EA5741"/>
    <w:rsid w:val="00EB0BA3"/>
    <w:rsid w:val="00EB1070"/>
    <w:rsid w:val="00EB1CF8"/>
    <w:rsid w:val="00EB6157"/>
    <w:rsid w:val="00EB635D"/>
    <w:rsid w:val="00EC07E7"/>
    <w:rsid w:val="00EC7F60"/>
    <w:rsid w:val="00ED2403"/>
    <w:rsid w:val="00EE40B0"/>
    <w:rsid w:val="00EE7886"/>
    <w:rsid w:val="00EF030B"/>
    <w:rsid w:val="00EF7BB2"/>
    <w:rsid w:val="00F14B9C"/>
    <w:rsid w:val="00F1697C"/>
    <w:rsid w:val="00F22D2F"/>
    <w:rsid w:val="00F26D97"/>
    <w:rsid w:val="00F36D65"/>
    <w:rsid w:val="00F4730A"/>
    <w:rsid w:val="00F47988"/>
    <w:rsid w:val="00F57263"/>
    <w:rsid w:val="00F574E9"/>
    <w:rsid w:val="00F61A7F"/>
    <w:rsid w:val="00F72558"/>
    <w:rsid w:val="00F7495E"/>
    <w:rsid w:val="00F77704"/>
    <w:rsid w:val="00F8168B"/>
    <w:rsid w:val="00F943A5"/>
    <w:rsid w:val="00F96099"/>
    <w:rsid w:val="00F96C0E"/>
    <w:rsid w:val="00F971A6"/>
    <w:rsid w:val="00FA0F4D"/>
    <w:rsid w:val="00FA7D86"/>
    <w:rsid w:val="00FB0DC9"/>
    <w:rsid w:val="00FB2567"/>
    <w:rsid w:val="00FB2F2C"/>
    <w:rsid w:val="00FB4BB9"/>
    <w:rsid w:val="00FC4A08"/>
    <w:rsid w:val="00FE6CDB"/>
    <w:rsid w:val="00FE70A4"/>
    <w:rsid w:val="00FF0760"/>
    <w:rsid w:val="00FF3291"/>
    <w:rsid w:val="00FF3C1B"/>
    <w:rsid w:val="00FF43A1"/>
    <w:rsid w:val="00FF6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B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B"/>
  </w:style>
  <w:style w:type="paragraph" w:styleId="Heading1">
    <w:name w:val="heading 1"/>
    <w:basedOn w:val="Normal"/>
    <w:next w:val="Normal"/>
    <w:link w:val="Heading1Char"/>
    <w:uiPriority w:val="9"/>
    <w:qFormat/>
    <w:rsid w:val="00206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995"/>
  </w:style>
  <w:style w:type="paragraph" w:styleId="Footer">
    <w:name w:val="footer"/>
    <w:basedOn w:val="Normal"/>
    <w:link w:val="FooterChar"/>
    <w:uiPriority w:val="99"/>
    <w:unhideWhenUsed/>
    <w:rsid w:val="000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995"/>
  </w:style>
  <w:style w:type="paragraph" w:styleId="BalloonText">
    <w:name w:val="Balloon Text"/>
    <w:basedOn w:val="Normal"/>
    <w:link w:val="BalloonTextChar"/>
    <w:uiPriority w:val="99"/>
    <w:semiHidden/>
    <w:unhideWhenUsed/>
    <w:rsid w:val="0031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67"/>
    <w:rPr>
      <w:rFonts w:ascii="Segoe UI" w:hAnsi="Segoe UI" w:cs="Segoe UI"/>
      <w:sz w:val="18"/>
      <w:szCs w:val="18"/>
    </w:rPr>
  </w:style>
  <w:style w:type="character" w:styleId="Hyperlink">
    <w:name w:val="Hyperlink"/>
    <w:basedOn w:val="DefaultParagraphFont"/>
    <w:uiPriority w:val="99"/>
    <w:unhideWhenUsed/>
    <w:rsid w:val="0065694B"/>
    <w:rPr>
      <w:color w:val="0563C1" w:themeColor="hyperlink"/>
      <w:u w:val="single"/>
    </w:rPr>
  </w:style>
  <w:style w:type="table" w:styleId="TableGrid">
    <w:name w:val="Table Grid"/>
    <w:basedOn w:val="TableNormal"/>
    <w:uiPriority w:val="39"/>
    <w:rsid w:val="008F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A5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1ArialNounderline">
    <w:name w:val="Style Heading 1 + Arial No underline"/>
    <w:basedOn w:val="Heading1"/>
    <w:rsid w:val="00206C04"/>
    <w:pPr>
      <w:keepLines w:val="0"/>
      <w:numPr>
        <w:numId w:val="1"/>
      </w:numPr>
      <w:tabs>
        <w:tab w:val="clear" w:pos="720"/>
        <w:tab w:val="num" w:pos="360"/>
      </w:tabs>
      <w:spacing w:before="0" w:line="240" w:lineRule="auto"/>
      <w:jc w:val="both"/>
    </w:pPr>
    <w:rPr>
      <w:rFonts w:ascii="Arial" w:eastAsia="Times New Roman" w:hAnsi="Arial" w:cs="Times New Roman"/>
      <w:b/>
      <w:bCs/>
      <w:color w:val="auto"/>
      <w:sz w:val="28"/>
      <w:szCs w:val="24"/>
      <w:u w:val="single"/>
    </w:rPr>
  </w:style>
  <w:style w:type="paragraph" w:styleId="Subtitle">
    <w:name w:val="Subtitle"/>
    <w:basedOn w:val="Normal"/>
    <w:next w:val="Normal"/>
    <w:link w:val="SubtitleChar"/>
    <w:uiPriority w:val="11"/>
    <w:qFormat/>
    <w:rsid w:val="00206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6C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6C0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1C140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66"/>
    <w:pPr>
      <w:ind w:left="720"/>
      <w:contextualSpacing/>
    </w:pPr>
  </w:style>
  <w:style w:type="paragraph" w:styleId="NoSpacing">
    <w:name w:val="No Spacing"/>
    <w:uiPriority w:val="1"/>
    <w:qFormat/>
    <w:rsid w:val="002B46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B"/>
  </w:style>
  <w:style w:type="paragraph" w:styleId="Heading1">
    <w:name w:val="heading 1"/>
    <w:basedOn w:val="Normal"/>
    <w:next w:val="Normal"/>
    <w:link w:val="Heading1Char"/>
    <w:uiPriority w:val="9"/>
    <w:qFormat/>
    <w:rsid w:val="00206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995"/>
  </w:style>
  <w:style w:type="paragraph" w:styleId="Footer">
    <w:name w:val="footer"/>
    <w:basedOn w:val="Normal"/>
    <w:link w:val="FooterChar"/>
    <w:uiPriority w:val="99"/>
    <w:unhideWhenUsed/>
    <w:rsid w:val="000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995"/>
  </w:style>
  <w:style w:type="paragraph" w:styleId="BalloonText">
    <w:name w:val="Balloon Text"/>
    <w:basedOn w:val="Normal"/>
    <w:link w:val="BalloonTextChar"/>
    <w:uiPriority w:val="99"/>
    <w:semiHidden/>
    <w:unhideWhenUsed/>
    <w:rsid w:val="0031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67"/>
    <w:rPr>
      <w:rFonts w:ascii="Segoe UI" w:hAnsi="Segoe UI" w:cs="Segoe UI"/>
      <w:sz w:val="18"/>
      <w:szCs w:val="18"/>
    </w:rPr>
  </w:style>
  <w:style w:type="character" w:styleId="Hyperlink">
    <w:name w:val="Hyperlink"/>
    <w:basedOn w:val="DefaultParagraphFont"/>
    <w:uiPriority w:val="99"/>
    <w:unhideWhenUsed/>
    <w:rsid w:val="0065694B"/>
    <w:rPr>
      <w:color w:val="0563C1" w:themeColor="hyperlink"/>
      <w:u w:val="single"/>
    </w:rPr>
  </w:style>
  <w:style w:type="table" w:styleId="TableGrid">
    <w:name w:val="Table Grid"/>
    <w:basedOn w:val="TableNormal"/>
    <w:uiPriority w:val="39"/>
    <w:rsid w:val="008F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A5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1ArialNounderline">
    <w:name w:val="Style Heading 1 + Arial No underline"/>
    <w:basedOn w:val="Heading1"/>
    <w:rsid w:val="00206C04"/>
    <w:pPr>
      <w:keepLines w:val="0"/>
      <w:numPr>
        <w:numId w:val="1"/>
      </w:numPr>
      <w:tabs>
        <w:tab w:val="clear" w:pos="720"/>
        <w:tab w:val="num" w:pos="360"/>
      </w:tabs>
      <w:spacing w:before="0" w:line="240" w:lineRule="auto"/>
      <w:jc w:val="both"/>
    </w:pPr>
    <w:rPr>
      <w:rFonts w:ascii="Arial" w:eastAsia="Times New Roman" w:hAnsi="Arial" w:cs="Times New Roman"/>
      <w:b/>
      <w:bCs/>
      <w:color w:val="auto"/>
      <w:sz w:val="28"/>
      <w:szCs w:val="24"/>
      <w:u w:val="single"/>
    </w:rPr>
  </w:style>
  <w:style w:type="paragraph" w:styleId="Subtitle">
    <w:name w:val="Subtitle"/>
    <w:basedOn w:val="Normal"/>
    <w:next w:val="Normal"/>
    <w:link w:val="SubtitleChar"/>
    <w:uiPriority w:val="11"/>
    <w:qFormat/>
    <w:rsid w:val="00206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6C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6C0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1C140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66"/>
    <w:pPr>
      <w:ind w:left="720"/>
      <w:contextualSpacing/>
    </w:pPr>
  </w:style>
  <w:style w:type="paragraph" w:styleId="NoSpacing">
    <w:name w:val="No Spacing"/>
    <w:uiPriority w:val="1"/>
    <w:qFormat/>
    <w:rsid w:val="002B4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993">
      <w:bodyDiv w:val="1"/>
      <w:marLeft w:val="0"/>
      <w:marRight w:val="0"/>
      <w:marTop w:val="0"/>
      <w:marBottom w:val="0"/>
      <w:divBdr>
        <w:top w:val="none" w:sz="0" w:space="0" w:color="auto"/>
        <w:left w:val="none" w:sz="0" w:space="0" w:color="auto"/>
        <w:bottom w:val="none" w:sz="0" w:space="0" w:color="auto"/>
        <w:right w:val="none" w:sz="0" w:space="0" w:color="auto"/>
      </w:divBdr>
    </w:div>
    <w:div w:id="211159169">
      <w:bodyDiv w:val="1"/>
      <w:marLeft w:val="0"/>
      <w:marRight w:val="0"/>
      <w:marTop w:val="0"/>
      <w:marBottom w:val="0"/>
      <w:divBdr>
        <w:top w:val="none" w:sz="0" w:space="0" w:color="auto"/>
        <w:left w:val="none" w:sz="0" w:space="0" w:color="auto"/>
        <w:bottom w:val="none" w:sz="0" w:space="0" w:color="auto"/>
        <w:right w:val="none" w:sz="0" w:space="0" w:color="auto"/>
      </w:divBdr>
    </w:div>
    <w:div w:id="488638299">
      <w:bodyDiv w:val="1"/>
      <w:marLeft w:val="0"/>
      <w:marRight w:val="0"/>
      <w:marTop w:val="0"/>
      <w:marBottom w:val="0"/>
      <w:divBdr>
        <w:top w:val="none" w:sz="0" w:space="0" w:color="auto"/>
        <w:left w:val="none" w:sz="0" w:space="0" w:color="auto"/>
        <w:bottom w:val="none" w:sz="0" w:space="0" w:color="auto"/>
        <w:right w:val="none" w:sz="0" w:space="0" w:color="auto"/>
      </w:divBdr>
    </w:div>
    <w:div w:id="614218714">
      <w:bodyDiv w:val="1"/>
      <w:marLeft w:val="0"/>
      <w:marRight w:val="0"/>
      <w:marTop w:val="0"/>
      <w:marBottom w:val="0"/>
      <w:divBdr>
        <w:top w:val="none" w:sz="0" w:space="0" w:color="auto"/>
        <w:left w:val="none" w:sz="0" w:space="0" w:color="auto"/>
        <w:bottom w:val="none" w:sz="0" w:space="0" w:color="auto"/>
        <w:right w:val="none" w:sz="0" w:space="0" w:color="auto"/>
      </w:divBdr>
      <w:divsChild>
        <w:div w:id="1541045464">
          <w:marLeft w:val="0"/>
          <w:marRight w:val="0"/>
          <w:marTop w:val="0"/>
          <w:marBottom w:val="0"/>
          <w:divBdr>
            <w:top w:val="none" w:sz="0" w:space="0" w:color="auto"/>
            <w:left w:val="none" w:sz="0" w:space="0" w:color="auto"/>
            <w:bottom w:val="none" w:sz="0" w:space="0" w:color="auto"/>
            <w:right w:val="none" w:sz="0" w:space="0" w:color="auto"/>
          </w:divBdr>
        </w:div>
        <w:div w:id="422994441">
          <w:marLeft w:val="0"/>
          <w:marRight w:val="0"/>
          <w:marTop w:val="0"/>
          <w:marBottom w:val="0"/>
          <w:divBdr>
            <w:top w:val="none" w:sz="0" w:space="0" w:color="auto"/>
            <w:left w:val="none" w:sz="0" w:space="0" w:color="auto"/>
            <w:bottom w:val="none" w:sz="0" w:space="0" w:color="auto"/>
            <w:right w:val="none" w:sz="0" w:space="0" w:color="auto"/>
          </w:divBdr>
        </w:div>
        <w:div w:id="358973039">
          <w:marLeft w:val="0"/>
          <w:marRight w:val="0"/>
          <w:marTop w:val="0"/>
          <w:marBottom w:val="0"/>
          <w:divBdr>
            <w:top w:val="none" w:sz="0" w:space="0" w:color="auto"/>
            <w:left w:val="none" w:sz="0" w:space="0" w:color="auto"/>
            <w:bottom w:val="none" w:sz="0" w:space="0" w:color="auto"/>
            <w:right w:val="none" w:sz="0" w:space="0" w:color="auto"/>
          </w:divBdr>
        </w:div>
        <w:div w:id="78867894">
          <w:marLeft w:val="0"/>
          <w:marRight w:val="0"/>
          <w:marTop w:val="0"/>
          <w:marBottom w:val="0"/>
          <w:divBdr>
            <w:top w:val="none" w:sz="0" w:space="0" w:color="auto"/>
            <w:left w:val="none" w:sz="0" w:space="0" w:color="auto"/>
            <w:bottom w:val="none" w:sz="0" w:space="0" w:color="auto"/>
            <w:right w:val="none" w:sz="0" w:space="0" w:color="auto"/>
          </w:divBdr>
        </w:div>
        <w:div w:id="128745313">
          <w:marLeft w:val="0"/>
          <w:marRight w:val="0"/>
          <w:marTop w:val="0"/>
          <w:marBottom w:val="0"/>
          <w:divBdr>
            <w:top w:val="none" w:sz="0" w:space="0" w:color="auto"/>
            <w:left w:val="none" w:sz="0" w:space="0" w:color="auto"/>
            <w:bottom w:val="none" w:sz="0" w:space="0" w:color="auto"/>
            <w:right w:val="none" w:sz="0" w:space="0" w:color="auto"/>
          </w:divBdr>
        </w:div>
        <w:div w:id="1276329430">
          <w:marLeft w:val="0"/>
          <w:marRight w:val="0"/>
          <w:marTop w:val="0"/>
          <w:marBottom w:val="0"/>
          <w:divBdr>
            <w:top w:val="none" w:sz="0" w:space="0" w:color="auto"/>
            <w:left w:val="none" w:sz="0" w:space="0" w:color="auto"/>
            <w:bottom w:val="none" w:sz="0" w:space="0" w:color="auto"/>
            <w:right w:val="none" w:sz="0" w:space="0" w:color="auto"/>
          </w:divBdr>
        </w:div>
        <w:div w:id="1329864693">
          <w:marLeft w:val="0"/>
          <w:marRight w:val="0"/>
          <w:marTop w:val="0"/>
          <w:marBottom w:val="0"/>
          <w:divBdr>
            <w:top w:val="none" w:sz="0" w:space="0" w:color="auto"/>
            <w:left w:val="none" w:sz="0" w:space="0" w:color="auto"/>
            <w:bottom w:val="none" w:sz="0" w:space="0" w:color="auto"/>
            <w:right w:val="none" w:sz="0" w:space="0" w:color="auto"/>
          </w:divBdr>
        </w:div>
        <w:div w:id="2103069766">
          <w:marLeft w:val="0"/>
          <w:marRight w:val="0"/>
          <w:marTop w:val="0"/>
          <w:marBottom w:val="0"/>
          <w:divBdr>
            <w:top w:val="none" w:sz="0" w:space="0" w:color="auto"/>
            <w:left w:val="none" w:sz="0" w:space="0" w:color="auto"/>
            <w:bottom w:val="none" w:sz="0" w:space="0" w:color="auto"/>
            <w:right w:val="none" w:sz="0" w:space="0" w:color="auto"/>
          </w:divBdr>
        </w:div>
        <w:div w:id="1156798004">
          <w:marLeft w:val="0"/>
          <w:marRight w:val="0"/>
          <w:marTop w:val="0"/>
          <w:marBottom w:val="0"/>
          <w:divBdr>
            <w:top w:val="none" w:sz="0" w:space="0" w:color="auto"/>
            <w:left w:val="none" w:sz="0" w:space="0" w:color="auto"/>
            <w:bottom w:val="none" w:sz="0" w:space="0" w:color="auto"/>
            <w:right w:val="none" w:sz="0" w:space="0" w:color="auto"/>
          </w:divBdr>
        </w:div>
      </w:divsChild>
    </w:div>
    <w:div w:id="647435679">
      <w:bodyDiv w:val="1"/>
      <w:marLeft w:val="0"/>
      <w:marRight w:val="0"/>
      <w:marTop w:val="0"/>
      <w:marBottom w:val="0"/>
      <w:divBdr>
        <w:top w:val="none" w:sz="0" w:space="0" w:color="auto"/>
        <w:left w:val="none" w:sz="0" w:space="0" w:color="auto"/>
        <w:bottom w:val="none" w:sz="0" w:space="0" w:color="auto"/>
        <w:right w:val="none" w:sz="0" w:space="0" w:color="auto"/>
      </w:divBdr>
    </w:div>
    <w:div w:id="694578312">
      <w:bodyDiv w:val="1"/>
      <w:marLeft w:val="0"/>
      <w:marRight w:val="0"/>
      <w:marTop w:val="0"/>
      <w:marBottom w:val="0"/>
      <w:divBdr>
        <w:top w:val="none" w:sz="0" w:space="0" w:color="auto"/>
        <w:left w:val="none" w:sz="0" w:space="0" w:color="auto"/>
        <w:bottom w:val="none" w:sz="0" w:space="0" w:color="auto"/>
        <w:right w:val="none" w:sz="0" w:space="0" w:color="auto"/>
      </w:divBdr>
    </w:div>
    <w:div w:id="999694400">
      <w:bodyDiv w:val="1"/>
      <w:marLeft w:val="0"/>
      <w:marRight w:val="0"/>
      <w:marTop w:val="0"/>
      <w:marBottom w:val="0"/>
      <w:divBdr>
        <w:top w:val="none" w:sz="0" w:space="0" w:color="auto"/>
        <w:left w:val="none" w:sz="0" w:space="0" w:color="auto"/>
        <w:bottom w:val="none" w:sz="0" w:space="0" w:color="auto"/>
        <w:right w:val="none" w:sz="0" w:space="0" w:color="auto"/>
      </w:divBdr>
    </w:div>
    <w:div w:id="1070273299">
      <w:bodyDiv w:val="1"/>
      <w:marLeft w:val="0"/>
      <w:marRight w:val="0"/>
      <w:marTop w:val="0"/>
      <w:marBottom w:val="0"/>
      <w:divBdr>
        <w:top w:val="none" w:sz="0" w:space="0" w:color="auto"/>
        <w:left w:val="none" w:sz="0" w:space="0" w:color="auto"/>
        <w:bottom w:val="none" w:sz="0" w:space="0" w:color="auto"/>
        <w:right w:val="none" w:sz="0" w:space="0" w:color="auto"/>
      </w:divBdr>
    </w:div>
    <w:div w:id="1185751650">
      <w:bodyDiv w:val="1"/>
      <w:marLeft w:val="0"/>
      <w:marRight w:val="0"/>
      <w:marTop w:val="0"/>
      <w:marBottom w:val="0"/>
      <w:divBdr>
        <w:top w:val="none" w:sz="0" w:space="0" w:color="auto"/>
        <w:left w:val="none" w:sz="0" w:space="0" w:color="auto"/>
        <w:bottom w:val="none" w:sz="0" w:space="0" w:color="auto"/>
        <w:right w:val="none" w:sz="0" w:space="0" w:color="auto"/>
      </w:divBdr>
    </w:div>
    <w:div w:id="1245147546">
      <w:bodyDiv w:val="1"/>
      <w:marLeft w:val="0"/>
      <w:marRight w:val="0"/>
      <w:marTop w:val="0"/>
      <w:marBottom w:val="0"/>
      <w:divBdr>
        <w:top w:val="none" w:sz="0" w:space="0" w:color="auto"/>
        <w:left w:val="none" w:sz="0" w:space="0" w:color="auto"/>
        <w:bottom w:val="none" w:sz="0" w:space="0" w:color="auto"/>
        <w:right w:val="none" w:sz="0" w:space="0" w:color="auto"/>
      </w:divBdr>
    </w:div>
    <w:div w:id="1262375434">
      <w:bodyDiv w:val="1"/>
      <w:marLeft w:val="0"/>
      <w:marRight w:val="0"/>
      <w:marTop w:val="0"/>
      <w:marBottom w:val="0"/>
      <w:divBdr>
        <w:top w:val="none" w:sz="0" w:space="0" w:color="auto"/>
        <w:left w:val="none" w:sz="0" w:space="0" w:color="auto"/>
        <w:bottom w:val="none" w:sz="0" w:space="0" w:color="auto"/>
        <w:right w:val="none" w:sz="0" w:space="0" w:color="auto"/>
      </w:divBdr>
    </w:div>
    <w:div w:id="1437794721">
      <w:bodyDiv w:val="1"/>
      <w:marLeft w:val="0"/>
      <w:marRight w:val="0"/>
      <w:marTop w:val="0"/>
      <w:marBottom w:val="0"/>
      <w:divBdr>
        <w:top w:val="none" w:sz="0" w:space="0" w:color="auto"/>
        <w:left w:val="none" w:sz="0" w:space="0" w:color="auto"/>
        <w:bottom w:val="none" w:sz="0" w:space="0" w:color="auto"/>
        <w:right w:val="none" w:sz="0" w:space="0" w:color="auto"/>
      </w:divBdr>
    </w:div>
    <w:div w:id="1474330281">
      <w:bodyDiv w:val="1"/>
      <w:marLeft w:val="0"/>
      <w:marRight w:val="0"/>
      <w:marTop w:val="0"/>
      <w:marBottom w:val="0"/>
      <w:divBdr>
        <w:top w:val="none" w:sz="0" w:space="0" w:color="auto"/>
        <w:left w:val="none" w:sz="0" w:space="0" w:color="auto"/>
        <w:bottom w:val="none" w:sz="0" w:space="0" w:color="auto"/>
        <w:right w:val="none" w:sz="0" w:space="0" w:color="auto"/>
      </w:divBdr>
    </w:div>
    <w:div w:id="1582987340">
      <w:bodyDiv w:val="1"/>
      <w:marLeft w:val="0"/>
      <w:marRight w:val="0"/>
      <w:marTop w:val="0"/>
      <w:marBottom w:val="0"/>
      <w:divBdr>
        <w:top w:val="none" w:sz="0" w:space="0" w:color="auto"/>
        <w:left w:val="none" w:sz="0" w:space="0" w:color="auto"/>
        <w:bottom w:val="none" w:sz="0" w:space="0" w:color="auto"/>
        <w:right w:val="none" w:sz="0" w:space="0" w:color="auto"/>
      </w:divBdr>
    </w:div>
    <w:div w:id="17545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Riddell</dc:creator>
  <cp:lastModifiedBy>802384063</cp:lastModifiedBy>
  <cp:revision>21</cp:revision>
  <cp:lastPrinted>2018-01-18T09:37:00Z</cp:lastPrinted>
  <dcterms:created xsi:type="dcterms:W3CDTF">2018-01-16T22:58:00Z</dcterms:created>
  <dcterms:modified xsi:type="dcterms:W3CDTF">2018-01-18T17:57:00Z</dcterms:modified>
</cp:coreProperties>
</file>