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ED" w:rsidRPr="00217CED" w:rsidRDefault="00217CED" w:rsidP="00217CED">
      <w:pPr>
        <w:widowControl w:val="0"/>
        <w:autoSpaceDE w:val="0"/>
        <w:autoSpaceDN w:val="0"/>
        <w:spacing w:before="2" w:after="0" w:line="240" w:lineRule="auto"/>
        <w:rPr>
          <w:rFonts w:ascii="Calibri" w:eastAsia="Times New Roman" w:hAnsi="Calibri" w:cs="Calibri"/>
          <w:lang w:val="en-US"/>
        </w:rPr>
      </w:pPr>
    </w:p>
    <w:p w:rsidR="00217CED" w:rsidRPr="00217CED" w:rsidRDefault="00217CED" w:rsidP="00217CED">
      <w:pPr>
        <w:widowControl w:val="0"/>
        <w:autoSpaceDE w:val="0"/>
        <w:autoSpaceDN w:val="0"/>
        <w:spacing w:after="0" w:line="240" w:lineRule="auto"/>
        <w:ind w:right="-48"/>
        <w:rPr>
          <w:rFonts w:ascii="Calibri" w:eastAsia="Times New Roman" w:hAnsi="Calibri" w:cs="Calibri"/>
          <w:lang w:val="en-US"/>
        </w:rPr>
      </w:pPr>
      <w:r w:rsidRPr="00217CED">
        <w:rPr>
          <w:rFonts w:ascii="Calibri" w:eastAsia="Times New Roman" w:hAnsi="Calibri" w:cs="Calibri"/>
          <w:noProof/>
          <w:sz w:val="24"/>
          <w:szCs w:val="24"/>
          <w:lang w:eastAsia="en-GB"/>
        </w:rPr>
        <mc:AlternateContent>
          <mc:Choice Requires="wps">
            <w:drawing>
              <wp:anchor distT="0" distB="0" distL="114300" distR="114300" simplePos="0" relativeHeight="251659264" behindDoc="1" locked="0" layoutInCell="1" allowOverlap="1">
                <wp:simplePos x="0" y="0"/>
                <wp:positionH relativeFrom="page">
                  <wp:posOffset>457200</wp:posOffset>
                </wp:positionH>
                <wp:positionV relativeFrom="page">
                  <wp:posOffset>457200</wp:posOffset>
                </wp:positionV>
                <wp:extent cx="1270" cy="568960"/>
                <wp:effectExtent l="0" t="0" r="0" b="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2B92" id="Freeform 46" o:spid="_x0000_s1026" style="position:absolute;margin-left:36pt;margin-top:36pt;width:.1pt;height:4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ZrEg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" path="m,896l,,,896xe" fillcolor="#0057a0" stroked="f">
                <v:path arrowok="t" o:connecttype="custom" o:connectlocs="0,1026160;0,457200;0,1026160" o:connectangles="0,0,0"/>
                <w10:wrap anchorx="page" anchory="page"/>
              </v:shape>
            </w:pict>
          </mc:Fallback>
        </mc:AlternateContent>
      </w:r>
    </w:p>
    <w:p w:rsidR="00217CED" w:rsidRPr="00217CED" w:rsidRDefault="00217CED" w:rsidP="00217CED">
      <w:pPr>
        <w:widowControl w:val="0"/>
        <w:autoSpaceDE w:val="0"/>
        <w:autoSpaceDN w:val="0"/>
        <w:spacing w:before="5" w:after="0" w:line="240" w:lineRule="auto"/>
        <w:rPr>
          <w:rFonts w:ascii="Calibri" w:eastAsia="Times New Roman" w:hAnsi="Calibri" w:cs="Calibri"/>
          <w:lang w:val="en-US"/>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217CED" w:rsidRPr="00217CED" w:rsidTr="00FC4F01">
        <w:trPr>
          <w:trHeight w:val="400"/>
        </w:trPr>
        <w:tc>
          <w:tcPr>
            <w:tcW w:w="11634" w:type="dxa"/>
          </w:tcPr>
          <w:p w:rsidR="00217CED" w:rsidRPr="00217CED" w:rsidRDefault="00217CED" w:rsidP="00217CED">
            <w:pPr>
              <w:widowControl w:val="0"/>
              <w:autoSpaceDE w:val="0"/>
              <w:autoSpaceDN w:val="0"/>
              <w:spacing w:before="17" w:after="0" w:line="240" w:lineRule="auto"/>
              <w:ind w:left="70"/>
              <w:rPr>
                <w:rFonts w:ascii="Calibri" w:eastAsia="Times New Roman" w:hAnsi="Calibri" w:cs="Calibri"/>
                <w:lang w:val="en-US"/>
              </w:rPr>
            </w:pPr>
            <w:r w:rsidRPr="00217CED">
              <w:rPr>
                <w:rFonts w:ascii="Calibri" w:eastAsia="Times New Roman" w:hAnsi="Calibri" w:cs="Calibri"/>
                <w:color w:val="231F20"/>
                <w:lang w:val="en-US"/>
              </w:rPr>
              <w:t>Meeting national curriculum requirements for swimming and water safety</w:t>
            </w:r>
          </w:p>
        </w:tc>
        <w:tc>
          <w:tcPr>
            <w:tcW w:w="3754" w:type="dxa"/>
          </w:tcPr>
          <w:p w:rsidR="00217CED" w:rsidRPr="00217CED" w:rsidRDefault="00217CED" w:rsidP="00217CED">
            <w:pPr>
              <w:widowControl w:val="0"/>
              <w:autoSpaceDE w:val="0"/>
              <w:autoSpaceDN w:val="0"/>
              <w:spacing w:before="17" w:after="0" w:line="240" w:lineRule="auto"/>
              <w:ind w:left="70"/>
              <w:rPr>
                <w:rFonts w:ascii="Calibri" w:eastAsia="Times New Roman" w:hAnsi="Calibri" w:cs="Calibri"/>
                <w:lang w:val="en-US"/>
              </w:rPr>
            </w:pPr>
            <w:r w:rsidRPr="00217CED">
              <w:rPr>
                <w:rFonts w:ascii="Calibri" w:eastAsia="Times New Roman" w:hAnsi="Calibri" w:cs="Calibri"/>
                <w:color w:val="231F20"/>
                <w:lang w:val="en-US"/>
              </w:rPr>
              <w:t>Please complete all of the below:</w:t>
            </w:r>
          </w:p>
        </w:tc>
      </w:tr>
      <w:tr w:rsidR="00217CED" w:rsidRPr="00217CED" w:rsidTr="00FC4F01">
        <w:trPr>
          <w:trHeight w:val="1100"/>
        </w:trPr>
        <w:tc>
          <w:tcPr>
            <w:tcW w:w="11634" w:type="dxa"/>
          </w:tcPr>
          <w:p w:rsidR="00217CED" w:rsidRPr="00217CED" w:rsidRDefault="00217CED" w:rsidP="00217CED">
            <w:pPr>
              <w:widowControl w:val="0"/>
              <w:autoSpaceDE w:val="0"/>
              <w:autoSpaceDN w:val="0"/>
              <w:spacing w:before="23" w:after="0" w:line="235" w:lineRule="auto"/>
              <w:ind w:left="70" w:right="8"/>
              <w:rPr>
                <w:rFonts w:ascii="Calibri" w:eastAsia="Times New Roman" w:hAnsi="Calibri" w:cs="Calibri"/>
                <w:lang w:val="en-US"/>
              </w:rPr>
            </w:pPr>
            <w:r w:rsidRPr="00217CED">
              <w:rPr>
                <w:rFonts w:ascii="Calibri" w:eastAsia="Times New Roman" w:hAnsi="Calibri" w:cs="Calibri"/>
                <w:color w:val="231F20"/>
                <w:lang w:val="en-US"/>
              </w:rPr>
              <w:t xml:space="preserve">What percentage of your </w:t>
            </w:r>
            <w:r w:rsidRPr="00217CED">
              <w:rPr>
                <w:rFonts w:ascii="Calibri" w:eastAsia="Times New Roman" w:hAnsi="Calibri" w:cs="Calibri"/>
                <w:color w:val="231F20"/>
                <w:spacing w:val="-5"/>
                <w:lang w:val="en-US"/>
              </w:rPr>
              <w:t>current Year 6 cohort</w:t>
            </w:r>
            <w:r w:rsidRPr="00217CED">
              <w:rPr>
                <w:rFonts w:ascii="Calibri" w:eastAsia="Times New Roman" w:hAnsi="Calibri" w:cs="Calibri"/>
                <w:color w:val="231F20"/>
                <w:lang w:val="en-US"/>
              </w:rPr>
              <w:t xml:space="preserve"> swim </w:t>
            </w:r>
            <w:r w:rsidRPr="00217CED">
              <w:rPr>
                <w:rFonts w:ascii="Calibri" w:eastAsia="Times New Roman" w:hAnsi="Calibri" w:cs="Calibri"/>
                <w:color w:val="231F20"/>
                <w:spacing w:val="-3"/>
                <w:lang w:val="en-US"/>
              </w:rPr>
              <w:t xml:space="preserve">competently, </w:t>
            </w:r>
            <w:r w:rsidRPr="00217CED">
              <w:rPr>
                <w:rFonts w:ascii="Calibri" w:eastAsia="Times New Roman" w:hAnsi="Calibri" w:cs="Calibri"/>
                <w:color w:val="231F20"/>
                <w:lang w:val="en-US"/>
              </w:rPr>
              <w:t xml:space="preserve">confidently and proficiently over a distance of at least 25 </w:t>
            </w:r>
            <w:proofErr w:type="spellStart"/>
            <w:r w:rsidRPr="00217CED">
              <w:rPr>
                <w:rFonts w:ascii="Calibri" w:eastAsia="Times New Roman" w:hAnsi="Calibri" w:cs="Calibri"/>
                <w:color w:val="231F20"/>
                <w:lang w:val="en-US"/>
              </w:rPr>
              <w:t>metres</w:t>
            </w:r>
            <w:proofErr w:type="spellEnd"/>
            <w:r w:rsidRPr="00217CED">
              <w:rPr>
                <w:rFonts w:ascii="Calibri" w:eastAsia="Times New Roman" w:hAnsi="Calibri" w:cs="Calibri"/>
                <w:color w:val="231F20"/>
                <w:lang w:val="en-US"/>
              </w:rPr>
              <w:t>?</w:t>
            </w:r>
          </w:p>
        </w:tc>
        <w:tc>
          <w:tcPr>
            <w:tcW w:w="3754" w:type="dxa"/>
          </w:tcPr>
          <w:p w:rsidR="00217CED" w:rsidRPr="00217CED" w:rsidRDefault="00217CED" w:rsidP="00217CED">
            <w:pPr>
              <w:widowControl w:val="0"/>
              <w:autoSpaceDE w:val="0"/>
              <w:autoSpaceDN w:val="0"/>
              <w:spacing w:before="17" w:after="0" w:line="240" w:lineRule="auto"/>
              <w:ind w:left="70"/>
              <w:rPr>
                <w:rFonts w:ascii="Calibri" w:eastAsia="Times New Roman" w:hAnsi="Calibri" w:cs="Calibri"/>
                <w:lang w:val="en-US"/>
              </w:rPr>
            </w:pPr>
          </w:p>
        </w:tc>
      </w:tr>
      <w:tr w:rsidR="00217CED" w:rsidRPr="00217CED" w:rsidTr="00FC4F01">
        <w:trPr>
          <w:trHeight w:val="1280"/>
        </w:trPr>
        <w:tc>
          <w:tcPr>
            <w:tcW w:w="11634" w:type="dxa"/>
          </w:tcPr>
          <w:p w:rsidR="00217CED" w:rsidRPr="00217CED" w:rsidRDefault="00217CED" w:rsidP="00217CED">
            <w:pPr>
              <w:widowControl w:val="0"/>
              <w:autoSpaceDE w:val="0"/>
              <w:autoSpaceDN w:val="0"/>
              <w:spacing w:before="23" w:after="0" w:line="235" w:lineRule="auto"/>
              <w:ind w:left="70" w:right="591"/>
              <w:rPr>
                <w:rFonts w:ascii="Calibri" w:eastAsia="Times New Roman" w:hAnsi="Calibri" w:cs="Calibri"/>
                <w:lang w:val="en-US"/>
              </w:rPr>
            </w:pPr>
            <w:r w:rsidRPr="00217CED">
              <w:rPr>
                <w:rFonts w:ascii="Calibri" w:eastAsia="Times New Roman" w:hAnsi="Calibri" w:cs="Calibri"/>
                <w:color w:val="231F20"/>
                <w:lang w:val="en-US"/>
              </w:rPr>
              <w:t xml:space="preserve">What percentage of your </w:t>
            </w:r>
            <w:r w:rsidRPr="00217CED">
              <w:rPr>
                <w:rFonts w:ascii="Calibri" w:eastAsia="Times New Roman" w:hAnsi="Calibri" w:cs="Calibri"/>
                <w:color w:val="231F20"/>
                <w:spacing w:val="-5"/>
                <w:lang w:val="en-US"/>
              </w:rPr>
              <w:t>current Year 6 cohort</w:t>
            </w:r>
            <w:r w:rsidRPr="00217CED">
              <w:rPr>
                <w:rFonts w:ascii="Calibri" w:eastAsia="Times New Roman" w:hAnsi="Calibri" w:cs="Calibri"/>
                <w:color w:val="231F20"/>
                <w:lang w:val="en-US"/>
              </w:rPr>
              <w:t xml:space="preserve"> use a range of </w:t>
            </w:r>
            <w:r w:rsidRPr="00217CED">
              <w:rPr>
                <w:rFonts w:ascii="Calibri" w:eastAsia="Times New Roman" w:hAnsi="Calibri" w:cs="Calibri"/>
                <w:color w:val="231F20"/>
                <w:spacing w:val="-3"/>
                <w:lang w:val="en-US"/>
              </w:rPr>
              <w:t xml:space="preserve">strokes </w:t>
            </w:r>
            <w:r w:rsidRPr="00217CED">
              <w:rPr>
                <w:rFonts w:ascii="Calibri" w:eastAsia="Times New Roman" w:hAnsi="Calibri" w:cs="Calibri"/>
                <w:color w:val="231F20"/>
                <w:lang w:val="en-US"/>
              </w:rPr>
              <w:t xml:space="preserve">effectively [for example, front crawl, </w:t>
            </w:r>
            <w:r w:rsidRPr="00217CED">
              <w:rPr>
                <w:rFonts w:ascii="Calibri" w:eastAsia="Times New Roman" w:hAnsi="Calibri" w:cs="Calibri"/>
                <w:color w:val="231F20"/>
                <w:spacing w:val="-3"/>
                <w:lang w:val="en-US"/>
              </w:rPr>
              <w:t xml:space="preserve">backstroke </w:t>
            </w:r>
            <w:r w:rsidRPr="00217CED">
              <w:rPr>
                <w:rFonts w:ascii="Calibri" w:eastAsia="Times New Roman" w:hAnsi="Calibri" w:cs="Calibri"/>
                <w:color w:val="231F20"/>
                <w:lang w:val="en-US"/>
              </w:rPr>
              <w:t>and breaststroke]?</w:t>
            </w:r>
          </w:p>
        </w:tc>
        <w:tc>
          <w:tcPr>
            <w:tcW w:w="3754" w:type="dxa"/>
          </w:tcPr>
          <w:p w:rsidR="00217CED" w:rsidRPr="00217CED" w:rsidRDefault="00217CED" w:rsidP="00217CED">
            <w:pPr>
              <w:widowControl w:val="0"/>
              <w:autoSpaceDE w:val="0"/>
              <w:autoSpaceDN w:val="0"/>
              <w:spacing w:before="17" w:after="0" w:line="240" w:lineRule="auto"/>
              <w:ind w:left="70"/>
              <w:rPr>
                <w:rFonts w:ascii="Calibri" w:eastAsia="Times New Roman" w:hAnsi="Calibri" w:cs="Calibri"/>
                <w:lang w:val="en-US"/>
              </w:rPr>
            </w:pPr>
          </w:p>
        </w:tc>
      </w:tr>
      <w:tr w:rsidR="00217CED" w:rsidRPr="00217CED" w:rsidTr="00FC4F01">
        <w:trPr>
          <w:trHeight w:val="1200"/>
        </w:trPr>
        <w:tc>
          <w:tcPr>
            <w:tcW w:w="11634" w:type="dxa"/>
          </w:tcPr>
          <w:p w:rsidR="00217CED" w:rsidRPr="00217CED" w:rsidRDefault="00217CED" w:rsidP="00217CED">
            <w:pPr>
              <w:widowControl w:val="0"/>
              <w:autoSpaceDE w:val="0"/>
              <w:autoSpaceDN w:val="0"/>
              <w:spacing w:before="23" w:after="0" w:line="235" w:lineRule="auto"/>
              <w:ind w:left="70" w:right="517"/>
              <w:rPr>
                <w:rFonts w:ascii="Calibri" w:eastAsia="Times New Roman" w:hAnsi="Calibri" w:cs="Calibri"/>
                <w:lang w:val="en-US"/>
              </w:rPr>
            </w:pPr>
            <w:r w:rsidRPr="00217CED">
              <w:rPr>
                <w:rFonts w:ascii="Calibri" w:eastAsia="Times New Roman" w:hAnsi="Calibri" w:cs="Calibri"/>
                <w:color w:val="231F20"/>
                <w:lang w:val="en-US"/>
              </w:rPr>
              <w:t xml:space="preserve">What percentage of your </w:t>
            </w:r>
            <w:r w:rsidRPr="00217CED">
              <w:rPr>
                <w:rFonts w:ascii="Calibri" w:eastAsia="Times New Roman" w:hAnsi="Calibri" w:cs="Calibri"/>
                <w:color w:val="231F20"/>
                <w:spacing w:val="-5"/>
                <w:lang w:val="en-US"/>
              </w:rPr>
              <w:t>current Year 6 cohort</w:t>
            </w:r>
            <w:r w:rsidRPr="00217CED">
              <w:rPr>
                <w:rFonts w:ascii="Calibri" w:eastAsia="Times New Roman" w:hAnsi="Calibri" w:cs="Calibri"/>
                <w:color w:val="231F20"/>
                <w:lang w:val="en-US"/>
              </w:rPr>
              <w:t xml:space="preserve"> perform </w:t>
            </w:r>
            <w:r w:rsidRPr="00217CED">
              <w:rPr>
                <w:rFonts w:ascii="Calibri" w:eastAsia="Times New Roman" w:hAnsi="Calibri" w:cs="Calibri"/>
                <w:color w:val="231F20"/>
                <w:spacing w:val="-3"/>
                <w:lang w:val="en-US"/>
              </w:rPr>
              <w:t xml:space="preserve">safe </w:t>
            </w:r>
            <w:r w:rsidRPr="00217CED">
              <w:rPr>
                <w:rFonts w:ascii="Calibri" w:eastAsia="Times New Roman" w:hAnsi="Calibri" w:cs="Calibri"/>
                <w:color w:val="231F20"/>
                <w:lang w:val="en-US"/>
              </w:rPr>
              <w:t>self-rescue in different water-based situations?</w:t>
            </w:r>
          </w:p>
        </w:tc>
        <w:tc>
          <w:tcPr>
            <w:tcW w:w="3754" w:type="dxa"/>
          </w:tcPr>
          <w:p w:rsidR="00217CED" w:rsidRPr="00217CED" w:rsidRDefault="00217CED" w:rsidP="00217CED">
            <w:pPr>
              <w:widowControl w:val="0"/>
              <w:autoSpaceDE w:val="0"/>
              <w:autoSpaceDN w:val="0"/>
              <w:spacing w:before="17" w:after="0" w:line="240" w:lineRule="auto"/>
              <w:ind w:left="70"/>
              <w:rPr>
                <w:rFonts w:ascii="Calibri" w:eastAsia="Times New Roman" w:hAnsi="Calibri" w:cs="Calibri"/>
                <w:lang w:val="en-US"/>
              </w:rPr>
            </w:pPr>
          </w:p>
        </w:tc>
      </w:tr>
      <w:tr w:rsidR="00217CED" w:rsidRPr="00217CED" w:rsidTr="00FC4F01">
        <w:trPr>
          <w:trHeight w:val="1220"/>
        </w:trPr>
        <w:tc>
          <w:tcPr>
            <w:tcW w:w="11634" w:type="dxa"/>
          </w:tcPr>
          <w:p w:rsidR="00217CED" w:rsidRPr="00217CED" w:rsidRDefault="00217CED" w:rsidP="00217CED">
            <w:pPr>
              <w:widowControl w:val="0"/>
              <w:autoSpaceDE w:val="0"/>
              <w:autoSpaceDN w:val="0"/>
              <w:spacing w:before="23" w:after="0" w:line="235" w:lineRule="auto"/>
              <w:ind w:left="70" w:right="273"/>
              <w:jc w:val="both"/>
              <w:rPr>
                <w:rFonts w:ascii="Calibri" w:eastAsia="Times New Roman" w:hAnsi="Calibri" w:cs="Calibri"/>
                <w:lang w:val="en-US"/>
              </w:rPr>
            </w:pPr>
            <w:r w:rsidRPr="00217CED">
              <w:rPr>
                <w:rFonts w:ascii="Calibri" w:eastAsia="Times New Roman" w:hAnsi="Calibri" w:cs="Calibri"/>
                <w:color w:val="231F20"/>
                <w:lang w:val="en-US"/>
              </w:rPr>
              <w:t>Schools</w:t>
            </w:r>
            <w:r w:rsidRPr="00217CED">
              <w:rPr>
                <w:rFonts w:ascii="Calibri" w:eastAsia="Times New Roman" w:hAnsi="Calibri" w:cs="Calibri"/>
                <w:color w:val="231F20"/>
                <w:spacing w:val="-5"/>
                <w:lang w:val="en-US"/>
              </w:rPr>
              <w:t xml:space="preserve"> </w:t>
            </w:r>
            <w:r w:rsidRPr="00217CED">
              <w:rPr>
                <w:rFonts w:ascii="Calibri" w:eastAsia="Times New Roman" w:hAnsi="Calibri" w:cs="Calibri"/>
                <w:color w:val="231F20"/>
                <w:lang w:val="en-US"/>
              </w:rPr>
              <w:t>can</w:t>
            </w:r>
            <w:r w:rsidRPr="00217CED">
              <w:rPr>
                <w:rFonts w:ascii="Calibri" w:eastAsia="Times New Roman" w:hAnsi="Calibri" w:cs="Calibri"/>
                <w:color w:val="231F20"/>
                <w:spacing w:val="-5"/>
                <w:lang w:val="en-US"/>
              </w:rPr>
              <w:t xml:space="preserve"> </w:t>
            </w:r>
            <w:r w:rsidRPr="00217CED">
              <w:rPr>
                <w:rFonts w:ascii="Calibri" w:eastAsia="Times New Roman" w:hAnsi="Calibri" w:cs="Calibri"/>
                <w:color w:val="231F20"/>
                <w:lang w:val="en-US"/>
              </w:rPr>
              <w:t>choose</w:t>
            </w:r>
            <w:r w:rsidRPr="00217CED">
              <w:rPr>
                <w:rFonts w:ascii="Calibri" w:eastAsia="Times New Roman" w:hAnsi="Calibri" w:cs="Calibri"/>
                <w:color w:val="231F20"/>
                <w:spacing w:val="-4"/>
                <w:lang w:val="en-US"/>
              </w:rPr>
              <w:t xml:space="preserve"> </w:t>
            </w:r>
            <w:r w:rsidRPr="00217CED">
              <w:rPr>
                <w:rFonts w:ascii="Calibri" w:eastAsia="Times New Roman" w:hAnsi="Calibri" w:cs="Calibri"/>
                <w:color w:val="231F20"/>
                <w:lang w:val="en-US"/>
              </w:rPr>
              <w:t>to</w:t>
            </w:r>
            <w:r w:rsidRPr="00217CED">
              <w:rPr>
                <w:rFonts w:ascii="Calibri" w:eastAsia="Times New Roman" w:hAnsi="Calibri" w:cs="Calibri"/>
                <w:color w:val="231F20"/>
                <w:spacing w:val="-5"/>
                <w:lang w:val="en-US"/>
              </w:rPr>
              <w:t xml:space="preserve"> </w:t>
            </w:r>
            <w:r w:rsidRPr="00217CED">
              <w:rPr>
                <w:rFonts w:ascii="Calibri" w:eastAsia="Times New Roman" w:hAnsi="Calibri" w:cs="Calibri"/>
                <w:color w:val="231F20"/>
                <w:lang w:val="en-US"/>
              </w:rPr>
              <w:t>use</w:t>
            </w:r>
            <w:r w:rsidRPr="00217CED">
              <w:rPr>
                <w:rFonts w:ascii="Calibri" w:eastAsia="Times New Roman" w:hAnsi="Calibri" w:cs="Calibri"/>
                <w:color w:val="231F20"/>
                <w:spacing w:val="-5"/>
                <w:lang w:val="en-US"/>
              </w:rPr>
              <w:t xml:space="preserve"> </w:t>
            </w:r>
            <w:r w:rsidRPr="00217CED">
              <w:rPr>
                <w:rFonts w:ascii="Calibri" w:eastAsia="Times New Roman" w:hAnsi="Calibri" w:cs="Calibri"/>
                <w:color w:val="231F20"/>
                <w:lang w:val="en-US"/>
              </w:rPr>
              <w:t>the</w:t>
            </w:r>
            <w:r w:rsidRPr="00217CED">
              <w:rPr>
                <w:rFonts w:ascii="Calibri" w:eastAsia="Times New Roman" w:hAnsi="Calibri" w:cs="Calibri"/>
                <w:color w:val="231F20"/>
                <w:spacing w:val="-4"/>
                <w:lang w:val="en-US"/>
              </w:rPr>
              <w:t xml:space="preserve"> </w:t>
            </w:r>
            <w:r w:rsidRPr="00217CED">
              <w:rPr>
                <w:rFonts w:ascii="Calibri" w:eastAsia="Times New Roman" w:hAnsi="Calibri" w:cs="Calibri"/>
                <w:color w:val="231F20"/>
                <w:lang w:val="en-US"/>
              </w:rPr>
              <w:t>Primary</w:t>
            </w:r>
            <w:r w:rsidRPr="00217CED">
              <w:rPr>
                <w:rFonts w:ascii="Calibri" w:eastAsia="Times New Roman" w:hAnsi="Calibri" w:cs="Calibri"/>
                <w:color w:val="231F20"/>
                <w:spacing w:val="-4"/>
                <w:lang w:val="en-US"/>
              </w:rPr>
              <w:t xml:space="preserve"> </w:t>
            </w:r>
            <w:r w:rsidRPr="00217CED">
              <w:rPr>
                <w:rFonts w:ascii="Calibri" w:eastAsia="Times New Roman" w:hAnsi="Calibri" w:cs="Calibri"/>
                <w:color w:val="231F20"/>
                <w:lang w:val="en-US"/>
              </w:rPr>
              <w:t>PE</w:t>
            </w:r>
            <w:r w:rsidRPr="00217CED">
              <w:rPr>
                <w:rFonts w:ascii="Calibri" w:eastAsia="Times New Roman" w:hAnsi="Calibri" w:cs="Calibri"/>
                <w:color w:val="231F20"/>
                <w:spacing w:val="-4"/>
                <w:lang w:val="en-US"/>
              </w:rPr>
              <w:t xml:space="preserve"> </w:t>
            </w:r>
            <w:r w:rsidRPr="00217CED">
              <w:rPr>
                <w:rFonts w:ascii="Calibri" w:eastAsia="Times New Roman" w:hAnsi="Calibri" w:cs="Calibri"/>
                <w:color w:val="231F20"/>
                <w:lang w:val="en-US"/>
              </w:rPr>
              <w:t>and</w:t>
            </w:r>
            <w:r w:rsidRPr="00217CED">
              <w:rPr>
                <w:rFonts w:ascii="Calibri" w:eastAsia="Times New Roman" w:hAnsi="Calibri" w:cs="Calibri"/>
                <w:color w:val="231F20"/>
                <w:spacing w:val="-5"/>
                <w:lang w:val="en-US"/>
              </w:rPr>
              <w:t xml:space="preserve"> </w:t>
            </w:r>
            <w:r w:rsidRPr="00217CED">
              <w:rPr>
                <w:rFonts w:ascii="Calibri" w:eastAsia="Times New Roman" w:hAnsi="Calibri" w:cs="Calibri"/>
                <w:color w:val="231F20"/>
                <w:lang w:val="en-US"/>
              </w:rPr>
              <w:t>Sport</w:t>
            </w:r>
            <w:r w:rsidRPr="00217CED">
              <w:rPr>
                <w:rFonts w:ascii="Calibri" w:eastAsia="Times New Roman" w:hAnsi="Calibri" w:cs="Calibri"/>
                <w:color w:val="231F20"/>
                <w:spacing w:val="-5"/>
                <w:lang w:val="en-US"/>
              </w:rPr>
              <w:t xml:space="preserve"> </w:t>
            </w:r>
            <w:r w:rsidRPr="00217CED">
              <w:rPr>
                <w:rFonts w:ascii="Calibri" w:eastAsia="Times New Roman" w:hAnsi="Calibri" w:cs="Calibri"/>
                <w:color w:val="231F20"/>
                <w:lang w:val="en-US"/>
              </w:rPr>
              <w:t>Premium</w:t>
            </w:r>
            <w:r w:rsidRPr="00217CED">
              <w:rPr>
                <w:rFonts w:ascii="Calibri" w:eastAsia="Times New Roman" w:hAnsi="Calibri" w:cs="Calibri"/>
                <w:color w:val="231F20"/>
                <w:spacing w:val="-4"/>
                <w:lang w:val="en-US"/>
              </w:rPr>
              <w:t xml:space="preserve"> </w:t>
            </w:r>
            <w:r w:rsidRPr="00217CED">
              <w:rPr>
                <w:rFonts w:ascii="Calibri" w:eastAsia="Times New Roman" w:hAnsi="Calibri" w:cs="Calibri"/>
                <w:color w:val="231F20"/>
                <w:lang w:val="en-US"/>
              </w:rPr>
              <w:t>to</w:t>
            </w:r>
            <w:r w:rsidRPr="00217CED">
              <w:rPr>
                <w:rFonts w:ascii="Calibri" w:eastAsia="Times New Roman" w:hAnsi="Calibri" w:cs="Calibri"/>
                <w:color w:val="231F20"/>
                <w:spacing w:val="-5"/>
                <w:lang w:val="en-US"/>
              </w:rPr>
              <w:t xml:space="preserve"> </w:t>
            </w:r>
            <w:r w:rsidRPr="00217CED">
              <w:rPr>
                <w:rFonts w:ascii="Calibri" w:eastAsia="Times New Roman" w:hAnsi="Calibri" w:cs="Calibri"/>
                <w:color w:val="231F20"/>
                <w:lang w:val="en-US"/>
              </w:rPr>
              <w:t>provide</w:t>
            </w:r>
            <w:r w:rsidRPr="00217CED">
              <w:rPr>
                <w:rFonts w:ascii="Calibri" w:eastAsia="Times New Roman" w:hAnsi="Calibri" w:cs="Calibri"/>
                <w:color w:val="231F20"/>
                <w:spacing w:val="-4"/>
                <w:lang w:val="en-US"/>
              </w:rPr>
              <w:t xml:space="preserve"> </w:t>
            </w:r>
            <w:r w:rsidRPr="00217CED">
              <w:rPr>
                <w:rFonts w:ascii="Calibri" w:eastAsia="Times New Roman" w:hAnsi="Calibri" w:cs="Calibri"/>
                <w:color w:val="231F20"/>
                <w:lang w:val="en-US"/>
              </w:rPr>
              <w:t>additional</w:t>
            </w:r>
            <w:r w:rsidRPr="00217CED">
              <w:rPr>
                <w:rFonts w:ascii="Calibri" w:eastAsia="Times New Roman" w:hAnsi="Calibri" w:cs="Calibri"/>
                <w:color w:val="231F20"/>
                <w:spacing w:val="-5"/>
                <w:lang w:val="en-US"/>
              </w:rPr>
              <w:t xml:space="preserve"> </w:t>
            </w:r>
            <w:r w:rsidRPr="00217CED">
              <w:rPr>
                <w:rFonts w:ascii="Calibri" w:eastAsia="Times New Roman" w:hAnsi="Calibri" w:cs="Calibri"/>
                <w:color w:val="231F20"/>
                <w:lang w:val="en-US"/>
              </w:rPr>
              <w:t>provision</w:t>
            </w:r>
            <w:r w:rsidRPr="00217CED">
              <w:rPr>
                <w:rFonts w:ascii="Calibri" w:eastAsia="Times New Roman" w:hAnsi="Calibri" w:cs="Calibri"/>
                <w:color w:val="231F20"/>
                <w:spacing w:val="-4"/>
                <w:lang w:val="en-US"/>
              </w:rPr>
              <w:t xml:space="preserve"> </w:t>
            </w:r>
            <w:r w:rsidRPr="00217CED">
              <w:rPr>
                <w:rFonts w:ascii="Calibri" w:eastAsia="Times New Roman" w:hAnsi="Calibri" w:cs="Calibri"/>
                <w:color w:val="231F20"/>
                <w:spacing w:val="-3"/>
                <w:lang w:val="en-US"/>
              </w:rPr>
              <w:t>for</w:t>
            </w:r>
            <w:r w:rsidRPr="00217CED">
              <w:rPr>
                <w:rFonts w:ascii="Calibri" w:eastAsia="Times New Roman" w:hAnsi="Calibri" w:cs="Calibri"/>
                <w:color w:val="231F20"/>
                <w:spacing w:val="-5"/>
                <w:lang w:val="en-US"/>
              </w:rPr>
              <w:t xml:space="preserve"> </w:t>
            </w:r>
            <w:r w:rsidRPr="00217CED">
              <w:rPr>
                <w:rFonts w:ascii="Calibri" w:eastAsia="Times New Roman" w:hAnsi="Calibri" w:cs="Calibri"/>
                <w:color w:val="231F20"/>
                <w:lang w:val="en-US"/>
              </w:rPr>
              <w:t xml:space="preserve">swimming but this must be </w:t>
            </w:r>
            <w:r w:rsidRPr="00217CED">
              <w:rPr>
                <w:rFonts w:ascii="Calibri" w:eastAsia="Times New Roman" w:hAnsi="Calibri" w:cs="Calibri"/>
                <w:color w:val="231F20"/>
                <w:spacing w:val="-3"/>
                <w:lang w:val="en-US"/>
              </w:rPr>
              <w:t xml:space="preserve">for </w:t>
            </w:r>
            <w:r w:rsidRPr="00217CED">
              <w:rPr>
                <w:rFonts w:ascii="Calibri" w:eastAsia="Times New Roman" w:hAnsi="Calibri" w:cs="Calibri"/>
                <w:color w:val="231F20"/>
                <w:lang w:val="en-US"/>
              </w:rPr>
              <w:t xml:space="preserve">activity </w:t>
            </w:r>
            <w:r w:rsidRPr="00217CED">
              <w:rPr>
                <w:rFonts w:ascii="Calibri" w:eastAsia="Times New Roman" w:hAnsi="Calibri" w:cs="Calibri"/>
                <w:b/>
                <w:color w:val="231F20"/>
                <w:lang w:val="en-US"/>
              </w:rPr>
              <w:t xml:space="preserve">over and above </w:t>
            </w:r>
            <w:r w:rsidRPr="00217CED">
              <w:rPr>
                <w:rFonts w:ascii="Calibri" w:eastAsia="Times New Roman" w:hAnsi="Calibri" w:cs="Calibri"/>
                <w:color w:val="231F20"/>
                <w:lang w:val="en-US"/>
              </w:rPr>
              <w:t xml:space="preserve">the national curriculum requirements. </w:t>
            </w:r>
            <w:r w:rsidRPr="00217CED">
              <w:rPr>
                <w:rFonts w:ascii="Calibri" w:eastAsia="Times New Roman" w:hAnsi="Calibri" w:cs="Calibri"/>
                <w:color w:val="231F20"/>
                <w:spacing w:val="-3"/>
                <w:lang w:val="en-US"/>
              </w:rPr>
              <w:t xml:space="preserve">Have </w:t>
            </w:r>
            <w:r w:rsidRPr="00217CED">
              <w:rPr>
                <w:rFonts w:ascii="Calibri" w:eastAsia="Times New Roman" w:hAnsi="Calibri" w:cs="Calibri"/>
                <w:color w:val="231F20"/>
                <w:lang w:val="en-US"/>
              </w:rPr>
              <w:t xml:space="preserve">you used it in this </w:t>
            </w:r>
            <w:r w:rsidRPr="00217CED">
              <w:rPr>
                <w:rFonts w:ascii="Calibri" w:eastAsia="Times New Roman" w:hAnsi="Calibri" w:cs="Calibri"/>
                <w:color w:val="231F20"/>
                <w:spacing w:val="-3"/>
                <w:lang w:val="en-US"/>
              </w:rPr>
              <w:t>way?</w:t>
            </w:r>
          </w:p>
        </w:tc>
        <w:tc>
          <w:tcPr>
            <w:tcW w:w="3754" w:type="dxa"/>
          </w:tcPr>
          <w:p w:rsidR="00217CED" w:rsidRPr="00217CED" w:rsidRDefault="00217CED" w:rsidP="00217CED">
            <w:pPr>
              <w:widowControl w:val="0"/>
              <w:autoSpaceDE w:val="0"/>
              <w:autoSpaceDN w:val="0"/>
              <w:spacing w:before="17" w:after="0" w:line="240" w:lineRule="auto"/>
              <w:ind w:left="70"/>
              <w:rPr>
                <w:rFonts w:ascii="Calibri" w:eastAsia="Times New Roman" w:hAnsi="Calibri" w:cs="Calibri"/>
                <w:lang w:val="en-US"/>
              </w:rPr>
            </w:pPr>
          </w:p>
        </w:tc>
      </w:tr>
      <w:tr w:rsidR="00217CED" w:rsidRPr="00217CED" w:rsidTr="00FC4F01">
        <w:trPr>
          <w:trHeight w:val="100"/>
        </w:trPr>
        <w:tc>
          <w:tcPr>
            <w:tcW w:w="15388" w:type="dxa"/>
            <w:gridSpan w:val="2"/>
            <w:tcBorders>
              <w:left w:val="nil"/>
              <w:bottom w:val="nil"/>
              <w:right w:val="nil"/>
            </w:tcBorders>
          </w:tcPr>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tc>
      </w:tr>
    </w:tbl>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sectPr w:rsidR="00217CED" w:rsidRPr="00217CED">
          <w:footerReference w:type="default" r:id="rId5"/>
          <w:pgSz w:w="16840" w:h="11910" w:orient="landscape"/>
          <w:pgMar w:top="720" w:right="0" w:bottom="540" w:left="600" w:header="0" w:footer="360" w:gutter="0"/>
          <w:cols w:space="720"/>
        </w:sectPr>
      </w:pPr>
    </w:p>
    <w:p w:rsidR="00217CED" w:rsidRPr="00217CED" w:rsidRDefault="00217CED" w:rsidP="00217CED">
      <w:pPr>
        <w:widowControl w:val="0"/>
        <w:autoSpaceDE w:val="0"/>
        <w:autoSpaceDN w:val="0"/>
        <w:spacing w:after="0" w:line="240" w:lineRule="auto"/>
        <w:rPr>
          <w:rFonts w:ascii="Calibri" w:eastAsia="Times New Roman" w:hAnsi="Calibri" w:cs="Calibri"/>
          <w:lang w:val="en-US"/>
        </w:rPr>
      </w:pPr>
      <w:r w:rsidRPr="00217CED">
        <w:rPr>
          <w:rFonts w:ascii="Calibri" w:eastAsia="Times New Roman" w:hAnsi="Calibri" w:cs="Calibri"/>
          <w:noProof/>
          <w:sz w:val="24"/>
          <w:szCs w:val="24"/>
          <w:lang w:eastAsia="en-GB"/>
        </w:rPr>
        <w:lastRenderedPageBreak/>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269875</wp:posOffset>
                </wp:positionV>
                <wp:extent cx="1270" cy="773430"/>
                <wp:effectExtent l="0" t="0" r="0" b="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A338E" id="Freeform 44" o:spid="_x0000_s1026" style="position:absolute;margin-left:0;margin-top:21.25pt;width:.1pt;height:6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" path="m,1218l,,,1218xe" fillcolor="#0057a0" stroked="f">
                <v:path arrowok="t" o:connecttype="custom" o:connectlocs="0,1043305;0,269875;0,1043305" o:connectangles="0,0,0"/>
                <w10:wrap anchorx="page" anchory="page"/>
              </v:shape>
            </w:pict>
          </mc:Fallback>
        </mc:AlternateContent>
      </w:r>
    </w:p>
    <w:p w:rsidR="00217CED" w:rsidRPr="00217CED" w:rsidRDefault="00217CED" w:rsidP="00217CED">
      <w:pPr>
        <w:widowControl w:val="0"/>
        <w:autoSpaceDE w:val="0"/>
        <w:autoSpaceDN w:val="0"/>
        <w:spacing w:before="4" w:after="0" w:line="240" w:lineRule="auto"/>
        <w:rPr>
          <w:rFonts w:ascii="Calibri" w:eastAsia="Times New Roman" w:hAnsi="Calibri" w:cs="Calibri"/>
          <w:lang w:val="en-US"/>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217CED" w:rsidRPr="00217CED" w:rsidTr="00FC4F01">
        <w:trPr>
          <w:trHeight w:val="380"/>
        </w:trPr>
        <w:tc>
          <w:tcPr>
            <w:tcW w:w="3720" w:type="dxa"/>
          </w:tcPr>
          <w:p w:rsidR="00217CED" w:rsidRPr="00217CED" w:rsidRDefault="00217CED" w:rsidP="00217CED">
            <w:pPr>
              <w:widowControl w:val="0"/>
              <w:autoSpaceDE w:val="0"/>
              <w:autoSpaceDN w:val="0"/>
              <w:spacing w:before="21" w:after="0" w:line="240" w:lineRule="auto"/>
              <w:ind w:left="70"/>
              <w:rPr>
                <w:rFonts w:ascii="Calibri" w:eastAsia="Times New Roman" w:hAnsi="Calibri" w:cs="Calibri"/>
                <w:lang w:val="en-US"/>
              </w:rPr>
            </w:pPr>
            <w:r w:rsidRPr="00217CED">
              <w:rPr>
                <w:rFonts w:ascii="Calibri" w:eastAsia="Times New Roman" w:hAnsi="Calibri" w:cs="Calibri"/>
                <w:b/>
                <w:color w:val="231F20"/>
                <w:lang w:val="en-US"/>
              </w:rPr>
              <w:t xml:space="preserve">Academic Year: </w:t>
            </w:r>
            <w:r>
              <w:rPr>
                <w:rFonts w:ascii="Calibri" w:eastAsia="Times New Roman" w:hAnsi="Calibri" w:cs="Calibri"/>
                <w:color w:val="231F20"/>
                <w:lang w:val="en-US"/>
              </w:rPr>
              <w:t>Predicted 2018/19</w:t>
            </w:r>
          </w:p>
        </w:tc>
        <w:tc>
          <w:tcPr>
            <w:tcW w:w="3600" w:type="dxa"/>
          </w:tcPr>
          <w:p w:rsidR="00217CED" w:rsidRPr="00217CED" w:rsidRDefault="00217CED" w:rsidP="00217CED">
            <w:pPr>
              <w:widowControl w:val="0"/>
              <w:autoSpaceDE w:val="0"/>
              <w:autoSpaceDN w:val="0"/>
              <w:spacing w:before="21" w:after="0" w:line="240" w:lineRule="auto"/>
              <w:ind w:left="70"/>
              <w:rPr>
                <w:rFonts w:ascii="Calibri" w:eastAsia="Times New Roman" w:hAnsi="Calibri" w:cs="Calibri"/>
                <w:lang w:val="en-US"/>
              </w:rPr>
            </w:pPr>
            <w:r w:rsidRPr="00217CED">
              <w:rPr>
                <w:rFonts w:ascii="Calibri" w:eastAsia="Times New Roman" w:hAnsi="Calibri" w:cs="Calibri"/>
                <w:b/>
                <w:color w:val="231F20"/>
                <w:lang w:val="en-US"/>
              </w:rPr>
              <w:t xml:space="preserve">Total fund allocated: </w:t>
            </w:r>
            <w:r w:rsidRPr="00217CED">
              <w:rPr>
                <w:rFonts w:ascii="Calibri" w:eastAsia="Times New Roman" w:hAnsi="Calibri" w:cs="Calibri"/>
                <w:color w:val="231F20"/>
                <w:lang w:val="en-US"/>
              </w:rPr>
              <w:t>£20,000</w:t>
            </w:r>
          </w:p>
        </w:tc>
        <w:tc>
          <w:tcPr>
            <w:tcW w:w="4923" w:type="dxa"/>
            <w:gridSpan w:val="2"/>
          </w:tcPr>
          <w:p w:rsidR="00217CED" w:rsidRPr="00217CED" w:rsidRDefault="00217CED" w:rsidP="00217CED">
            <w:pPr>
              <w:widowControl w:val="0"/>
              <w:autoSpaceDE w:val="0"/>
              <w:autoSpaceDN w:val="0"/>
              <w:spacing w:before="21" w:after="0" w:line="240" w:lineRule="auto"/>
              <w:ind w:left="70"/>
              <w:rPr>
                <w:rFonts w:ascii="Calibri" w:eastAsia="Times New Roman" w:hAnsi="Calibri" w:cs="Calibri"/>
                <w:b/>
                <w:lang w:val="en-US"/>
              </w:rPr>
            </w:pPr>
            <w:r w:rsidRPr="00217CED">
              <w:rPr>
                <w:rFonts w:ascii="Calibri" w:eastAsia="Times New Roman" w:hAnsi="Calibri" w:cs="Calibri"/>
                <w:b/>
                <w:color w:val="231F20"/>
                <w:lang w:val="en-US"/>
              </w:rPr>
              <w:t>Date Updated: June 2018</w:t>
            </w:r>
            <w:r>
              <w:rPr>
                <w:rFonts w:ascii="Calibri" w:eastAsia="Times New Roman" w:hAnsi="Calibri" w:cs="Calibri"/>
                <w:b/>
                <w:color w:val="231F20"/>
                <w:lang w:val="en-US"/>
              </w:rPr>
              <w:t xml:space="preserve"> for 2018/19 academic year</w:t>
            </w:r>
          </w:p>
        </w:tc>
        <w:tc>
          <w:tcPr>
            <w:tcW w:w="3135" w:type="dxa"/>
            <w:tcBorders>
              <w:top w:val="nil"/>
              <w:right w:val="nil"/>
            </w:tcBorders>
          </w:tcPr>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tc>
      </w:tr>
      <w:tr w:rsidR="00217CED" w:rsidRPr="00217CED" w:rsidTr="00FC4F01">
        <w:trPr>
          <w:trHeight w:val="320"/>
        </w:trPr>
        <w:tc>
          <w:tcPr>
            <w:tcW w:w="12243" w:type="dxa"/>
            <w:gridSpan w:val="4"/>
            <w:vMerge w:val="restart"/>
          </w:tcPr>
          <w:p w:rsidR="00217CED" w:rsidRPr="00217CED" w:rsidRDefault="00217CED" w:rsidP="00217CED">
            <w:pPr>
              <w:widowControl w:val="0"/>
              <w:autoSpaceDE w:val="0"/>
              <w:autoSpaceDN w:val="0"/>
              <w:spacing w:before="27" w:after="0" w:line="235" w:lineRule="auto"/>
              <w:ind w:left="70" w:right="114"/>
              <w:rPr>
                <w:rFonts w:ascii="Calibri" w:eastAsia="Times New Roman" w:hAnsi="Calibri" w:cs="Calibri"/>
                <w:lang w:val="en-US"/>
              </w:rPr>
            </w:pPr>
            <w:r w:rsidRPr="00217CED">
              <w:rPr>
                <w:rFonts w:ascii="Calibri" w:eastAsia="Times New Roman" w:hAnsi="Calibri" w:cs="Calibri"/>
                <w:b/>
                <w:color w:val="0057A0"/>
                <w:lang w:val="en-US"/>
              </w:rPr>
              <w:t xml:space="preserve">Key indicator 1: </w:t>
            </w:r>
            <w:r w:rsidRPr="00217CED">
              <w:rPr>
                <w:rFonts w:ascii="Calibri" w:eastAsia="Times New Roman" w:hAnsi="Calibri" w:cs="Calibri"/>
                <w:color w:val="0057A0"/>
                <w:lang w:val="en-US"/>
              </w:rPr>
              <w:t xml:space="preserve">The engagement of </w:t>
            </w:r>
            <w:r w:rsidRPr="00217CED">
              <w:rPr>
                <w:rFonts w:ascii="Calibri" w:eastAsia="Times New Roman" w:hAnsi="Calibri" w:cs="Calibri"/>
                <w:color w:val="0057A0"/>
                <w:u w:val="single" w:color="0057A0"/>
                <w:lang w:val="en-US"/>
              </w:rPr>
              <w:t>all</w:t>
            </w:r>
            <w:r w:rsidRPr="00217CED">
              <w:rPr>
                <w:rFonts w:ascii="Calibri" w:eastAsia="Times New Roman" w:hAnsi="Calibri" w:cs="Calibri"/>
                <w:color w:val="0057A0"/>
                <w:lang w:val="en-US"/>
              </w:rPr>
              <w:t xml:space="preserve"> pupils in regular physical activity </w:t>
            </w:r>
          </w:p>
        </w:tc>
        <w:tc>
          <w:tcPr>
            <w:tcW w:w="3135" w:type="dxa"/>
          </w:tcPr>
          <w:p w:rsidR="00217CED" w:rsidRPr="00217CED" w:rsidRDefault="00217CED" w:rsidP="00217CED">
            <w:pPr>
              <w:widowControl w:val="0"/>
              <w:autoSpaceDE w:val="0"/>
              <w:autoSpaceDN w:val="0"/>
              <w:spacing w:before="21" w:after="0" w:line="292" w:lineRule="exact"/>
              <w:ind w:left="38" w:right="94"/>
              <w:jc w:val="center"/>
              <w:rPr>
                <w:rFonts w:ascii="Calibri" w:eastAsia="Times New Roman" w:hAnsi="Calibri" w:cs="Calibri"/>
                <w:lang w:val="en-US"/>
              </w:rPr>
            </w:pPr>
            <w:r w:rsidRPr="00217CED">
              <w:rPr>
                <w:rFonts w:ascii="Calibri" w:eastAsia="Times New Roman" w:hAnsi="Calibri" w:cs="Calibri"/>
                <w:color w:val="231F20"/>
                <w:lang w:val="en-US"/>
              </w:rPr>
              <w:t>Percentage of total allocation:</w:t>
            </w:r>
          </w:p>
        </w:tc>
      </w:tr>
      <w:tr w:rsidR="00217CED" w:rsidRPr="00217CED" w:rsidTr="00FC4F01">
        <w:trPr>
          <w:trHeight w:val="320"/>
        </w:trPr>
        <w:tc>
          <w:tcPr>
            <w:tcW w:w="12243" w:type="dxa"/>
            <w:gridSpan w:val="4"/>
            <w:vMerge/>
            <w:tcBorders>
              <w:top w:val="nil"/>
            </w:tcBorders>
          </w:tcPr>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tc>
        <w:tc>
          <w:tcPr>
            <w:tcW w:w="3135" w:type="dxa"/>
          </w:tcPr>
          <w:p w:rsidR="00217CED" w:rsidRPr="00217CED" w:rsidRDefault="00217CED" w:rsidP="00217CED">
            <w:pPr>
              <w:widowControl w:val="0"/>
              <w:autoSpaceDE w:val="0"/>
              <w:autoSpaceDN w:val="0"/>
              <w:spacing w:before="21" w:after="0" w:line="292" w:lineRule="exact"/>
              <w:jc w:val="center"/>
              <w:rPr>
                <w:rFonts w:ascii="Calibri" w:eastAsia="Times New Roman" w:hAnsi="Calibri" w:cs="Calibri"/>
                <w:lang w:val="en-US"/>
              </w:rPr>
            </w:pPr>
            <w:r w:rsidRPr="00217CED">
              <w:rPr>
                <w:rFonts w:ascii="Calibri" w:eastAsia="Times New Roman" w:hAnsi="Calibri" w:cs="Calibri"/>
                <w:lang w:val="en-US"/>
              </w:rPr>
              <w:t>84%</w:t>
            </w:r>
          </w:p>
        </w:tc>
      </w:tr>
      <w:tr w:rsidR="00217CED" w:rsidRPr="00217CED" w:rsidTr="00FC4F01">
        <w:trPr>
          <w:trHeight w:val="640"/>
        </w:trPr>
        <w:tc>
          <w:tcPr>
            <w:tcW w:w="3720" w:type="dxa"/>
          </w:tcPr>
          <w:p w:rsidR="00217CED" w:rsidRPr="00217CED" w:rsidRDefault="00217CED" w:rsidP="00217CED">
            <w:pPr>
              <w:widowControl w:val="0"/>
              <w:autoSpaceDE w:val="0"/>
              <w:autoSpaceDN w:val="0"/>
              <w:spacing w:before="27" w:after="0" w:line="235" w:lineRule="auto"/>
              <w:ind w:left="70" w:right="102"/>
              <w:rPr>
                <w:rFonts w:ascii="Calibri" w:eastAsia="Times New Roman" w:hAnsi="Calibri" w:cs="Calibri"/>
                <w:lang w:val="en-US"/>
              </w:rPr>
            </w:pPr>
            <w:r w:rsidRPr="00217CED">
              <w:rPr>
                <w:rFonts w:ascii="Calibri" w:eastAsia="Times New Roman" w:hAnsi="Calibri" w:cs="Calibri"/>
                <w:color w:val="231F20"/>
                <w:lang w:val="en-US"/>
              </w:rPr>
              <w:t xml:space="preserve">School focus with clarity on intended </w:t>
            </w:r>
            <w:r w:rsidRPr="00217CED">
              <w:rPr>
                <w:rFonts w:ascii="Calibri" w:eastAsia="Times New Roman" w:hAnsi="Calibri" w:cs="Calibri"/>
                <w:b/>
                <w:color w:val="231F20"/>
                <w:lang w:val="en-US"/>
              </w:rPr>
              <w:t>impact on pupils</w:t>
            </w:r>
            <w:r w:rsidRPr="00217CED">
              <w:rPr>
                <w:rFonts w:ascii="Calibri" w:eastAsia="Times New Roman" w:hAnsi="Calibri" w:cs="Calibri"/>
                <w:color w:val="231F20"/>
                <w:lang w:val="en-US"/>
              </w:rPr>
              <w:t>:</w:t>
            </w:r>
          </w:p>
        </w:tc>
        <w:tc>
          <w:tcPr>
            <w:tcW w:w="3600" w:type="dxa"/>
          </w:tcPr>
          <w:p w:rsidR="00217CED" w:rsidRPr="00217CED" w:rsidRDefault="00217CED" w:rsidP="00217CED">
            <w:pPr>
              <w:widowControl w:val="0"/>
              <w:autoSpaceDE w:val="0"/>
              <w:autoSpaceDN w:val="0"/>
              <w:spacing w:before="21" w:after="0" w:line="240" w:lineRule="auto"/>
              <w:ind w:left="70"/>
              <w:rPr>
                <w:rFonts w:ascii="Calibri" w:eastAsia="Times New Roman" w:hAnsi="Calibri" w:cs="Calibri"/>
                <w:lang w:val="en-US"/>
              </w:rPr>
            </w:pPr>
            <w:r w:rsidRPr="00217CED">
              <w:rPr>
                <w:rFonts w:ascii="Calibri" w:eastAsia="Times New Roman" w:hAnsi="Calibri" w:cs="Calibri"/>
                <w:color w:val="231F20"/>
                <w:lang w:val="en-US"/>
              </w:rPr>
              <w:t>Actions to achieve:</w:t>
            </w:r>
          </w:p>
        </w:tc>
        <w:tc>
          <w:tcPr>
            <w:tcW w:w="1616" w:type="dxa"/>
          </w:tcPr>
          <w:p w:rsidR="00217CED" w:rsidRPr="00217CED" w:rsidRDefault="00217CED" w:rsidP="00217CED">
            <w:pPr>
              <w:widowControl w:val="0"/>
              <w:autoSpaceDE w:val="0"/>
              <w:autoSpaceDN w:val="0"/>
              <w:spacing w:before="27" w:after="0" w:line="235" w:lineRule="auto"/>
              <w:ind w:left="70"/>
              <w:rPr>
                <w:rFonts w:ascii="Calibri" w:eastAsia="Times New Roman" w:hAnsi="Calibri" w:cs="Calibri"/>
                <w:lang w:val="en-US"/>
              </w:rPr>
            </w:pPr>
            <w:r w:rsidRPr="00217CED">
              <w:rPr>
                <w:rFonts w:ascii="Calibri" w:eastAsia="Times New Roman" w:hAnsi="Calibri" w:cs="Calibri"/>
                <w:color w:val="231F20"/>
                <w:lang w:val="en-US"/>
              </w:rPr>
              <w:t>Funding allocated:</w:t>
            </w:r>
          </w:p>
        </w:tc>
        <w:tc>
          <w:tcPr>
            <w:tcW w:w="3307" w:type="dxa"/>
          </w:tcPr>
          <w:p w:rsidR="00217CED" w:rsidRPr="00217CED" w:rsidRDefault="00217CED" w:rsidP="00217CED">
            <w:pPr>
              <w:widowControl w:val="0"/>
              <w:autoSpaceDE w:val="0"/>
              <w:autoSpaceDN w:val="0"/>
              <w:spacing w:before="21" w:after="0" w:line="240" w:lineRule="auto"/>
              <w:ind w:left="70"/>
              <w:rPr>
                <w:rFonts w:ascii="Calibri" w:eastAsia="Times New Roman" w:hAnsi="Calibri" w:cs="Calibri"/>
                <w:lang w:val="en-US"/>
              </w:rPr>
            </w:pPr>
            <w:r w:rsidRPr="00217CED">
              <w:rPr>
                <w:rFonts w:ascii="Calibri" w:eastAsia="Times New Roman" w:hAnsi="Calibri" w:cs="Calibri"/>
                <w:color w:val="231F20"/>
                <w:lang w:val="en-US"/>
              </w:rPr>
              <w:t>Evidence and impact:</w:t>
            </w:r>
          </w:p>
        </w:tc>
        <w:tc>
          <w:tcPr>
            <w:tcW w:w="3135" w:type="dxa"/>
          </w:tcPr>
          <w:p w:rsidR="00217CED" w:rsidRPr="00217CED" w:rsidRDefault="00217CED" w:rsidP="00217CED">
            <w:pPr>
              <w:widowControl w:val="0"/>
              <w:autoSpaceDE w:val="0"/>
              <w:autoSpaceDN w:val="0"/>
              <w:spacing w:before="27" w:after="0" w:line="235" w:lineRule="auto"/>
              <w:ind w:left="70"/>
              <w:rPr>
                <w:rFonts w:ascii="Calibri" w:eastAsia="Times New Roman" w:hAnsi="Calibri" w:cs="Calibri"/>
                <w:lang w:val="en-US"/>
              </w:rPr>
            </w:pPr>
            <w:r w:rsidRPr="00217CED">
              <w:rPr>
                <w:rFonts w:ascii="Calibri" w:eastAsia="Times New Roman" w:hAnsi="Calibri" w:cs="Calibri"/>
                <w:color w:val="231F20"/>
                <w:lang w:val="en-US"/>
              </w:rPr>
              <w:t>Sustainability and suggested next steps:</w:t>
            </w:r>
          </w:p>
        </w:tc>
      </w:tr>
      <w:tr w:rsidR="00217CED" w:rsidRPr="00217CED" w:rsidTr="00FC4F01">
        <w:trPr>
          <w:trHeight w:val="1256"/>
        </w:trPr>
        <w:tc>
          <w:tcPr>
            <w:tcW w:w="3720" w:type="dxa"/>
            <w:tcBorders>
              <w:bottom w:val="single" w:sz="12" w:space="0" w:color="231F20"/>
            </w:tcBorders>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Pr>
                <w:rFonts w:eastAsia="Times New Roman" w:cs="Calibri"/>
                <w:lang w:val="en-US"/>
              </w:rPr>
              <w:t>Children to have a facility to use for lessons, after school clubs, break times and competitions. This will encourage and engage children to participate physical activity with a new facility to use.</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Default="00217CED" w:rsidP="00217CED">
            <w:pPr>
              <w:widowControl w:val="0"/>
              <w:numPr>
                <w:ilvl w:val="0"/>
                <w:numId w:val="1"/>
              </w:numPr>
              <w:autoSpaceDE w:val="0"/>
              <w:autoSpaceDN w:val="0"/>
              <w:spacing w:after="0" w:line="240" w:lineRule="auto"/>
              <w:rPr>
                <w:rFonts w:eastAsia="Times New Roman" w:cs="Calibri"/>
                <w:lang w:val="en-US"/>
              </w:rPr>
            </w:pPr>
            <w:proofErr w:type="spellStart"/>
            <w:r w:rsidRPr="00217CED">
              <w:rPr>
                <w:rFonts w:eastAsia="Times New Roman" w:cs="Calibri"/>
                <w:lang w:val="en-US"/>
              </w:rPr>
              <w:t>Bikeability</w:t>
            </w:r>
            <w:proofErr w:type="spellEnd"/>
            <w:r w:rsidRPr="00217CED">
              <w:rPr>
                <w:rFonts w:eastAsia="Times New Roman" w:cs="Calibri"/>
                <w:lang w:val="en-US"/>
              </w:rPr>
              <w:t xml:space="preserve"> for Year 5 children and remaining Year 6 children from previous year.</w:t>
            </w:r>
          </w:p>
          <w:p w:rsidR="00217CED" w:rsidRDefault="00217CED" w:rsidP="00217CED">
            <w:pPr>
              <w:widowControl w:val="0"/>
              <w:autoSpaceDE w:val="0"/>
              <w:autoSpaceDN w:val="0"/>
              <w:spacing w:after="0" w:line="240" w:lineRule="auto"/>
              <w:rPr>
                <w:rFonts w:eastAsia="Times New Roman" w:cs="Calibri"/>
                <w:lang w:val="en-US"/>
              </w:rPr>
            </w:pPr>
          </w:p>
          <w:p w:rsid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pStyle w:val="ListParagraph"/>
              <w:numPr>
                <w:ilvl w:val="0"/>
                <w:numId w:val="1"/>
              </w:numPr>
            </w:pPr>
            <w:r>
              <w:t xml:space="preserve">Balance </w:t>
            </w:r>
            <w:proofErr w:type="spellStart"/>
            <w:r>
              <w:t>Bikeability</w:t>
            </w:r>
            <w:proofErr w:type="spellEnd"/>
            <w:r>
              <w:t xml:space="preserve"> for Reception children.</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tc>
        <w:tc>
          <w:tcPr>
            <w:tcW w:w="3600" w:type="dxa"/>
            <w:tcBorders>
              <w:bottom w:val="single" w:sz="12" w:space="0" w:color="231F20"/>
            </w:tcBorders>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Pr>
                <w:rFonts w:eastAsia="Times New Roman" w:cs="Calibri"/>
                <w:lang w:val="en-US"/>
              </w:rPr>
              <w:t xml:space="preserve">200m track and inside </w:t>
            </w:r>
            <w:proofErr w:type="spellStart"/>
            <w:r>
              <w:rPr>
                <w:rFonts w:eastAsia="Times New Roman" w:cs="Calibri"/>
                <w:lang w:val="en-US"/>
              </w:rPr>
              <w:t>astro</w:t>
            </w:r>
            <w:proofErr w:type="spellEnd"/>
            <w:r>
              <w:rPr>
                <w:rFonts w:eastAsia="Times New Roman" w:cs="Calibri"/>
                <w:lang w:val="en-US"/>
              </w:rPr>
              <w:t xml:space="preserve"> to be built Summer 2018</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Default="00217CED" w:rsidP="00217CED">
            <w:pPr>
              <w:widowControl w:val="0"/>
              <w:autoSpaceDE w:val="0"/>
              <w:autoSpaceDN w:val="0"/>
              <w:spacing w:after="0" w:line="240" w:lineRule="auto"/>
              <w:rPr>
                <w:rFonts w:eastAsia="Times New Roman" w:cs="Calibri"/>
                <w:lang w:val="en-US"/>
              </w:rPr>
            </w:pPr>
          </w:p>
          <w:p w:rsidR="00217CED" w:rsidRDefault="00217CED" w:rsidP="00217CED">
            <w:pPr>
              <w:widowControl w:val="0"/>
              <w:autoSpaceDE w:val="0"/>
              <w:autoSpaceDN w:val="0"/>
              <w:spacing w:after="0" w:line="240" w:lineRule="auto"/>
              <w:rPr>
                <w:rFonts w:eastAsia="Times New Roman" w:cs="Calibri"/>
                <w:lang w:val="en-US"/>
              </w:rPr>
            </w:pPr>
          </w:p>
          <w:p w:rsidR="00217CED" w:rsidRDefault="00217CED" w:rsidP="00217CED">
            <w:pPr>
              <w:widowControl w:val="0"/>
              <w:autoSpaceDE w:val="0"/>
              <w:autoSpaceDN w:val="0"/>
              <w:spacing w:after="0" w:line="240" w:lineRule="auto"/>
              <w:rPr>
                <w:rFonts w:eastAsia="Times New Roman" w:cs="Calibri"/>
                <w:lang w:val="en-US"/>
              </w:rPr>
            </w:pPr>
          </w:p>
          <w:p w:rsidR="00217CED" w:rsidRDefault="00217CED" w:rsidP="00217CED">
            <w:pPr>
              <w:widowControl w:val="0"/>
              <w:autoSpaceDE w:val="0"/>
              <w:autoSpaceDN w:val="0"/>
              <w:spacing w:after="0" w:line="240" w:lineRule="auto"/>
              <w:rPr>
                <w:rFonts w:eastAsia="Times New Roman" w:cs="Calibri"/>
                <w:lang w:val="en-US"/>
              </w:rPr>
            </w:pPr>
          </w:p>
          <w:p w:rsid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 xml:space="preserve">Children in year 5 and 6 to compete the </w:t>
            </w:r>
            <w:proofErr w:type="spellStart"/>
            <w:r w:rsidRPr="00217CED">
              <w:rPr>
                <w:rFonts w:eastAsia="Times New Roman" w:cs="Calibri"/>
                <w:lang w:val="en-US"/>
              </w:rPr>
              <w:t>Bikeability</w:t>
            </w:r>
            <w:proofErr w:type="spellEnd"/>
            <w:r w:rsidRPr="00217CED">
              <w:rPr>
                <w:rFonts w:eastAsia="Times New Roman" w:cs="Calibri"/>
                <w:lang w:val="en-US"/>
              </w:rPr>
              <w:t xml:space="preserve"> sessions provided by Aspire Sports.  </w:t>
            </w:r>
          </w:p>
          <w:p w:rsidR="00217CED" w:rsidRPr="00217CED" w:rsidRDefault="00217CED" w:rsidP="00217CED">
            <w:pPr>
              <w:widowControl w:val="0"/>
              <w:autoSpaceDE w:val="0"/>
              <w:autoSpaceDN w:val="0"/>
              <w:spacing w:after="0" w:line="240" w:lineRule="auto"/>
              <w:ind w:left="460" w:hanging="360"/>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pStyle w:val="ListParagraph"/>
              <w:numPr>
                <w:ilvl w:val="0"/>
                <w:numId w:val="1"/>
              </w:numPr>
            </w:pPr>
            <w:r>
              <w:t xml:space="preserve">Children in reception to complete the Balance </w:t>
            </w:r>
            <w:proofErr w:type="spellStart"/>
            <w:r>
              <w:t>Bikeability</w:t>
            </w:r>
            <w:proofErr w:type="spellEnd"/>
            <w:r>
              <w:t xml:space="preserve"> sessions provided by Aspire Sports</w:t>
            </w:r>
          </w:p>
          <w:p w:rsidR="00217CED" w:rsidRPr="00217CED" w:rsidRDefault="00217CED" w:rsidP="00217CED">
            <w:pPr>
              <w:widowControl w:val="0"/>
              <w:autoSpaceDE w:val="0"/>
              <w:autoSpaceDN w:val="0"/>
              <w:spacing w:after="0" w:line="240" w:lineRule="auto"/>
              <w:rPr>
                <w:rFonts w:eastAsia="Times New Roman" w:cs="Calibri"/>
                <w:lang w:val="en-US"/>
              </w:rPr>
            </w:pPr>
          </w:p>
        </w:tc>
        <w:tc>
          <w:tcPr>
            <w:tcW w:w="1616" w:type="dxa"/>
            <w:tcBorders>
              <w:bottom w:val="single" w:sz="12" w:space="0" w:color="231F20"/>
            </w:tcBorders>
          </w:tcPr>
          <w:p w:rsidR="00217CED" w:rsidRPr="00217CED" w:rsidRDefault="00217CED" w:rsidP="00217CED">
            <w:pPr>
              <w:widowControl w:val="0"/>
              <w:autoSpaceDE w:val="0"/>
              <w:autoSpaceDN w:val="0"/>
              <w:spacing w:after="0" w:line="240" w:lineRule="auto"/>
              <w:jc w:val="center"/>
              <w:rPr>
                <w:rFonts w:eastAsia="Times New Roman" w:cs="Calibri"/>
                <w:lang w:val="en-US"/>
              </w:rPr>
            </w:pPr>
            <w:r w:rsidRPr="00217CED">
              <w:rPr>
                <w:rFonts w:eastAsia="Times New Roman" w:cs="Calibri"/>
                <w:lang w:val="en-US"/>
              </w:rPr>
              <w:t>£15,570</w:t>
            </w: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Default="00217CED" w:rsidP="00217CED">
            <w:pPr>
              <w:widowControl w:val="0"/>
              <w:autoSpaceDE w:val="0"/>
              <w:autoSpaceDN w:val="0"/>
              <w:spacing w:after="0" w:line="240" w:lineRule="auto"/>
              <w:jc w:val="center"/>
              <w:rPr>
                <w:rFonts w:eastAsia="Times New Roman" w:cs="Calibri"/>
                <w:lang w:val="en-US"/>
              </w:rPr>
            </w:pPr>
          </w:p>
          <w:p w:rsidR="00217CED" w:rsidRDefault="00217CED" w:rsidP="00217CED">
            <w:pPr>
              <w:widowControl w:val="0"/>
              <w:autoSpaceDE w:val="0"/>
              <w:autoSpaceDN w:val="0"/>
              <w:spacing w:after="0" w:line="240" w:lineRule="auto"/>
              <w:jc w:val="center"/>
              <w:rPr>
                <w:rFonts w:eastAsia="Times New Roman" w:cs="Calibri"/>
                <w:lang w:val="en-US"/>
              </w:rPr>
            </w:pPr>
            <w:r w:rsidRPr="00217CED">
              <w:rPr>
                <w:rFonts w:eastAsia="Times New Roman" w:cs="Calibri"/>
                <w:lang w:val="en-US"/>
              </w:rPr>
              <w:t>36 funded places for Year 5 (part funded by WSAS). Additional places</w:t>
            </w:r>
          </w:p>
          <w:p w:rsidR="00217CED" w:rsidRPr="00217CED" w:rsidRDefault="00217CED" w:rsidP="00217CED">
            <w:pPr>
              <w:widowControl w:val="0"/>
              <w:autoSpaceDE w:val="0"/>
              <w:autoSpaceDN w:val="0"/>
              <w:spacing w:after="0" w:line="240" w:lineRule="auto"/>
              <w:jc w:val="center"/>
              <w:rPr>
                <w:rFonts w:eastAsia="Times New Roman" w:cs="Calibri"/>
                <w:lang w:val="en-US"/>
              </w:rPr>
            </w:pPr>
            <w:r>
              <w:rPr>
                <w:rFonts w:eastAsia="Times New Roman" w:cs="Calibri"/>
                <w:lang w:val="en-US"/>
              </w:rPr>
              <w:t>£45pp</w:t>
            </w:r>
            <w:r w:rsidRPr="00217CED">
              <w:rPr>
                <w:rFonts w:eastAsia="Times New Roman" w:cs="Calibri"/>
                <w:lang w:val="en-US"/>
              </w:rPr>
              <w:t xml:space="preserve"> </w:t>
            </w:r>
          </w:p>
          <w:p w:rsidR="00217CED" w:rsidRPr="00217CED" w:rsidRDefault="00217CED" w:rsidP="00217CED">
            <w:pPr>
              <w:widowControl w:val="0"/>
              <w:autoSpaceDE w:val="0"/>
              <w:autoSpaceDN w:val="0"/>
              <w:spacing w:after="0" w:line="240" w:lineRule="auto"/>
              <w:jc w:val="center"/>
              <w:rPr>
                <w:rFonts w:eastAsia="Times New Roman" w:cs="Calibri"/>
                <w:lang w:val="en-US"/>
              </w:rPr>
            </w:pPr>
            <w:r w:rsidRPr="00217CED">
              <w:rPr>
                <w:rFonts w:eastAsia="Times New Roman" w:cs="Calibri"/>
                <w:lang w:val="en-US"/>
              </w:rPr>
              <w:t xml:space="preserve"> </w:t>
            </w:r>
          </w:p>
          <w:p w:rsidR="00217CED" w:rsidRPr="00217CED" w:rsidRDefault="00217CED" w:rsidP="00217CED">
            <w:pPr>
              <w:widowControl w:val="0"/>
              <w:autoSpaceDE w:val="0"/>
              <w:autoSpaceDN w:val="0"/>
              <w:spacing w:after="0" w:line="240" w:lineRule="auto"/>
              <w:jc w:val="center"/>
              <w:rPr>
                <w:rFonts w:eastAsia="Times New Roman" w:cs="Calibri"/>
                <w:lang w:val="en-US"/>
              </w:rPr>
            </w:pPr>
            <w:r>
              <w:rPr>
                <w:rFonts w:eastAsia="Times New Roman" w:cs="Calibri"/>
                <w:lang w:val="en-US"/>
              </w:rPr>
              <w:t>15 funded places. (</w:t>
            </w:r>
            <w:proofErr w:type="gramStart"/>
            <w:r>
              <w:rPr>
                <w:rFonts w:eastAsia="Times New Roman" w:cs="Calibri"/>
                <w:lang w:val="en-US"/>
              </w:rPr>
              <w:t>part</w:t>
            </w:r>
            <w:proofErr w:type="gramEnd"/>
            <w:r>
              <w:rPr>
                <w:rFonts w:eastAsia="Times New Roman" w:cs="Calibri"/>
                <w:lang w:val="en-US"/>
              </w:rPr>
              <w:t xml:space="preserve"> funded by WSAS). Additional places £25pp</w:t>
            </w: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tc>
        <w:tc>
          <w:tcPr>
            <w:tcW w:w="3307" w:type="dxa"/>
            <w:tcBorders>
              <w:bottom w:val="single" w:sz="12" w:space="0" w:color="231F20"/>
            </w:tcBorders>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ALL pupils involved in extra physical activity every day.</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eastAsia="en-GB"/>
              </w:rPr>
              <w:t>Children are active, leading healthy lifestyles and develop confidence when cycling on roads safely.</w:t>
            </w:r>
          </w:p>
          <w:p w:rsidR="00217CED" w:rsidRPr="00217CED" w:rsidRDefault="00217CED" w:rsidP="00217CED">
            <w:pPr>
              <w:widowControl w:val="0"/>
              <w:autoSpaceDE w:val="0"/>
              <w:autoSpaceDN w:val="0"/>
              <w:spacing w:after="0" w:line="240" w:lineRule="auto"/>
              <w:rPr>
                <w:rFonts w:eastAsia="Times New Roman" w:cs="Calibri"/>
                <w:lang w:val="en-US" w:eastAsia="en-GB"/>
              </w:rPr>
            </w:pPr>
          </w:p>
          <w:p w:rsidR="00217CED" w:rsidRPr="00217CED" w:rsidRDefault="00217CED" w:rsidP="00217CED">
            <w:pPr>
              <w:widowControl w:val="0"/>
              <w:autoSpaceDE w:val="0"/>
              <w:autoSpaceDN w:val="0"/>
              <w:spacing w:after="0" w:line="240" w:lineRule="auto"/>
              <w:rPr>
                <w:rFonts w:eastAsia="Times New Roman" w:cs="Calibri"/>
                <w:lang w:val="en-US" w:eastAsia="en-GB"/>
              </w:rPr>
            </w:pPr>
          </w:p>
          <w:p w:rsidR="00217CED" w:rsidRPr="00217CED" w:rsidRDefault="00217CED" w:rsidP="00217CED">
            <w:pPr>
              <w:pStyle w:val="ListParagraph"/>
              <w:numPr>
                <w:ilvl w:val="0"/>
                <w:numId w:val="1"/>
              </w:numPr>
            </w:pPr>
            <w:r>
              <w:t>Children learn to ride a bike, improved balance and coordination skills as well as safety.</w:t>
            </w:r>
          </w:p>
        </w:tc>
        <w:tc>
          <w:tcPr>
            <w:tcW w:w="3135" w:type="dxa"/>
            <w:tcBorders>
              <w:bottom w:val="single" w:sz="12" w:space="0" w:color="231F20"/>
            </w:tcBorders>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proofErr w:type="gramStart"/>
            <w:r>
              <w:rPr>
                <w:rFonts w:eastAsia="Times New Roman" w:cs="Calibri"/>
                <w:lang w:val="en-US"/>
              </w:rPr>
              <w:t xml:space="preserve">Track and </w:t>
            </w:r>
            <w:proofErr w:type="spellStart"/>
            <w:r>
              <w:rPr>
                <w:rFonts w:eastAsia="Times New Roman" w:cs="Calibri"/>
                <w:lang w:val="en-US"/>
              </w:rPr>
              <w:t>astro</w:t>
            </w:r>
            <w:proofErr w:type="spellEnd"/>
            <w:r>
              <w:rPr>
                <w:rFonts w:eastAsia="Times New Roman" w:cs="Calibri"/>
                <w:lang w:val="en-US"/>
              </w:rPr>
              <w:t xml:space="preserve"> can be used by all children daily</w:t>
            </w:r>
            <w:proofErr w:type="gramEnd"/>
            <w:r>
              <w:rPr>
                <w:rFonts w:eastAsia="Times New Roman" w:cs="Calibri"/>
                <w:lang w:val="en-US"/>
              </w:rPr>
              <w:t xml:space="preserve">. As a new </w:t>
            </w:r>
            <w:proofErr w:type="gramStart"/>
            <w:r>
              <w:rPr>
                <w:rFonts w:eastAsia="Times New Roman" w:cs="Calibri"/>
                <w:lang w:val="en-US"/>
              </w:rPr>
              <w:t>facility</w:t>
            </w:r>
            <w:proofErr w:type="gramEnd"/>
            <w:r>
              <w:rPr>
                <w:rFonts w:eastAsia="Times New Roman" w:cs="Calibri"/>
                <w:lang w:val="en-US"/>
              </w:rPr>
              <w:t xml:space="preserve"> it will be permanent for future years.</w:t>
            </w:r>
          </w:p>
          <w:p w:rsidR="00217CED" w:rsidRPr="00217CED" w:rsidRDefault="00217CED" w:rsidP="00217CED">
            <w:pPr>
              <w:widowControl w:val="0"/>
              <w:autoSpaceDE w:val="0"/>
              <w:autoSpaceDN w:val="0"/>
              <w:spacing w:after="0" w:line="240" w:lineRule="auto"/>
              <w:ind w:firstLine="720"/>
              <w:rPr>
                <w:rFonts w:ascii="Calibri" w:eastAsia="Times New Roman" w:hAnsi="Calibri" w:cs="Calibri"/>
                <w:lang w:val="en-US"/>
              </w:rPr>
            </w:pPr>
          </w:p>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p w:rsidR="00217CED" w:rsidRDefault="00217CED" w:rsidP="00217CED">
            <w:pPr>
              <w:widowControl w:val="0"/>
              <w:autoSpaceDE w:val="0"/>
              <w:autoSpaceDN w:val="0"/>
              <w:spacing w:after="0" w:line="240" w:lineRule="auto"/>
              <w:rPr>
                <w:rFonts w:ascii="Calibri" w:eastAsia="Times New Roman" w:hAnsi="Calibri" w:cs="Calibri"/>
                <w:lang w:val="en-US"/>
              </w:rPr>
            </w:pPr>
          </w:p>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eastAsia="en-GB"/>
              </w:rPr>
            </w:pPr>
            <w:r w:rsidRPr="00217CED">
              <w:rPr>
                <w:rFonts w:eastAsia="Times New Roman" w:cs="Calibri"/>
                <w:lang w:val="en-US" w:eastAsia="en-GB"/>
              </w:rPr>
              <w:t>Children lead healthier lifestyles and helps them to be safe when cycling on roads. Safe road users in the future.</w:t>
            </w:r>
          </w:p>
          <w:p w:rsidR="00217CED" w:rsidRPr="00217CED" w:rsidRDefault="00217CED" w:rsidP="00217CED">
            <w:pPr>
              <w:widowControl w:val="0"/>
              <w:autoSpaceDE w:val="0"/>
              <w:autoSpaceDN w:val="0"/>
              <w:spacing w:after="0" w:line="240" w:lineRule="auto"/>
              <w:rPr>
                <w:rFonts w:eastAsia="Times New Roman" w:cs="Calibri"/>
                <w:lang w:val="en-US" w:eastAsia="en-GB"/>
              </w:rPr>
            </w:pPr>
          </w:p>
          <w:p w:rsidR="00217CED" w:rsidRPr="00217CED" w:rsidRDefault="00217CED" w:rsidP="00217CED">
            <w:pPr>
              <w:pStyle w:val="ListParagraph"/>
              <w:numPr>
                <w:ilvl w:val="0"/>
                <w:numId w:val="1"/>
              </w:numPr>
            </w:pPr>
            <w:r>
              <w:t xml:space="preserve">Children lead healthier lifestyles and helps them to develop a skill (without </w:t>
            </w:r>
            <w:proofErr w:type="spellStart"/>
            <w:r>
              <w:t>stabilisers</w:t>
            </w:r>
            <w:proofErr w:type="spellEnd"/>
            <w:r>
              <w:t>) as they get older.</w:t>
            </w:r>
          </w:p>
        </w:tc>
      </w:tr>
      <w:tr w:rsidR="00217CED" w:rsidRPr="00217CED" w:rsidTr="00FC4F01">
        <w:trPr>
          <w:trHeight w:val="300"/>
        </w:trPr>
        <w:tc>
          <w:tcPr>
            <w:tcW w:w="12243" w:type="dxa"/>
            <w:gridSpan w:val="4"/>
            <w:vMerge w:val="restart"/>
            <w:tcBorders>
              <w:top w:val="single" w:sz="12" w:space="0" w:color="231F20"/>
            </w:tcBorders>
          </w:tcPr>
          <w:p w:rsidR="00217CED" w:rsidRPr="00217CED" w:rsidRDefault="00217CED" w:rsidP="00217CED">
            <w:pPr>
              <w:widowControl w:val="0"/>
              <w:autoSpaceDE w:val="0"/>
              <w:autoSpaceDN w:val="0"/>
              <w:spacing w:before="16" w:after="0" w:line="240" w:lineRule="auto"/>
              <w:ind w:left="70"/>
              <w:rPr>
                <w:rFonts w:ascii="Calibri" w:eastAsia="Times New Roman" w:hAnsi="Calibri" w:cs="Calibri"/>
                <w:lang w:val="en-US"/>
              </w:rPr>
            </w:pPr>
            <w:r w:rsidRPr="00217CED">
              <w:rPr>
                <w:rFonts w:ascii="Calibri" w:eastAsia="Times New Roman" w:hAnsi="Calibri" w:cs="Calibri"/>
                <w:b/>
                <w:color w:val="0057A0"/>
                <w:lang w:val="en-US"/>
              </w:rPr>
              <w:t xml:space="preserve">Key indicator 2: </w:t>
            </w:r>
            <w:r w:rsidRPr="00217CED">
              <w:rPr>
                <w:rFonts w:ascii="Calibri" w:eastAsia="Times New Roman" w:hAnsi="Calibri" w:cs="Calibri"/>
                <w:color w:val="0057A0"/>
                <w:lang w:val="en-US"/>
              </w:rPr>
              <w:t>The profile of PE and sport being raised across the school as a tool for whole school improvement</w:t>
            </w:r>
          </w:p>
        </w:tc>
        <w:tc>
          <w:tcPr>
            <w:tcW w:w="3135" w:type="dxa"/>
            <w:tcBorders>
              <w:top w:val="single" w:sz="12" w:space="0" w:color="231F20"/>
            </w:tcBorders>
          </w:tcPr>
          <w:p w:rsidR="00217CED" w:rsidRPr="00217CED" w:rsidRDefault="00217CED" w:rsidP="00217CED">
            <w:pPr>
              <w:widowControl w:val="0"/>
              <w:autoSpaceDE w:val="0"/>
              <w:autoSpaceDN w:val="0"/>
              <w:spacing w:before="16" w:after="0" w:line="279" w:lineRule="exact"/>
              <w:ind w:left="38" w:right="94"/>
              <w:jc w:val="center"/>
              <w:rPr>
                <w:rFonts w:ascii="Calibri" w:eastAsia="Times New Roman" w:hAnsi="Calibri" w:cs="Calibri"/>
                <w:lang w:val="en-US"/>
              </w:rPr>
            </w:pPr>
            <w:r w:rsidRPr="00217CED">
              <w:rPr>
                <w:rFonts w:ascii="Calibri" w:eastAsia="Times New Roman" w:hAnsi="Calibri" w:cs="Calibri"/>
                <w:color w:val="231F20"/>
                <w:lang w:val="en-US"/>
              </w:rPr>
              <w:t>Percentage of total allocation:</w:t>
            </w:r>
          </w:p>
        </w:tc>
      </w:tr>
      <w:tr w:rsidR="00217CED" w:rsidRPr="00217CED" w:rsidTr="00FC4F01">
        <w:trPr>
          <w:trHeight w:val="320"/>
        </w:trPr>
        <w:tc>
          <w:tcPr>
            <w:tcW w:w="12243" w:type="dxa"/>
            <w:gridSpan w:val="4"/>
            <w:vMerge/>
            <w:tcBorders>
              <w:top w:val="nil"/>
            </w:tcBorders>
          </w:tcPr>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tc>
        <w:tc>
          <w:tcPr>
            <w:tcW w:w="3135" w:type="dxa"/>
          </w:tcPr>
          <w:p w:rsidR="00217CED" w:rsidRPr="00217CED" w:rsidRDefault="00217CED" w:rsidP="00217CED">
            <w:pPr>
              <w:widowControl w:val="0"/>
              <w:autoSpaceDE w:val="0"/>
              <w:autoSpaceDN w:val="0"/>
              <w:spacing w:before="21" w:after="0" w:line="279" w:lineRule="exact"/>
              <w:jc w:val="center"/>
              <w:rPr>
                <w:rFonts w:ascii="Calibri" w:eastAsia="Times New Roman" w:hAnsi="Calibri" w:cs="Calibri"/>
                <w:lang w:val="en-US"/>
              </w:rPr>
            </w:pPr>
            <w:r w:rsidRPr="00217CED">
              <w:rPr>
                <w:rFonts w:ascii="Calibri" w:eastAsia="Times New Roman" w:hAnsi="Calibri" w:cs="Calibri"/>
                <w:color w:val="231F20"/>
                <w:lang w:val="en-US"/>
              </w:rPr>
              <w:t>0%</w:t>
            </w:r>
          </w:p>
        </w:tc>
      </w:tr>
      <w:tr w:rsidR="00217CED" w:rsidRPr="00217CED" w:rsidTr="00FC4F01">
        <w:trPr>
          <w:trHeight w:val="600"/>
        </w:trPr>
        <w:tc>
          <w:tcPr>
            <w:tcW w:w="3720" w:type="dxa"/>
          </w:tcPr>
          <w:p w:rsidR="00217CED" w:rsidRPr="00217CED" w:rsidRDefault="00217CED" w:rsidP="00217CED">
            <w:pPr>
              <w:widowControl w:val="0"/>
              <w:autoSpaceDE w:val="0"/>
              <w:autoSpaceDN w:val="0"/>
              <w:spacing w:before="19" w:after="0" w:line="288" w:lineRule="exact"/>
              <w:ind w:left="70" w:right="102"/>
              <w:rPr>
                <w:rFonts w:ascii="Calibri" w:eastAsia="Times New Roman" w:hAnsi="Calibri" w:cs="Calibri"/>
                <w:lang w:val="en-US"/>
              </w:rPr>
            </w:pPr>
            <w:r w:rsidRPr="00217CED">
              <w:rPr>
                <w:rFonts w:ascii="Calibri" w:eastAsia="Times New Roman" w:hAnsi="Calibri" w:cs="Calibri"/>
                <w:color w:val="231F20"/>
                <w:lang w:val="en-US"/>
              </w:rPr>
              <w:t xml:space="preserve">School focus with clarity on intended </w:t>
            </w:r>
            <w:r w:rsidRPr="00217CED">
              <w:rPr>
                <w:rFonts w:ascii="Calibri" w:eastAsia="Times New Roman" w:hAnsi="Calibri" w:cs="Calibri"/>
                <w:b/>
                <w:color w:val="231F20"/>
                <w:lang w:val="en-US"/>
              </w:rPr>
              <w:t>impact on pupils</w:t>
            </w:r>
            <w:r w:rsidRPr="00217CED">
              <w:rPr>
                <w:rFonts w:ascii="Calibri" w:eastAsia="Times New Roman" w:hAnsi="Calibri" w:cs="Calibri"/>
                <w:color w:val="231F20"/>
                <w:lang w:val="en-US"/>
              </w:rPr>
              <w:t>:</w:t>
            </w:r>
          </w:p>
        </w:tc>
        <w:tc>
          <w:tcPr>
            <w:tcW w:w="3600" w:type="dxa"/>
          </w:tcPr>
          <w:p w:rsidR="00217CED" w:rsidRPr="00217CED" w:rsidRDefault="00217CED" w:rsidP="00217CED">
            <w:pPr>
              <w:widowControl w:val="0"/>
              <w:autoSpaceDE w:val="0"/>
              <w:autoSpaceDN w:val="0"/>
              <w:spacing w:before="21" w:after="0" w:line="240" w:lineRule="auto"/>
              <w:ind w:left="70"/>
              <w:rPr>
                <w:rFonts w:ascii="Calibri" w:eastAsia="Times New Roman" w:hAnsi="Calibri" w:cs="Calibri"/>
                <w:lang w:val="en-US"/>
              </w:rPr>
            </w:pPr>
            <w:r w:rsidRPr="00217CED">
              <w:rPr>
                <w:rFonts w:ascii="Calibri" w:eastAsia="Times New Roman" w:hAnsi="Calibri" w:cs="Calibri"/>
                <w:color w:val="231F20"/>
                <w:lang w:val="en-US"/>
              </w:rPr>
              <w:t>Actions to achieve:</w:t>
            </w:r>
          </w:p>
        </w:tc>
        <w:tc>
          <w:tcPr>
            <w:tcW w:w="1616" w:type="dxa"/>
          </w:tcPr>
          <w:p w:rsidR="00217CED" w:rsidRPr="00217CED" w:rsidRDefault="00217CED" w:rsidP="00217CED">
            <w:pPr>
              <w:widowControl w:val="0"/>
              <w:autoSpaceDE w:val="0"/>
              <w:autoSpaceDN w:val="0"/>
              <w:spacing w:before="19" w:after="0" w:line="288" w:lineRule="exact"/>
              <w:ind w:left="70"/>
              <w:rPr>
                <w:rFonts w:ascii="Calibri" w:eastAsia="Times New Roman" w:hAnsi="Calibri" w:cs="Calibri"/>
                <w:lang w:val="en-US"/>
              </w:rPr>
            </w:pPr>
            <w:r w:rsidRPr="00217CED">
              <w:rPr>
                <w:rFonts w:ascii="Calibri" w:eastAsia="Times New Roman" w:hAnsi="Calibri" w:cs="Calibri"/>
                <w:color w:val="231F20"/>
                <w:lang w:val="en-US"/>
              </w:rPr>
              <w:t>Funding allocated:</w:t>
            </w:r>
          </w:p>
        </w:tc>
        <w:tc>
          <w:tcPr>
            <w:tcW w:w="3307" w:type="dxa"/>
          </w:tcPr>
          <w:p w:rsidR="00217CED" w:rsidRPr="00217CED" w:rsidRDefault="00217CED" w:rsidP="00217CED">
            <w:pPr>
              <w:widowControl w:val="0"/>
              <w:autoSpaceDE w:val="0"/>
              <w:autoSpaceDN w:val="0"/>
              <w:spacing w:before="21" w:after="0" w:line="240" w:lineRule="auto"/>
              <w:ind w:left="70"/>
              <w:rPr>
                <w:rFonts w:ascii="Calibri" w:eastAsia="Times New Roman" w:hAnsi="Calibri" w:cs="Calibri"/>
                <w:lang w:val="en-US"/>
              </w:rPr>
            </w:pPr>
            <w:r w:rsidRPr="00217CED">
              <w:rPr>
                <w:rFonts w:ascii="Calibri" w:eastAsia="Times New Roman" w:hAnsi="Calibri" w:cs="Calibri"/>
                <w:color w:val="231F20"/>
                <w:lang w:val="en-US"/>
              </w:rPr>
              <w:t>Evidence and impact:</w:t>
            </w:r>
          </w:p>
        </w:tc>
        <w:tc>
          <w:tcPr>
            <w:tcW w:w="3135" w:type="dxa"/>
          </w:tcPr>
          <w:p w:rsidR="00217CED" w:rsidRPr="00217CED" w:rsidRDefault="00217CED" w:rsidP="00217CED">
            <w:pPr>
              <w:widowControl w:val="0"/>
              <w:autoSpaceDE w:val="0"/>
              <w:autoSpaceDN w:val="0"/>
              <w:spacing w:before="19" w:after="0" w:line="288" w:lineRule="exact"/>
              <w:ind w:left="70"/>
              <w:rPr>
                <w:rFonts w:ascii="Calibri" w:eastAsia="Times New Roman" w:hAnsi="Calibri" w:cs="Calibri"/>
                <w:lang w:val="en-US"/>
              </w:rPr>
            </w:pPr>
            <w:r w:rsidRPr="00217CED">
              <w:rPr>
                <w:rFonts w:ascii="Calibri" w:eastAsia="Times New Roman" w:hAnsi="Calibri" w:cs="Calibri"/>
                <w:color w:val="231F20"/>
                <w:lang w:val="en-US"/>
              </w:rPr>
              <w:t>Sustainability and suggested next steps:</w:t>
            </w:r>
          </w:p>
        </w:tc>
      </w:tr>
      <w:tr w:rsidR="00217CED" w:rsidRPr="00217CED" w:rsidTr="00FC4F01">
        <w:trPr>
          <w:trHeight w:val="2920"/>
        </w:trPr>
        <w:tc>
          <w:tcPr>
            <w:tcW w:w="3720" w:type="dxa"/>
          </w:tcPr>
          <w:p w:rsid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lastRenderedPageBreak/>
              <w:t xml:space="preserve">Celebration assemblies. More teachers to celebrate the success of children during P.E lessons. The whole school is aware of the importance of PE and Sport and encourages all pupils to aspire to be involved in the assemblies. </w:t>
            </w:r>
          </w:p>
          <w:p w:rsidR="00842D74" w:rsidRDefault="00842D74" w:rsidP="00842D74">
            <w:pPr>
              <w:widowControl w:val="0"/>
              <w:autoSpaceDE w:val="0"/>
              <w:autoSpaceDN w:val="0"/>
              <w:spacing w:after="0" w:line="240" w:lineRule="auto"/>
              <w:rPr>
                <w:rFonts w:eastAsia="Times New Roman" w:cs="Calibri"/>
                <w:lang w:val="en-US"/>
              </w:rPr>
            </w:pPr>
          </w:p>
          <w:p w:rsidR="00842D74" w:rsidRDefault="00842D74" w:rsidP="00842D74">
            <w:pPr>
              <w:widowControl w:val="0"/>
              <w:autoSpaceDE w:val="0"/>
              <w:autoSpaceDN w:val="0"/>
              <w:spacing w:after="0" w:line="240" w:lineRule="auto"/>
              <w:rPr>
                <w:rFonts w:eastAsia="Times New Roman" w:cs="Calibri"/>
                <w:lang w:val="en-US"/>
              </w:rPr>
            </w:pPr>
          </w:p>
          <w:p w:rsidR="00842D74" w:rsidRPr="00842D74" w:rsidRDefault="00842D74" w:rsidP="00842D74">
            <w:pPr>
              <w:pStyle w:val="ListParagraph"/>
              <w:numPr>
                <w:ilvl w:val="0"/>
                <w:numId w:val="1"/>
              </w:numPr>
            </w:pPr>
            <w:r>
              <w:t>Play Leaders training for Y5 children.</w:t>
            </w:r>
          </w:p>
          <w:p w:rsidR="00217CED" w:rsidRPr="00217CED" w:rsidRDefault="00217CED" w:rsidP="00217CED">
            <w:pPr>
              <w:widowControl w:val="0"/>
              <w:autoSpaceDE w:val="0"/>
              <w:autoSpaceDN w:val="0"/>
              <w:spacing w:after="0" w:line="240" w:lineRule="auto"/>
              <w:ind w:left="60"/>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ind w:left="60"/>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tc>
        <w:tc>
          <w:tcPr>
            <w:tcW w:w="3600" w:type="dxa"/>
          </w:tcPr>
          <w:p w:rsidR="00217CED" w:rsidRPr="00217CED" w:rsidRDefault="00217CED" w:rsidP="00217CED">
            <w:pPr>
              <w:numPr>
                <w:ilvl w:val="0"/>
                <w:numId w:val="1"/>
              </w:numPr>
              <w:autoSpaceDE w:val="0"/>
              <w:autoSpaceDN w:val="0"/>
              <w:adjustRightInd w:val="0"/>
              <w:spacing w:after="0" w:line="240" w:lineRule="auto"/>
              <w:rPr>
                <w:rFonts w:ascii="Calibri" w:eastAsia="Times New Roman" w:hAnsi="Calibri" w:cs="Calibri"/>
                <w:color w:val="000000"/>
              </w:rPr>
            </w:pPr>
            <w:r w:rsidRPr="00217CED">
              <w:rPr>
                <w:rFonts w:ascii="Calibri" w:eastAsia="Times New Roman" w:hAnsi="Calibri" w:cs="Calibri"/>
                <w:color w:val="000000"/>
              </w:rPr>
              <w:t xml:space="preserve">Achievements celebrated in assembly (match/competition results and notable achievements in lessons etc.). </w:t>
            </w: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842D74" w:rsidRDefault="00842D74" w:rsidP="00842D74">
            <w:pPr>
              <w:pStyle w:val="ListParagraph"/>
              <w:numPr>
                <w:ilvl w:val="0"/>
                <w:numId w:val="1"/>
              </w:numPr>
              <w:rPr>
                <w:rFonts w:asciiTheme="minorHAnsi" w:hAnsiTheme="minorHAnsi" w:cstheme="minorHAnsi"/>
              </w:rPr>
            </w:pPr>
            <w:r w:rsidRPr="00842D74">
              <w:rPr>
                <w:rFonts w:asciiTheme="minorHAnsi" w:hAnsiTheme="minorHAnsi" w:cstheme="minorHAnsi"/>
              </w:rPr>
              <w:t>Children to be trained in how to lead games and activities for other children and lunchtimes.</w:t>
            </w:r>
          </w:p>
        </w:tc>
        <w:tc>
          <w:tcPr>
            <w:tcW w:w="1616" w:type="dxa"/>
          </w:tcPr>
          <w:p w:rsidR="00842D74" w:rsidRDefault="00842D74" w:rsidP="00217CED">
            <w:pPr>
              <w:widowControl w:val="0"/>
              <w:autoSpaceDE w:val="0"/>
              <w:autoSpaceDN w:val="0"/>
              <w:spacing w:after="0" w:line="240" w:lineRule="auto"/>
              <w:rPr>
                <w:rFonts w:ascii="Times New Roman" w:eastAsia="Times New Roman" w:hAnsi="Calibri" w:cs="Calibri"/>
                <w:lang w:val="en-US"/>
              </w:rPr>
            </w:pPr>
          </w:p>
          <w:p w:rsidR="00842D74" w:rsidRPr="00842D74" w:rsidRDefault="00842D74" w:rsidP="00842D74">
            <w:pPr>
              <w:rPr>
                <w:rFonts w:ascii="Times New Roman" w:eastAsia="Times New Roman" w:hAnsi="Calibri" w:cs="Calibri"/>
                <w:lang w:val="en-US"/>
              </w:rPr>
            </w:pPr>
          </w:p>
          <w:p w:rsidR="00842D74" w:rsidRPr="00842D74" w:rsidRDefault="00842D74" w:rsidP="00842D74">
            <w:pPr>
              <w:rPr>
                <w:rFonts w:ascii="Times New Roman" w:eastAsia="Times New Roman" w:hAnsi="Calibri" w:cs="Calibri"/>
                <w:lang w:val="en-US"/>
              </w:rPr>
            </w:pPr>
          </w:p>
          <w:p w:rsidR="00842D74" w:rsidRPr="00842D74" w:rsidRDefault="00842D74" w:rsidP="00842D74">
            <w:pPr>
              <w:rPr>
                <w:rFonts w:ascii="Times New Roman" w:eastAsia="Times New Roman" w:hAnsi="Calibri" w:cs="Calibri"/>
                <w:lang w:val="en-US"/>
              </w:rPr>
            </w:pPr>
          </w:p>
          <w:p w:rsidR="00842D74" w:rsidRPr="00842D74" w:rsidRDefault="00842D74" w:rsidP="00842D74">
            <w:pPr>
              <w:rPr>
                <w:rFonts w:ascii="Times New Roman" w:eastAsia="Times New Roman" w:hAnsi="Calibri" w:cs="Calibri"/>
                <w:lang w:val="en-US"/>
              </w:rPr>
            </w:pPr>
          </w:p>
          <w:p w:rsidR="00842D74" w:rsidRDefault="00842D74" w:rsidP="00842D74">
            <w:pPr>
              <w:rPr>
                <w:rFonts w:ascii="Times New Roman" w:eastAsia="Times New Roman" w:hAnsi="Calibri" w:cs="Calibri"/>
                <w:lang w:val="en-US"/>
              </w:rPr>
            </w:pPr>
          </w:p>
          <w:p w:rsidR="00217CED" w:rsidRPr="00842D74" w:rsidRDefault="00842D74" w:rsidP="00842D74">
            <w:pPr>
              <w:jc w:val="center"/>
              <w:rPr>
                <w:rFonts w:eastAsia="Times New Roman" w:cstheme="minorHAnsi"/>
                <w:lang w:val="en-US"/>
              </w:rPr>
            </w:pPr>
            <w:r w:rsidRPr="00842D74">
              <w:rPr>
                <w:rFonts w:eastAsia="Times New Roman" w:cstheme="minorHAnsi"/>
                <w:lang w:val="en-US"/>
              </w:rPr>
              <w:t>£450 for 12 children.</w:t>
            </w:r>
          </w:p>
        </w:tc>
        <w:tc>
          <w:tcPr>
            <w:tcW w:w="3307" w:type="dxa"/>
          </w:tcPr>
          <w:p w:rsidR="00217CED" w:rsidRPr="00217CED" w:rsidRDefault="00217CED" w:rsidP="00217CED">
            <w:pPr>
              <w:widowControl w:val="0"/>
              <w:numPr>
                <w:ilvl w:val="0"/>
                <w:numId w:val="1"/>
              </w:numPr>
              <w:autoSpaceDE w:val="0"/>
              <w:autoSpaceDN w:val="0"/>
              <w:spacing w:after="0" w:line="240" w:lineRule="auto"/>
              <w:rPr>
                <w:rFonts w:ascii="Times New Roman" w:eastAsia="Times New Roman" w:hAnsi="Calibri" w:cs="Calibri"/>
                <w:lang w:val="en-US"/>
              </w:rPr>
            </w:pPr>
            <w:r w:rsidRPr="00217CED">
              <w:rPr>
                <w:rFonts w:eastAsia="Times New Roman" w:cs="Calibri"/>
                <w:lang w:val="en-US"/>
              </w:rPr>
              <w:t xml:space="preserve">All competitions Deanery take part in are celebrated and children </w:t>
            </w:r>
            <w:proofErr w:type="gramStart"/>
            <w:r w:rsidRPr="00217CED">
              <w:rPr>
                <w:rFonts w:eastAsia="Times New Roman" w:cs="Calibri"/>
                <w:lang w:val="en-US"/>
              </w:rPr>
              <w:t xml:space="preserve">are </w:t>
            </w:r>
            <w:proofErr w:type="spellStart"/>
            <w:r w:rsidRPr="00217CED">
              <w:rPr>
                <w:rFonts w:eastAsia="Times New Roman" w:cs="Calibri"/>
                <w:lang w:val="en-US"/>
              </w:rPr>
              <w:t>recognised</w:t>
            </w:r>
            <w:proofErr w:type="spellEnd"/>
            <w:proofErr w:type="gramEnd"/>
            <w:r w:rsidRPr="00217CED">
              <w:rPr>
                <w:rFonts w:eastAsia="Times New Roman" w:cs="Calibri"/>
                <w:lang w:val="en-US"/>
              </w:rPr>
              <w:t xml:space="preserve"> for their participation and efforts. </w:t>
            </w:r>
          </w:p>
          <w:p w:rsidR="00217CED" w:rsidRPr="00217CED" w:rsidRDefault="00217CED" w:rsidP="00217CED">
            <w:pPr>
              <w:widowControl w:val="0"/>
              <w:numPr>
                <w:ilvl w:val="0"/>
                <w:numId w:val="1"/>
              </w:numPr>
              <w:autoSpaceDE w:val="0"/>
              <w:autoSpaceDN w:val="0"/>
              <w:spacing w:after="0" w:line="240" w:lineRule="auto"/>
              <w:rPr>
                <w:rFonts w:ascii="Times New Roman" w:eastAsia="Times New Roman" w:hAnsi="Calibri" w:cs="Calibri"/>
                <w:lang w:val="en-US"/>
              </w:rPr>
            </w:pPr>
            <w:r w:rsidRPr="00217CED">
              <w:rPr>
                <w:rFonts w:eastAsia="Times New Roman" w:cs="Calibri"/>
                <w:lang w:val="en-US"/>
              </w:rPr>
              <w:t>More parents attend celebration assemblies in particular if medal/certificates awarded for sport competition.</w:t>
            </w:r>
          </w:p>
          <w:p w:rsidR="00217CED" w:rsidRDefault="00217CED" w:rsidP="00217CED">
            <w:pPr>
              <w:widowControl w:val="0"/>
              <w:autoSpaceDE w:val="0"/>
              <w:autoSpaceDN w:val="0"/>
              <w:spacing w:after="0" w:line="240" w:lineRule="auto"/>
              <w:rPr>
                <w:rFonts w:eastAsia="Times New Roman" w:cs="Calibri"/>
                <w:lang w:val="en-US"/>
              </w:rPr>
            </w:pPr>
          </w:p>
          <w:p w:rsidR="00842D74" w:rsidRPr="00842D74" w:rsidRDefault="00842D74" w:rsidP="00842D74">
            <w:pPr>
              <w:pStyle w:val="ListParagraph"/>
              <w:numPr>
                <w:ilvl w:val="0"/>
                <w:numId w:val="1"/>
              </w:numPr>
            </w:pPr>
            <w:r>
              <w:t xml:space="preserve">Children who are less active involved in specific games and physical activity at lunch. Raise profile of physical activity in games. </w:t>
            </w:r>
          </w:p>
        </w:tc>
        <w:tc>
          <w:tcPr>
            <w:tcW w:w="3135" w:type="dxa"/>
          </w:tcPr>
          <w:p w:rsid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Continue to celebrate children for their sporting efforts and achievements in assemblies.</w:t>
            </w:r>
          </w:p>
          <w:p w:rsidR="00842D74" w:rsidRDefault="00842D74" w:rsidP="00842D74">
            <w:pPr>
              <w:widowControl w:val="0"/>
              <w:autoSpaceDE w:val="0"/>
              <w:autoSpaceDN w:val="0"/>
              <w:spacing w:after="0" w:line="240" w:lineRule="auto"/>
              <w:rPr>
                <w:rFonts w:eastAsia="Times New Roman" w:cs="Calibri"/>
                <w:lang w:val="en-US"/>
              </w:rPr>
            </w:pPr>
          </w:p>
          <w:p w:rsidR="00842D74" w:rsidRDefault="00842D74" w:rsidP="00842D74">
            <w:pPr>
              <w:widowControl w:val="0"/>
              <w:autoSpaceDE w:val="0"/>
              <w:autoSpaceDN w:val="0"/>
              <w:spacing w:after="0" w:line="240" w:lineRule="auto"/>
              <w:rPr>
                <w:rFonts w:eastAsia="Times New Roman" w:cs="Calibri"/>
                <w:lang w:val="en-US"/>
              </w:rPr>
            </w:pPr>
          </w:p>
          <w:p w:rsidR="00842D74" w:rsidRDefault="00842D74" w:rsidP="00842D74">
            <w:pPr>
              <w:widowControl w:val="0"/>
              <w:autoSpaceDE w:val="0"/>
              <w:autoSpaceDN w:val="0"/>
              <w:spacing w:after="0" w:line="240" w:lineRule="auto"/>
              <w:rPr>
                <w:rFonts w:eastAsia="Times New Roman" w:cs="Calibri"/>
                <w:lang w:val="en-US"/>
              </w:rPr>
            </w:pPr>
          </w:p>
          <w:p w:rsidR="00842D74" w:rsidRDefault="00842D74" w:rsidP="00842D74">
            <w:pPr>
              <w:widowControl w:val="0"/>
              <w:autoSpaceDE w:val="0"/>
              <w:autoSpaceDN w:val="0"/>
              <w:spacing w:after="0" w:line="240" w:lineRule="auto"/>
              <w:rPr>
                <w:rFonts w:eastAsia="Times New Roman" w:cs="Calibri"/>
                <w:lang w:val="en-US"/>
              </w:rPr>
            </w:pPr>
          </w:p>
          <w:p w:rsidR="00842D74" w:rsidRDefault="00842D74" w:rsidP="00842D74">
            <w:pPr>
              <w:widowControl w:val="0"/>
              <w:autoSpaceDE w:val="0"/>
              <w:autoSpaceDN w:val="0"/>
              <w:spacing w:after="0" w:line="240" w:lineRule="auto"/>
              <w:rPr>
                <w:rFonts w:eastAsia="Times New Roman" w:cs="Calibri"/>
                <w:lang w:val="en-US"/>
              </w:rPr>
            </w:pPr>
          </w:p>
          <w:p w:rsidR="00842D74" w:rsidRPr="00842D74" w:rsidRDefault="00842D74" w:rsidP="00842D74">
            <w:pPr>
              <w:pStyle w:val="ListParagraph"/>
              <w:numPr>
                <w:ilvl w:val="0"/>
                <w:numId w:val="1"/>
              </w:numPr>
            </w:pPr>
            <w:r>
              <w:t xml:space="preserve">Once trained, Y5 children can train other children in Y5/4 to encourage more play leaders and as a </w:t>
            </w:r>
            <w:proofErr w:type="gramStart"/>
            <w:r>
              <w:t>result</w:t>
            </w:r>
            <w:proofErr w:type="gramEnd"/>
            <w:r>
              <w:t xml:space="preserve"> more children involved in physical activity.</w:t>
            </w:r>
            <w:bookmarkStart w:id="0" w:name="_GoBack"/>
            <w:bookmarkEnd w:id="0"/>
          </w:p>
        </w:tc>
      </w:tr>
    </w:tbl>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sectPr w:rsidR="00217CED" w:rsidRPr="00217CED">
          <w:footerReference w:type="default" r:id="rId6"/>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217CED" w:rsidRPr="00217CED" w:rsidTr="00FC4F01">
        <w:trPr>
          <w:trHeight w:val="380"/>
        </w:trPr>
        <w:tc>
          <w:tcPr>
            <w:tcW w:w="12302" w:type="dxa"/>
            <w:gridSpan w:val="4"/>
            <w:vMerge w:val="restart"/>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b/>
                <w:color w:val="0057A0"/>
                <w:lang w:val="en-US"/>
              </w:rPr>
              <w:lastRenderedPageBreak/>
              <w:t xml:space="preserve">Key indicator 3: </w:t>
            </w:r>
            <w:r w:rsidRPr="00217CED">
              <w:rPr>
                <w:rFonts w:ascii="Calibri" w:eastAsia="Times New Roman" w:hAnsi="Calibri" w:cs="Calibri"/>
                <w:color w:val="0057A0"/>
                <w:lang w:val="en-US"/>
              </w:rPr>
              <w:t>Increased confidence, knowledge and skills of all staff in teaching PE and sport</w:t>
            </w:r>
          </w:p>
        </w:tc>
        <w:tc>
          <w:tcPr>
            <w:tcW w:w="3076"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color w:val="231F20"/>
                <w:lang w:val="en-US"/>
              </w:rPr>
              <w:t>Percentage of total allocation:</w:t>
            </w:r>
          </w:p>
        </w:tc>
      </w:tr>
      <w:tr w:rsidR="00217CED" w:rsidRPr="00217CED" w:rsidTr="00FC4F01">
        <w:trPr>
          <w:trHeight w:val="280"/>
        </w:trPr>
        <w:tc>
          <w:tcPr>
            <w:tcW w:w="12302" w:type="dxa"/>
            <w:gridSpan w:val="4"/>
            <w:vMerge/>
            <w:tcBorders>
              <w:top w:val="nil"/>
            </w:tcBorders>
          </w:tcPr>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tc>
        <w:tc>
          <w:tcPr>
            <w:tcW w:w="3076" w:type="dxa"/>
          </w:tcPr>
          <w:p w:rsidR="00217CED" w:rsidRPr="00217CED" w:rsidRDefault="00217CED" w:rsidP="00217CED">
            <w:pPr>
              <w:widowControl w:val="0"/>
              <w:autoSpaceDE w:val="0"/>
              <w:autoSpaceDN w:val="0"/>
              <w:spacing w:after="0" w:line="257" w:lineRule="exact"/>
              <w:jc w:val="center"/>
              <w:rPr>
                <w:rFonts w:ascii="Calibri" w:eastAsia="Times New Roman" w:hAnsi="Calibri" w:cs="Calibri"/>
                <w:lang w:val="en-US"/>
              </w:rPr>
            </w:pPr>
            <w:r w:rsidRPr="00217CED">
              <w:rPr>
                <w:rFonts w:ascii="Calibri" w:eastAsia="Times New Roman" w:hAnsi="Calibri" w:cs="Calibri"/>
                <w:lang w:val="en-US"/>
              </w:rPr>
              <w:t>1%</w:t>
            </w:r>
          </w:p>
        </w:tc>
      </w:tr>
      <w:tr w:rsidR="00217CED" w:rsidRPr="00217CED" w:rsidTr="00FC4F01">
        <w:trPr>
          <w:trHeight w:val="580"/>
        </w:trPr>
        <w:tc>
          <w:tcPr>
            <w:tcW w:w="3758" w:type="dxa"/>
          </w:tcPr>
          <w:p w:rsidR="00217CED" w:rsidRPr="00217CED" w:rsidRDefault="00217CED" w:rsidP="00217CED">
            <w:pPr>
              <w:widowControl w:val="0"/>
              <w:autoSpaceDE w:val="0"/>
              <w:autoSpaceDN w:val="0"/>
              <w:spacing w:after="0" w:line="255" w:lineRule="exact"/>
              <w:ind w:left="18"/>
              <w:rPr>
                <w:rFonts w:ascii="Calibri" w:eastAsia="Times New Roman" w:hAnsi="Calibri" w:cs="Calibri"/>
                <w:lang w:val="en-US"/>
              </w:rPr>
            </w:pPr>
            <w:r w:rsidRPr="00217CED">
              <w:rPr>
                <w:rFonts w:ascii="Calibri" w:eastAsia="Times New Roman" w:hAnsi="Calibri" w:cs="Calibri"/>
                <w:color w:val="231F20"/>
                <w:lang w:val="en-US"/>
              </w:rPr>
              <w:t>School focus with clarity on intended</w:t>
            </w:r>
          </w:p>
          <w:p w:rsidR="00217CED" w:rsidRPr="00217CED" w:rsidRDefault="00217CED" w:rsidP="00217CED">
            <w:pPr>
              <w:widowControl w:val="0"/>
              <w:autoSpaceDE w:val="0"/>
              <w:autoSpaceDN w:val="0"/>
              <w:spacing w:after="0" w:line="290" w:lineRule="exact"/>
              <w:ind w:left="18"/>
              <w:rPr>
                <w:rFonts w:ascii="Calibri" w:eastAsia="Times New Roman" w:hAnsi="Calibri" w:cs="Calibri"/>
                <w:lang w:val="en-US"/>
              </w:rPr>
            </w:pPr>
            <w:r w:rsidRPr="00217CED">
              <w:rPr>
                <w:rFonts w:ascii="Calibri" w:eastAsia="Times New Roman" w:hAnsi="Calibri" w:cs="Calibri"/>
                <w:b/>
                <w:color w:val="231F20"/>
                <w:lang w:val="en-US"/>
              </w:rPr>
              <w:t>impact on pupils</w:t>
            </w:r>
            <w:r w:rsidRPr="00217CED">
              <w:rPr>
                <w:rFonts w:ascii="Calibri" w:eastAsia="Times New Roman" w:hAnsi="Calibri" w:cs="Calibri"/>
                <w:color w:val="231F20"/>
                <w:lang w:val="en-US"/>
              </w:rPr>
              <w:t>:</w:t>
            </w:r>
          </w:p>
        </w:tc>
        <w:tc>
          <w:tcPr>
            <w:tcW w:w="3458"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color w:val="231F20"/>
                <w:lang w:val="en-US"/>
              </w:rPr>
              <w:t>Actions to achieve:</w:t>
            </w:r>
          </w:p>
        </w:tc>
        <w:tc>
          <w:tcPr>
            <w:tcW w:w="1663" w:type="dxa"/>
          </w:tcPr>
          <w:p w:rsidR="00217CED" w:rsidRPr="00217CED" w:rsidRDefault="00217CED" w:rsidP="00217CED">
            <w:pPr>
              <w:widowControl w:val="0"/>
              <w:autoSpaceDE w:val="0"/>
              <w:autoSpaceDN w:val="0"/>
              <w:spacing w:after="0" w:line="255" w:lineRule="exact"/>
              <w:ind w:left="18"/>
              <w:rPr>
                <w:rFonts w:ascii="Calibri" w:eastAsia="Times New Roman" w:hAnsi="Calibri" w:cs="Calibri"/>
                <w:lang w:val="en-US"/>
              </w:rPr>
            </w:pPr>
            <w:r w:rsidRPr="00217CED">
              <w:rPr>
                <w:rFonts w:ascii="Calibri" w:eastAsia="Times New Roman" w:hAnsi="Calibri" w:cs="Calibri"/>
                <w:color w:val="231F20"/>
                <w:lang w:val="en-US"/>
              </w:rPr>
              <w:t>Funding</w:t>
            </w:r>
          </w:p>
          <w:p w:rsidR="00217CED" w:rsidRPr="00217CED" w:rsidRDefault="00217CED" w:rsidP="00217CED">
            <w:pPr>
              <w:widowControl w:val="0"/>
              <w:autoSpaceDE w:val="0"/>
              <w:autoSpaceDN w:val="0"/>
              <w:spacing w:after="0" w:line="290" w:lineRule="exact"/>
              <w:ind w:left="18"/>
              <w:rPr>
                <w:rFonts w:ascii="Calibri" w:eastAsia="Times New Roman" w:hAnsi="Calibri" w:cs="Calibri"/>
                <w:lang w:val="en-US"/>
              </w:rPr>
            </w:pPr>
            <w:r w:rsidRPr="00217CED">
              <w:rPr>
                <w:rFonts w:ascii="Calibri" w:eastAsia="Times New Roman" w:hAnsi="Calibri" w:cs="Calibri"/>
                <w:color w:val="231F20"/>
                <w:lang w:val="en-US"/>
              </w:rPr>
              <w:t>allocated:</w:t>
            </w:r>
          </w:p>
        </w:tc>
        <w:tc>
          <w:tcPr>
            <w:tcW w:w="3423"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color w:val="231F20"/>
                <w:lang w:val="en-US"/>
              </w:rPr>
              <w:t>Evidence and impact:</w:t>
            </w:r>
          </w:p>
        </w:tc>
        <w:tc>
          <w:tcPr>
            <w:tcW w:w="3076" w:type="dxa"/>
          </w:tcPr>
          <w:p w:rsidR="00217CED" w:rsidRPr="00217CED" w:rsidRDefault="00217CED" w:rsidP="00217CED">
            <w:pPr>
              <w:widowControl w:val="0"/>
              <w:autoSpaceDE w:val="0"/>
              <w:autoSpaceDN w:val="0"/>
              <w:spacing w:after="0" w:line="255" w:lineRule="exact"/>
              <w:ind w:left="18"/>
              <w:rPr>
                <w:rFonts w:ascii="Calibri" w:eastAsia="Times New Roman" w:hAnsi="Calibri" w:cs="Calibri"/>
                <w:lang w:val="en-US"/>
              </w:rPr>
            </w:pPr>
            <w:r w:rsidRPr="00217CED">
              <w:rPr>
                <w:rFonts w:ascii="Calibri" w:eastAsia="Times New Roman" w:hAnsi="Calibri" w:cs="Calibri"/>
                <w:color w:val="231F20"/>
                <w:lang w:val="en-US"/>
              </w:rPr>
              <w:t>Sustainability and suggested</w:t>
            </w:r>
          </w:p>
          <w:p w:rsidR="00217CED" w:rsidRPr="00217CED" w:rsidRDefault="00217CED" w:rsidP="00217CED">
            <w:pPr>
              <w:widowControl w:val="0"/>
              <w:autoSpaceDE w:val="0"/>
              <w:autoSpaceDN w:val="0"/>
              <w:spacing w:after="0" w:line="290" w:lineRule="exact"/>
              <w:ind w:left="18"/>
              <w:rPr>
                <w:rFonts w:ascii="Calibri" w:eastAsia="Times New Roman" w:hAnsi="Calibri" w:cs="Calibri"/>
                <w:lang w:val="en-US"/>
              </w:rPr>
            </w:pPr>
            <w:r w:rsidRPr="00217CED">
              <w:rPr>
                <w:rFonts w:ascii="Calibri" w:eastAsia="Times New Roman" w:hAnsi="Calibri" w:cs="Calibri"/>
                <w:color w:val="231F20"/>
                <w:lang w:val="en-US"/>
              </w:rPr>
              <w:t>next steps:</w:t>
            </w:r>
          </w:p>
        </w:tc>
      </w:tr>
      <w:tr w:rsidR="00217CED" w:rsidRPr="00217CED" w:rsidTr="00FC4F01">
        <w:trPr>
          <w:trHeight w:val="2040"/>
        </w:trPr>
        <w:tc>
          <w:tcPr>
            <w:tcW w:w="3758" w:type="dxa"/>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Teachers to plan and teach active lessons throughout the curriculum. As part of the 30 extra minutes of physical exercise. Teachers to plan equivalent to 5 minutes per lesson of active learning. YST Membership online CPD access for teachers.</w:t>
            </w:r>
          </w:p>
        </w:tc>
        <w:tc>
          <w:tcPr>
            <w:tcW w:w="3458" w:type="dxa"/>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All teachers to plan active learning into their teaching. Children active for at least 5 minutes per lesson on average.  Teachers more confident with PE.</w:t>
            </w: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tc>
        <w:tc>
          <w:tcPr>
            <w:tcW w:w="1663" w:type="dxa"/>
          </w:tcPr>
          <w:p w:rsidR="00217CED" w:rsidRPr="00217CED" w:rsidRDefault="00217CED" w:rsidP="00217CED">
            <w:pPr>
              <w:widowControl w:val="0"/>
              <w:autoSpaceDE w:val="0"/>
              <w:autoSpaceDN w:val="0"/>
              <w:spacing w:after="0" w:line="240" w:lineRule="auto"/>
              <w:jc w:val="center"/>
              <w:rPr>
                <w:rFonts w:eastAsia="Times New Roman" w:cs="Calibri"/>
                <w:lang w:val="en-US"/>
              </w:rPr>
            </w:pPr>
            <w:r w:rsidRPr="00217CED">
              <w:rPr>
                <w:rFonts w:eastAsia="Times New Roman" w:cs="Calibri"/>
                <w:lang w:val="en-US"/>
              </w:rPr>
              <w:t>£200</w:t>
            </w:r>
          </w:p>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tc>
        <w:tc>
          <w:tcPr>
            <w:tcW w:w="3423" w:type="dxa"/>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Teachers confident with planning active activities into their curriculum lessons for all subjects.</w:t>
            </w: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tc>
        <w:tc>
          <w:tcPr>
            <w:tcW w:w="3076" w:type="dxa"/>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 xml:space="preserve">Link activities with other curriculum lessons. </w:t>
            </w:r>
          </w:p>
          <w:p w:rsidR="00217CED" w:rsidRPr="00217CED" w:rsidRDefault="00217CED" w:rsidP="00217CED">
            <w:pPr>
              <w:widowControl w:val="0"/>
              <w:autoSpaceDE w:val="0"/>
              <w:autoSpaceDN w:val="0"/>
              <w:spacing w:after="0" w:line="240" w:lineRule="auto"/>
              <w:rPr>
                <w:rFonts w:eastAsia="Times New Roman" w:cs="Calibri"/>
                <w:lang w:val="en-US"/>
              </w:rPr>
            </w:pPr>
          </w:p>
        </w:tc>
      </w:tr>
      <w:tr w:rsidR="00217CED" w:rsidRPr="00217CED" w:rsidTr="00FC4F01">
        <w:trPr>
          <w:trHeight w:val="300"/>
        </w:trPr>
        <w:tc>
          <w:tcPr>
            <w:tcW w:w="12302" w:type="dxa"/>
            <w:gridSpan w:val="4"/>
            <w:vMerge w:val="restart"/>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b/>
                <w:color w:val="0057A0"/>
                <w:lang w:val="en-US"/>
              </w:rPr>
              <w:t xml:space="preserve">Key indicator 4: </w:t>
            </w:r>
            <w:r w:rsidRPr="00217CED">
              <w:rPr>
                <w:rFonts w:ascii="Calibri" w:eastAsia="Times New Roman" w:hAnsi="Calibri" w:cs="Calibri"/>
                <w:color w:val="0057A0"/>
                <w:lang w:val="en-US"/>
              </w:rPr>
              <w:t>Broader experience of a range of sports and activities offered to all pupils</w:t>
            </w:r>
          </w:p>
        </w:tc>
        <w:tc>
          <w:tcPr>
            <w:tcW w:w="3076"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color w:val="231F20"/>
                <w:lang w:val="en-US"/>
              </w:rPr>
              <w:t>Percentage of total allocation:</w:t>
            </w:r>
          </w:p>
        </w:tc>
      </w:tr>
      <w:tr w:rsidR="00217CED" w:rsidRPr="00217CED" w:rsidTr="00FC4F01">
        <w:trPr>
          <w:trHeight w:val="300"/>
        </w:trPr>
        <w:tc>
          <w:tcPr>
            <w:tcW w:w="12302" w:type="dxa"/>
            <w:gridSpan w:val="4"/>
            <w:vMerge/>
            <w:tcBorders>
              <w:top w:val="nil"/>
            </w:tcBorders>
          </w:tcPr>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tc>
        <w:tc>
          <w:tcPr>
            <w:tcW w:w="3076" w:type="dxa"/>
          </w:tcPr>
          <w:p w:rsidR="00217CED" w:rsidRPr="00217CED" w:rsidRDefault="00217CED" w:rsidP="00217CED">
            <w:pPr>
              <w:widowControl w:val="0"/>
              <w:autoSpaceDE w:val="0"/>
              <w:autoSpaceDN w:val="0"/>
              <w:spacing w:after="0" w:line="257" w:lineRule="exact"/>
              <w:jc w:val="center"/>
              <w:rPr>
                <w:rFonts w:ascii="Calibri" w:eastAsia="Times New Roman" w:hAnsi="Calibri" w:cs="Calibri"/>
                <w:lang w:val="en-US"/>
              </w:rPr>
            </w:pPr>
            <w:r w:rsidRPr="00217CED">
              <w:rPr>
                <w:rFonts w:ascii="Calibri" w:eastAsia="Times New Roman" w:hAnsi="Calibri" w:cs="Calibri"/>
                <w:lang w:val="en-US"/>
              </w:rPr>
              <w:t>6.5%</w:t>
            </w:r>
          </w:p>
        </w:tc>
      </w:tr>
      <w:tr w:rsidR="00217CED" w:rsidRPr="00217CED" w:rsidTr="00FC4F01">
        <w:trPr>
          <w:trHeight w:val="580"/>
        </w:trPr>
        <w:tc>
          <w:tcPr>
            <w:tcW w:w="3758" w:type="dxa"/>
          </w:tcPr>
          <w:p w:rsidR="00217CED" w:rsidRPr="00217CED" w:rsidRDefault="00217CED" w:rsidP="00217CED">
            <w:pPr>
              <w:widowControl w:val="0"/>
              <w:autoSpaceDE w:val="0"/>
              <w:autoSpaceDN w:val="0"/>
              <w:spacing w:after="0" w:line="255" w:lineRule="exact"/>
              <w:ind w:left="18"/>
              <w:rPr>
                <w:rFonts w:ascii="Calibri" w:eastAsia="Times New Roman" w:hAnsi="Calibri" w:cs="Calibri"/>
                <w:lang w:val="en-US"/>
              </w:rPr>
            </w:pPr>
            <w:r w:rsidRPr="00217CED">
              <w:rPr>
                <w:rFonts w:ascii="Calibri" w:eastAsia="Times New Roman" w:hAnsi="Calibri" w:cs="Calibri"/>
                <w:color w:val="231F20"/>
                <w:lang w:val="en-US"/>
              </w:rPr>
              <w:t>School focus with clarity on intended</w:t>
            </w:r>
          </w:p>
          <w:p w:rsidR="00217CED" w:rsidRPr="00217CED" w:rsidRDefault="00217CED" w:rsidP="00217CED">
            <w:pPr>
              <w:widowControl w:val="0"/>
              <w:autoSpaceDE w:val="0"/>
              <w:autoSpaceDN w:val="0"/>
              <w:spacing w:after="0" w:line="290" w:lineRule="exact"/>
              <w:ind w:left="18"/>
              <w:rPr>
                <w:rFonts w:ascii="Calibri" w:eastAsia="Times New Roman" w:hAnsi="Calibri" w:cs="Calibri"/>
                <w:b/>
                <w:lang w:val="en-US"/>
              </w:rPr>
            </w:pPr>
            <w:r w:rsidRPr="00217CED">
              <w:rPr>
                <w:rFonts w:ascii="Calibri" w:eastAsia="Times New Roman" w:hAnsi="Calibri" w:cs="Calibri"/>
                <w:b/>
                <w:color w:val="231F20"/>
                <w:lang w:val="en-US"/>
              </w:rPr>
              <w:t>impact on pupils:</w:t>
            </w:r>
          </w:p>
        </w:tc>
        <w:tc>
          <w:tcPr>
            <w:tcW w:w="3458"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color w:val="231F20"/>
                <w:lang w:val="en-US"/>
              </w:rPr>
              <w:t>Actions to achieve:</w:t>
            </w:r>
          </w:p>
        </w:tc>
        <w:tc>
          <w:tcPr>
            <w:tcW w:w="1663" w:type="dxa"/>
          </w:tcPr>
          <w:p w:rsidR="00217CED" w:rsidRPr="00217CED" w:rsidRDefault="00217CED" w:rsidP="00217CED">
            <w:pPr>
              <w:widowControl w:val="0"/>
              <w:autoSpaceDE w:val="0"/>
              <w:autoSpaceDN w:val="0"/>
              <w:spacing w:after="0" w:line="255" w:lineRule="exact"/>
              <w:ind w:left="18"/>
              <w:rPr>
                <w:rFonts w:ascii="Calibri" w:eastAsia="Times New Roman" w:hAnsi="Calibri" w:cs="Calibri"/>
                <w:lang w:val="en-US"/>
              </w:rPr>
            </w:pPr>
            <w:r w:rsidRPr="00217CED">
              <w:rPr>
                <w:rFonts w:ascii="Calibri" w:eastAsia="Times New Roman" w:hAnsi="Calibri" w:cs="Calibri"/>
                <w:color w:val="231F20"/>
                <w:lang w:val="en-US"/>
              </w:rPr>
              <w:t>Funding</w:t>
            </w:r>
          </w:p>
          <w:p w:rsidR="00217CED" w:rsidRPr="00217CED" w:rsidRDefault="00217CED" w:rsidP="00217CED">
            <w:pPr>
              <w:widowControl w:val="0"/>
              <w:autoSpaceDE w:val="0"/>
              <w:autoSpaceDN w:val="0"/>
              <w:spacing w:after="0" w:line="290" w:lineRule="exact"/>
              <w:ind w:left="18"/>
              <w:rPr>
                <w:rFonts w:ascii="Calibri" w:eastAsia="Times New Roman" w:hAnsi="Calibri" w:cs="Calibri"/>
                <w:lang w:val="en-US"/>
              </w:rPr>
            </w:pPr>
            <w:r w:rsidRPr="00217CED">
              <w:rPr>
                <w:rFonts w:ascii="Calibri" w:eastAsia="Times New Roman" w:hAnsi="Calibri" w:cs="Calibri"/>
                <w:color w:val="231F20"/>
                <w:lang w:val="en-US"/>
              </w:rPr>
              <w:t>allocated:</w:t>
            </w:r>
          </w:p>
        </w:tc>
        <w:tc>
          <w:tcPr>
            <w:tcW w:w="3423"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color w:val="231F20"/>
                <w:lang w:val="en-US"/>
              </w:rPr>
              <w:t>Evidence and impact:</w:t>
            </w:r>
          </w:p>
        </w:tc>
        <w:tc>
          <w:tcPr>
            <w:tcW w:w="3076" w:type="dxa"/>
          </w:tcPr>
          <w:p w:rsidR="00217CED" w:rsidRPr="00217CED" w:rsidRDefault="00217CED" w:rsidP="00217CED">
            <w:pPr>
              <w:widowControl w:val="0"/>
              <w:autoSpaceDE w:val="0"/>
              <w:autoSpaceDN w:val="0"/>
              <w:spacing w:after="0" w:line="255" w:lineRule="exact"/>
              <w:ind w:left="18"/>
              <w:rPr>
                <w:rFonts w:ascii="Calibri" w:eastAsia="Times New Roman" w:hAnsi="Calibri" w:cs="Calibri"/>
                <w:lang w:val="en-US"/>
              </w:rPr>
            </w:pPr>
            <w:r w:rsidRPr="00217CED">
              <w:rPr>
                <w:rFonts w:ascii="Calibri" w:eastAsia="Times New Roman" w:hAnsi="Calibri" w:cs="Calibri"/>
                <w:color w:val="231F20"/>
                <w:lang w:val="en-US"/>
              </w:rPr>
              <w:t>Sustainability and suggested</w:t>
            </w:r>
          </w:p>
          <w:p w:rsidR="00217CED" w:rsidRPr="00217CED" w:rsidRDefault="00217CED" w:rsidP="00217CED">
            <w:pPr>
              <w:widowControl w:val="0"/>
              <w:autoSpaceDE w:val="0"/>
              <w:autoSpaceDN w:val="0"/>
              <w:spacing w:after="0" w:line="290" w:lineRule="exact"/>
              <w:ind w:left="18"/>
              <w:rPr>
                <w:rFonts w:ascii="Calibri" w:eastAsia="Times New Roman" w:hAnsi="Calibri" w:cs="Calibri"/>
                <w:lang w:val="en-US"/>
              </w:rPr>
            </w:pPr>
            <w:r w:rsidRPr="00217CED">
              <w:rPr>
                <w:rFonts w:ascii="Calibri" w:eastAsia="Times New Roman" w:hAnsi="Calibri" w:cs="Calibri"/>
                <w:color w:val="231F20"/>
                <w:lang w:val="en-US"/>
              </w:rPr>
              <w:t>next steps:</w:t>
            </w:r>
          </w:p>
        </w:tc>
      </w:tr>
      <w:tr w:rsidR="00217CED" w:rsidRPr="00217CED" w:rsidTr="00FC4F01">
        <w:trPr>
          <w:trHeight w:val="60"/>
        </w:trPr>
        <w:tc>
          <w:tcPr>
            <w:tcW w:w="3758"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color w:val="231F20"/>
                <w:lang w:val="en-US"/>
              </w:rPr>
            </w:pPr>
            <w:r w:rsidRPr="00217CED">
              <w:rPr>
                <w:rFonts w:ascii="Calibri" w:eastAsia="Times New Roman" w:hAnsi="Calibri" w:cs="Calibri"/>
                <w:color w:val="231F20"/>
                <w:lang w:val="en-US"/>
              </w:rPr>
              <w:t>Additional achievements:</w:t>
            </w:r>
          </w:p>
          <w:p w:rsidR="00217CED" w:rsidRPr="00217CED" w:rsidRDefault="00217CED" w:rsidP="00217CED">
            <w:pPr>
              <w:widowControl w:val="0"/>
              <w:autoSpaceDE w:val="0"/>
              <w:autoSpaceDN w:val="0"/>
              <w:spacing w:after="0" w:line="257" w:lineRule="exact"/>
              <w:rPr>
                <w:rFonts w:ascii="Calibri" w:eastAsia="Times New Roman" w:hAnsi="Calibri" w:cs="Calibri"/>
                <w:color w:val="231F20"/>
                <w:lang w:val="en-US"/>
              </w:rPr>
            </w:pPr>
          </w:p>
          <w:p w:rsidR="00217CED" w:rsidRPr="00217CED" w:rsidRDefault="00217CED" w:rsidP="00217CED">
            <w:pPr>
              <w:widowControl w:val="0"/>
              <w:numPr>
                <w:ilvl w:val="0"/>
                <w:numId w:val="1"/>
              </w:numPr>
              <w:autoSpaceDE w:val="0"/>
              <w:autoSpaceDN w:val="0"/>
              <w:spacing w:after="0" w:line="257" w:lineRule="exact"/>
              <w:rPr>
                <w:rFonts w:ascii="Calibri" w:eastAsia="Times New Roman" w:hAnsi="Calibri" w:cs="Calibri"/>
                <w:lang w:val="en-US"/>
              </w:rPr>
            </w:pPr>
            <w:r w:rsidRPr="00217CED">
              <w:rPr>
                <w:rFonts w:ascii="Calibri" w:eastAsia="Times New Roman" w:hAnsi="Calibri" w:cs="Calibri"/>
                <w:color w:val="231F20"/>
                <w:lang w:val="en-US"/>
              </w:rPr>
              <w:t xml:space="preserve">Increase variety of school’s sport equipment </w:t>
            </w:r>
            <w:proofErr w:type="spellStart"/>
            <w:r w:rsidRPr="00217CED">
              <w:rPr>
                <w:rFonts w:ascii="Calibri" w:eastAsia="Times New Roman" w:hAnsi="Calibri" w:cs="Calibri"/>
                <w:color w:val="231F20"/>
                <w:lang w:val="en-US"/>
              </w:rPr>
              <w:t>eg</w:t>
            </w:r>
            <w:proofErr w:type="spellEnd"/>
            <w:r w:rsidRPr="00217CED">
              <w:rPr>
                <w:rFonts w:ascii="Calibri" w:eastAsia="Times New Roman" w:hAnsi="Calibri" w:cs="Calibri"/>
                <w:color w:val="231F20"/>
                <w:lang w:val="en-US"/>
              </w:rPr>
              <w:t>. General upkeep, lunch time equipment</w:t>
            </w:r>
          </w:p>
          <w:p w:rsidR="00217CED" w:rsidRPr="00217CED" w:rsidRDefault="00217CED" w:rsidP="00217CED">
            <w:pPr>
              <w:widowControl w:val="0"/>
              <w:autoSpaceDE w:val="0"/>
              <w:autoSpaceDN w:val="0"/>
              <w:spacing w:after="0" w:line="257" w:lineRule="exact"/>
              <w:rPr>
                <w:rFonts w:ascii="Calibri" w:eastAsia="Times New Roman" w:hAnsi="Calibri" w:cs="Calibri"/>
                <w:color w:val="231F20"/>
                <w:lang w:val="en-US"/>
              </w:rPr>
            </w:pPr>
          </w:p>
          <w:p w:rsidR="00217CED" w:rsidRPr="00217CED" w:rsidRDefault="00217CED" w:rsidP="00217CED">
            <w:pPr>
              <w:widowControl w:val="0"/>
              <w:autoSpaceDE w:val="0"/>
              <w:autoSpaceDN w:val="0"/>
              <w:spacing w:after="0" w:line="257" w:lineRule="exact"/>
              <w:rPr>
                <w:rFonts w:ascii="Calibri" w:eastAsia="Times New Roman" w:hAnsi="Calibri" w:cs="Calibri"/>
                <w:color w:val="231F20"/>
                <w:lang w:val="en-US"/>
              </w:rPr>
            </w:pPr>
          </w:p>
          <w:p w:rsidR="00217CED" w:rsidRPr="00217CED" w:rsidRDefault="00217CED" w:rsidP="00217CED">
            <w:pPr>
              <w:widowControl w:val="0"/>
              <w:autoSpaceDE w:val="0"/>
              <w:autoSpaceDN w:val="0"/>
              <w:spacing w:after="0" w:line="257" w:lineRule="exact"/>
              <w:rPr>
                <w:rFonts w:ascii="Calibri" w:eastAsia="Times New Roman" w:hAnsi="Calibri" w:cs="Calibri"/>
                <w:color w:val="231F20"/>
                <w:lang w:val="en-US"/>
              </w:rPr>
            </w:pPr>
          </w:p>
          <w:p w:rsidR="00217CED" w:rsidRPr="00217CED" w:rsidRDefault="00217CED" w:rsidP="00217CED">
            <w:pPr>
              <w:widowControl w:val="0"/>
              <w:numPr>
                <w:ilvl w:val="0"/>
                <w:numId w:val="1"/>
              </w:numPr>
              <w:autoSpaceDE w:val="0"/>
              <w:autoSpaceDN w:val="0"/>
              <w:spacing w:after="0" w:line="257" w:lineRule="exact"/>
              <w:rPr>
                <w:rFonts w:ascii="Calibri" w:eastAsia="Times New Roman" w:hAnsi="Calibri" w:cs="Calibri"/>
                <w:lang w:val="en-US"/>
              </w:rPr>
            </w:pPr>
            <w:r w:rsidRPr="00217CED">
              <w:rPr>
                <w:rFonts w:ascii="Calibri" w:eastAsia="Times New Roman" w:hAnsi="Calibri" w:cs="Calibri"/>
                <w:color w:val="231F20"/>
                <w:lang w:val="en-US"/>
              </w:rPr>
              <w:t>Improve the amount of girls, pupil premium and SEND children in extra-curricular activities. Improve the amount of girls, pupil premium and SEND children participating in competitions.</w:t>
            </w:r>
          </w:p>
          <w:p w:rsidR="00217CED" w:rsidRPr="00217CED" w:rsidRDefault="00217CED" w:rsidP="00217CED">
            <w:pPr>
              <w:widowControl w:val="0"/>
              <w:autoSpaceDE w:val="0"/>
              <w:autoSpaceDN w:val="0"/>
              <w:spacing w:after="0" w:line="257" w:lineRule="exact"/>
              <w:rPr>
                <w:rFonts w:ascii="Calibri" w:eastAsia="Times New Roman" w:hAnsi="Calibri" w:cs="Calibri"/>
                <w:color w:val="231F20"/>
                <w:lang w:val="en-US"/>
              </w:rPr>
            </w:pPr>
          </w:p>
          <w:p w:rsidR="00217CED" w:rsidRPr="00217CED" w:rsidRDefault="00217CED" w:rsidP="00217CED">
            <w:pPr>
              <w:widowControl w:val="0"/>
              <w:autoSpaceDE w:val="0"/>
              <w:autoSpaceDN w:val="0"/>
              <w:spacing w:after="0" w:line="257" w:lineRule="exact"/>
              <w:rPr>
                <w:rFonts w:ascii="Calibri" w:eastAsia="Times New Roman" w:hAnsi="Calibri" w:cs="Calibri"/>
                <w:lang w:val="en-US"/>
              </w:rPr>
            </w:pPr>
          </w:p>
        </w:tc>
        <w:tc>
          <w:tcPr>
            <w:tcW w:w="3458" w:type="dxa"/>
          </w:tcPr>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Purchase throughout the year.</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Pr>
                <w:rFonts w:eastAsia="Times New Roman" w:cs="Calibri"/>
                <w:lang w:val="en-US"/>
              </w:rPr>
              <w:t>Wider variety of clubs, more children participating.</w:t>
            </w:r>
          </w:p>
          <w:p w:rsidR="00217CED" w:rsidRPr="00217CED" w:rsidRDefault="00217CED" w:rsidP="00217CED">
            <w:pPr>
              <w:widowControl w:val="0"/>
              <w:autoSpaceDE w:val="0"/>
              <w:autoSpaceDN w:val="0"/>
              <w:spacing w:after="0" w:line="240" w:lineRule="auto"/>
              <w:ind w:left="420"/>
              <w:rPr>
                <w:rFonts w:eastAsia="Times New Roman" w:cs="Calibri"/>
                <w:lang w:val="en-US"/>
              </w:rPr>
            </w:pPr>
          </w:p>
          <w:p w:rsidR="00217CED" w:rsidRPr="00217CED" w:rsidRDefault="00217CED" w:rsidP="00217CED">
            <w:pPr>
              <w:widowControl w:val="0"/>
              <w:autoSpaceDE w:val="0"/>
              <w:autoSpaceDN w:val="0"/>
              <w:spacing w:after="0" w:line="240" w:lineRule="auto"/>
              <w:ind w:left="420"/>
              <w:rPr>
                <w:rFonts w:eastAsia="Times New Roman" w:cs="Calibri"/>
                <w:lang w:val="en-US"/>
              </w:rPr>
            </w:pPr>
          </w:p>
          <w:p w:rsidR="00217CED" w:rsidRPr="00217CED" w:rsidRDefault="00217CED" w:rsidP="00217CED">
            <w:pPr>
              <w:widowControl w:val="0"/>
              <w:autoSpaceDE w:val="0"/>
              <w:autoSpaceDN w:val="0"/>
              <w:spacing w:after="0" w:line="240" w:lineRule="auto"/>
              <w:ind w:left="420"/>
              <w:rPr>
                <w:rFonts w:eastAsia="Times New Roman" w:cs="Calibri"/>
                <w:lang w:val="en-US"/>
              </w:rPr>
            </w:pPr>
          </w:p>
        </w:tc>
        <w:tc>
          <w:tcPr>
            <w:tcW w:w="1663" w:type="dxa"/>
          </w:tcPr>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r w:rsidRPr="00217CED">
              <w:rPr>
                <w:rFonts w:eastAsia="Times New Roman" w:cs="Calibri"/>
                <w:lang w:val="en-US"/>
              </w:rPr>
              <w:t>£1,300</w:t>
            </w: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r w:rsidRPr="00217CED">
              <w:rPr>
                <w:rFonts w:eastAsia="Times New Roman" w:cs="Calibri"/>
                <w:lang w:val="en-US"/>
              </w:rPr>
              <w:t>Clubs run by teachers and outside agencies</w:t>
            </w: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r w:rsidRPr="00217CED">
              <w:rPr>
                <w:rFonts w:eastAsia="Times New Roman" w:cs="Calibri"/>
                <w:lang w:val="en-US"/>
              </w:rPr>
              <w:t xml:space="preserve"> </w:t>
            </w:r>
          </w:p>
        </w:tc>
        <w:tc>
          <w:tcPr>
            <w:tcW w:w="3423" w:type="dxa"/>
          </w:tcPr>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 xml:space="preserve">Teachers are better equipped for lessons. Wider variety of equipment means more opportunity to have a wider range of extra-curricular clubs. </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 xml:space="preserve">Children have a wider variety of clubs to choose from including Change4Life clubs. By doing a pupil voice and providing the </w:t>
            </w:r>
            <w:proofErr w:type="gramStart"/>
            <w:r w:rsidRPr="00217CED">
              <w:rPr>
                <w:rFonts w:eastAsia="Times New Roman" w:cs="Calibri"/>
                <w:lang w:val="en-US"/>
              </w:rPr>
              <w:t>club</w:t>
            </w:r>
            <w:proofErr w:type="gramEnd"/>
            <w:r w:rsidRPr="00217CED">
              <w:rPr>
                <w:rFonts w:eastAsia="Times New Roman" w:cs="Calibri"/>
                <w:lang w:val="en-US"/>
              </w:rPr>
              <w:t xml:space="preserve"> more children are likely to attend. Registers kept for attendance. Evaluations. </w:t>
            </w:r>
          </w:p>
        </w:tc>
        <w:tc>
          <w:tcPr>
            <w:tcW w:w="3076" w:type="dxa"/>
          </w:tcPr>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Inventory is kept and monitored annually thus making it last and maintained to maximize use.</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 xml:space="preserve">More clubs on offer, more competitions </w:t>
            </w:r>
            <w:proofErr w:type="gramStart"/>
            <w:r w:rsidRPr="00217CED">
              <w:rPr>
                <w:rFonts w:eastAsia="Times New Roman" w:cs="Calibri"/>
                <w:lang w:val="en-US"/>
              </w:rPr>
              <w:t>can be entered</w:t>
            </w:r>
            <w:proofErr w:type="gramEnd"/>
            <w:r w:rsidRPr="00217CED">
              <w:rPr>
                <w:rFonts w:eastAsia="Times New Roman" w:cs="Calibri"/>
                <w:lang w:val="en-US"/>
              </w:rPr>
              <w:t xml:space="preserve"> providing more experiences for more children to take part in a range of sports. </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tc>
      </w:tr>
      <w:tr w:rsidR="00217CED" w:rsidRPr="00217CED" w:rsidTr="00FC4F01">
        <w:trPr>
          <w:trHeight w:val="340"/>
        </w:trPr>
        <w:tc>
          <w:tcPr>
            <w:tcW w:w="12302" w:type="dxa"/>
            <w:gridSpan w:val="4"/>
            <w:vMerge w:val="restart"/>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b/>
                <w:color w:val="0057A0"/>
                <w:lang w:val="en-US"/>
              </w:rPr>
              <w:t xml:space="preserve">Key indicator 5: </w:t>
            </w:r>
            <w:r w:rsidRPr="00217CED">
              <w:rPr>
                <w:rFonts w:ascii="Calibri" w:eastAsia="Times New Roman" w:hAnsi="Calibri" w:cs="Calibri"/>
                <w:color w:val="0057A0"/>
                <w:lang w:val="en-US"/>
              </w:rPr>
              <w:t>Increased participation in competitive sport</w:t>
            </w:r>
          </w:p>
        </w:tc>
        <w:tc>
          <w:tcPr>
            <w:tcW w:w="3076"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color w:val="231F20"/>
                <w:lang w:val="en-US"/>
              </w:rPr>
              <w:t>Percentage of total allocation:</w:t>
            </w:r>
          </w:p>
        </w:tc>
      </w:tr>
      <w:tr w:rsidR="00217CED" w:rsidRPr="00217CED" w:rsidTr="00FC4F01">
        <w:trPr>
          <w:trHeight w:val="280"/>
        </w:trPr>
        <w:tc>
          <w:tcPr>
            <w:tcW w:w="12302" w:type="dxa"/>
            <w:gridSpan w:val="4"/>
            <w:vMerge/>
            <w:tcBorders>
              <w:top w:val="nil"/>
            </w:tcBorders>
          </w:tcPr>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tc>
        <w:tc>
          <w:tcPr>
            <w:tcW w:w="3076" w:type="dxa"/>
          </w:tcPr>
          <w:p w:rsidR="00217CED" w:rsidRPr="00217CED" w:rsidRDefault="00217CED" w:rsidP="00217CED">
            <w:pPr>
              <w:widowControl w:val="0"/>
              <w:autoSpaceDE w:val="0"/>
              <w:autoSpaceDN w:val="0"/>
              <w:spacing w:after="0" w:line="257" w:lineRule="exact"/>
              <w:jc w:val="center"/>
              <w:rPr>
                <w:rFonts w:ascii="Calibri" w:eastAsia="Times New Roman" w:hAnsi="Calibri" w:cs="Calibri"/>
                <w:lang w:val="en-US"/>
              </w:rPr>
            </w:pPr>
            <w:r w:rsidRPr="00217CED">
              <w:rPr>
                <w:rFonts w:ascii="Calibri" w:eastAsia="Times New Roman" w:hAnsi="Calibri" w:cs="Calibri"/>
                <w:lang w:val="en-US"/>
              </w:rPr>
              <w:t>8.5%</w:t>
            </w:r>
          </w:p>
        </w:tc>
      </w:tr>
      <w:tr w:rsidR="00217CED" w:rsidRPr="00217CED" w:rsidTr="00FC4F01">
        <w:trPr>
          <w:trHeight w:val="600"/>
        </w:trPr>
        <w:tc>
          <w:tcPr>
            <w:tcW w:w="3758" w:type="dxa"/>
          </w:tcPr>
          <w:p w:rsidR="00217CED" w:rsidRPr="00217CED" w:rsidRDefault="00217CED" w:rsidP="00217CED">
            <w:pPr>
              <w:widowControl w:val="0"/>
              <w:autoSpaceDE w:val="0"/>
              <w:autoSpaceDN w:val="0"/>
              <w:spacing w:after="0" w:line="255" w:lineRule="exact"/>
              <w:ind w:left="18"/>
              <w:rPr>
                <w:rFonts w:ascii="Calibri" w:eastAsia="Times New Roman" w:hAnsi="Calibri" w:cs="Calibri"/>
                <w:lang w:val="en-US"/>
              </w:rPr>
            </w:pPr>
            <w:r w:rsidRPr="00217CED">
              <w:rPr>
                <w:rFonts w:ascii="Calibri" w:eastAsia="Times New Roman" w:hAnsi="Calibri" w:cs="Calibri"/>
                <w:color w:val="231F20"/>
                <w:lang w:val="en-US"/>
              </w:rPr>
              <w:t>School focus with clarity on intended</w:t>
            </w:r>
          </w:p>
          <w:p w:rsidR="00217CED" w:rsidRPr="00217CED" w:rsidRDefault="00217CED" w:rsidP="00217CED">
            <w:pPr>
              <w:widowControl w:val="0"/>
              <w:autoSpaceDE w:val="0"/>
              <w:autoSpaceDN w:val="0"/>
              <w:spacing w:after="0" w:line="290" w:lineRule="exact"/>
              <w:ind w:left="18"/>
              <w:rPr>
                <w:rFonts w:ascii="Calibri" w:eastAsia="Times New Roman" w:hAnsi="Calibri" w:cs="Calibri"/>
                <w:lang w:val="en-US"/>
              </w:rPr>
            </w:pPr>
            <w:r w:rsidRPr="00217CED">
              <w:rPr>
                <w:rFonts w:ascii="Calibri" w:eastAsia="Times New Roman" w:hAnsi="Calibri" w:cs="Calibri"/>
                <w:b/>
                <w:color w:val="231F20"/>
                <w:lang w:val="en-US"/>
              </w:rPr>
              <w:t>impact on pupils</w:t>
            </w:r>
            <w:r w:rsidRPr="00217CED">
              <w:rPr>
                <w:rFonts w:ascii="Calibri" w:eastAsia="Times New Roman" w:hAnsi="Calibri" w:cs="Calibri"/>
                <w:color w:val="231F20"/>
                <w:lang w:val="en-US"/>
              </w:rPr>
              <w:t>:</w:t>
            </w:r>
          </w:p>
        </w:tc>
        <w:tc>
          <w:tcPr>
            <w:tcW w:w="3458"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color w:val="231F20"/>
                <w:lang w:val="en-US"/>
              </w:rPr>
              <w:t>Actions to achieve:</w:t>
            </w:r>
          </w:p>
        </w:tc>
        <w:tc>
          <w:tcPr>
            <w:tcW w:w="1663" w:type="dxa"/>
          </w:tcPr>
          <w:p w:rsidR="00217CED" w:rsidRPr="00217CED" w:rsidRDefault="00217CED" w:rsidP="00217CED">
            <w:pPr>
              <w:widowControl w:val="0"/>
              <w:autoSpaceDE w:val="0"/>
              <w:autoSpaceDN w:val="0"/>
              <w:spacing w:after="0" w:line="255" w:lineRule="exact"/>
              <w:ind w:left="18"/>
              <w:rPr>
                <w:rFonts w:ascii="Calibri" w:eastAsia="Times New Roman" w:hAnsi="Calibri" w:cs="Calibri"/>
                <w:lang w:val="en-US"/>
              </w:rPr>
            </w:pPr>
            <w:r w:rsidRPr="00217CED">
              <w:rPr>
                <w:rFonts w:ascii="Calibri" w:eastAsia="Times New Roman" w:hAnsi="Calibri" w:cs="Calibri"/>
                <w:color w:val="231F20"/>
                <w:lang w:val="en-US"/>
              </w:rPr>
              <w:t>Funding</w:t>
            </w:r>
          </w:p>
          <w:p w:rsidR="00217CED" w:rsidRPr="00217CED" w:rsidRDefault="00217CED" w:rsidP="00217CED">
            <w:pPr>
              <w:widowControl w:val="0"/>
              <w:autoSpaceDE w:val="0"/>
              <w:autoSpaceDN w:val="0"/>
              <w:spacing w:after="0" w:line="290" w:lineRule="exact"/>
              <w:ind w:left="18"/>
              <w:rPr>
                <w:rFonts w:ascii="Calibri" w:eastAsia="Times New Roman" w:hAnsi="Calibri" w:cs="Calibri"/>
                <w:lang w:val="en-US"/>
              </w:rPr>
            </w:pPr>
            <w:r w:rsidRPr="00217CED">
              <w:rPr>
                <w:rFonts w:ascii="Calibri" w:eastAsia="Times New Roman" w:hAnsi="Calibri" w:cs="Calibri"/>
                <w:color w:val="231F20"/>
                <w:lang w:val="en-US"/>
              </w:rPr>
              <w:t>allocated:</w:t>
            </w:r>
          </w:p>
        </w:tc>
        <w:tc>
          <w:tcPr>
            <w:tcW w:w="3423" w:type="dxa"/>
          </w:tcPr>
          <w:p w:rsidR="00217CED" w:rsidRPr="00217CED" w:rsidRDefault="00217CED" w:rsidP="00217CED">
            <w:pPr>
              <w:widowControl w:val="0"/>
              <w:autoSpaceDE w:val="0"/>
              <w:autoSpaceDN w:val="0"/>
              <w:spacing w:after="0" w:line="257" w:lineRule="exact"/>
              <w:ind w:left="18"/>
              <w:rPr>
                <w:rFonts w:ascii="Calibri" w:eastAsia="Times New Roman" w:hAnsi="Calibri" w:cs="Calibri"/>
                <w:lang w:val="en-US"/>
              </w:rPr>
            </w:pPr>
            <w:r w:rsidRPr="00217CED">
              <w:rPr>
                <w:rFonts w:ascii="Calibri" w:eastAsia="Times New Roman" w:hAnsi="Calibri" w:cs="Calibri"/>
                <w:color w:val="231F20"/>
                <w:lang w:val="en-US"/>
              </w:rPr>
              <w:t>Evidence and impact:</w:t>
            </w:r>
          </w:p>
        </w:tc>
        <w:tc>
          <w:tcPr>
            <w:tcW w:w="3076" w:type="dxa"/>
          </w:tcPr>
          <w:p w:rsidR="00217CED" w:rsidRPr="00217CED" w:rsidRDefault="00217CED" w:rsidP="00217CED">
            <w:pPr>
              <w:widowControl w:val="0"/>
              <w:autoSpaceDE w:val="0"/>
              <w:autoSpaceDN w:val="0"/>
              <w:spacing w:after="0" w:line="255" w:lineRule="exact"/>
              <w:ind w:left="18"/>
              <w:rPr>
                <w:rFonts w:ascii="Calibri" w:eastAsia="Times New Roman" w:hAnsi="Calibri" w:cs="Calibri"/>
                <w:lang w:val="en-US"/>
              </w:rPr>
            </w:pPr>
            <w:r w:rsidRPr="00217CED">
              <w:rPr>
                <w:rFonts w:ascii="Calibri" w:eastAsia="Times New Roman" w:hAnsi="Calibri" w:cs="Calibri"/>
                <w:color w:val="231F20"/>
                <w:lang w:val="en-US"/>
              </w:rPr>
              <w:t>Sustainability and suggested</w:t>
            </w:r>
          </w:p>
          <w:p w:rsidR="00217CED" w:rsidRPr="00217CED" w:rsidRDefault="00217CED" w:rsidP="00217CED">
            <w:pPr>
              <w:widowControl w:val="0"/>
              <w:autoSpaceDE w:val="0"/>
              <w:autoSpaceDN w:val="0"/>
              <w:spacing w:after="0" w:line="290" w:lineRule="exact"/>
              <w:ind w:left="18"/>
              <w:rPr>
                <w:rFonts w:ascii="Calibri" w:eastAsia="Times New Roman" w:hAnsi="Calibri" w:cs="Calibri"/>
                <w:lang w:val="en-US"/>
              </w:rPr>
            </w:pPr>
            <w:r w:rsidRPr="00217CED">
              <w:rPr>
                <w:rFonts w:ascii="Calibri" w:eastAsia="Times New Roman" w:hAnsi="Calibri" w:cs="Calibri"/>
                <w:color w:val="231F20"/>
                <w:lang w:val="en-US"/>
              </w:rPr>
              <w:t>next steps:</w:t>
            </w:r>
          </w:p>
        </w:tc>
      </w:tr>
      <w:tr w:rsidR="00217CED" w:rsidRPr="00217CED" w:rsidTr="00FC4F01">
        <w:trPr>
          <w:trHeight w:val="2120"/>
        </w:trPr>
        <w:tc>
          <w:tcPr>
            <w:tcW w:w="3758" w:type="dxa"/>
          </w:tcPr>
          <w:p w:rsidR="00217CED" w:rsidRPr="00217CED" w:rsidRDefault="00217CED" w:rsidP="00217CED">
            <w:pPr>
              <w:widowControl w:val="0"/>
              <w:autoSpaceDE w:val="0"/>
              <w:autoSpaceDN w:val="0"/>
              <w:spacing w:after="0" w:line="240" w:lineRule="auto"/>
              <w:rPr>
                <w:rFonts w:eastAsia="Times New Roman" w:cs="Calibri"/>
                <w:lang w:val="en-US"/>
              </w:rPr>
            </w:pPr>
            <w:r w:rsidRPr="00217CED">
              <w:rPr>
                <w:rFonts w:eastAsia="Times New Roman" w:cs="Calibri"/>
                <w:lang w:val="en-US"/>
              </w:rPr>
              <w:lastRenderedPageBreak/>
              <w:t>Deanery to continue to be part of the Wilson Stuart Active Society.</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eastAsia="Times New Roman" w:cs="Calibri"/>
                <w:lang w:val="en-US"/>
              </w:rPr>
            </w:pPr>
          </w:p>
        </w:tc>
        <w:tc>
          <w:tcPr>
            <w:tcW w:w="3458" w:type="dxa"/>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 xml:space="preserve">P.E coordinator to attend Steering group meetings half-termly. Deanery to enter a wide range of P.E competitions. </w:t>
            </w:r>
          </w:p>
          <w:p w:rsidR="00217CED" w:rsidRPr="00217CED" w:rsidRDefault="00217CED" w:rsidP="00217CED">
            <w:pPr>
              <w:widowControl w:val="0"/>
              <w:autoSpaceDE w:val="0"/>
              <w:autoSpaceDN w:val="0"/>
              <w:spacing w:after="0" w:line="240" w:lineRule="auto"/>
              <w:rPr>
                <w:rFonts w:eastAsia="Times New Roman" w:cs="Calibri"/>
                <w:lang w:val="en-US"/>
              </w:rPr>
            </w:pPr>
          </w:p>
          <w:p w:rsidR="00217CED" w:rsidRPr="00217CED" w:rsidRDefault="00217CED" w:rsidP="00217CED">
            <w:pPr>
              <w:widowControl w:val="0"/>
              <w:autoSpaceDE w:val="0"/>
              <w:autoSpaceDN w:val="0"/>
              <w:spacing w:after="0" w:line="240" w:lineRule="auto"/>
              <w:rPr>
                <w:rFonts w:ascii="Times New Roman" w:eastAsia="Times New Roman" w:hAnsi="Calibri" w:cs="Calibri"/>
                <w:lang w:val="en-US"/>
              </w:rPr>
            </w:pPr>
          </w:p>
        </w:tc>
        <w:tc>
          <w:tcPr>
            <w:tcW w:w="1663" w:type="dxa"/>
          </w:tcPr>
          <w:p w:rsidR="00217CED" w:rsidRPr="00217CED" w:rsidRDefault="00217CED" w:rsidP="00217CED">
            <w:pPr>
              <w:widowControl w:val="0"/>
              <w:autoSpaceDE w:val="0"/>
              <w:autoSpaceDN w:val="0"/>
              <w:spacing w:after="0" w:line="240" w:lineRule="auto"/>
              <w:jc w:val="center"/>
              <w:rPr>
                <w:rFonts w:eastAsia="Times New Roman" w:cs="Calibri"/>
                <w:lang w:val="en-US"/>
              </w:rPr>
            </w:pPr>
            <w:r w:rsidRPr="00217CED">
              <w:rPr>
                <w:rFonts w:eastAsia="Times New Roman" w:cs="Calibri"/>
                <w:lang w:val="en-US"/>
              </w:rPr>
              <w:t>£1,350</w:t>
            </w: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p w:rsidR="00217CED" w:rsidRPr="00217CED" w:rsidRDefault="00217CED" w:rsidP="00217CED">
            <w:pPr>
              <w:widowControl w:val="0"/>
              <w:autoSpaceDE w:val="0"/>
              <w:autoSpaceDN w:val="0"/>
              <w:spacing w:after="0" w:line="240" w:lineRule="auto"/>
              <w:jc w:val="center"/>
              <w:rPr>
                <w:rFonts w:eastAsia="Times New Roman" w:cs="Calibri"/>
                <w:lang w:val="en-US"/>
              </w:rPr>
            </w:pPr>
          </w:p>
        </w:tc>
        <w:tc>
          <w:tcPr>
            <w:tcW w:w="3423" w:type="dxa"/>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eastAsia="en-GB"/>
              </w:rPr>
              <w:t xml:space="preserve">Being part of the Wilson Stuart Active Society allows us to participate in a number of level </w:t>
            </w:r>
            <w:proofErr w:type="gramStart"/>
            <w:r w:rsidRPr="00217CED">
              <w:rPr>
                <w:rFonts w:eastAsia="Times New Roman" w:cs="Calibri"/>
                <w:lang w:val="en-US" w:eastAsia="en-GB"/>
              </w:rPr>
              <w:t>2</w:t>
            </w:r>
            <w:proofErr w:type="gramEnd"/>
            <w:r w:rsidRPr="00217CED">
              <w:rPr>
                <w:rFonts w:eastAsia="Times New Roman" w:cs="Calibri"/>
                <w:lang w:val="en-US" w:eastAsia="en-GB"/>
              </w:rPr>
              <w:t xml:space="preserve"> and 3 competitions across Sutton </w:t>
            </w:r>
            <w:proofErr w:type="spellStart"/>
            <w:r w:rsidRPr="00217CED">
              <w:rPr>
                <w:rFonts w:eastAsia="Times New Roman" w:cs="Calibri"/>
                <w:lang w:val="en-US" w:eastAsia="en-GB"/>
              </w:rPr>
              <w:t>Coldfield</w:t>
            </w:r>
            <w:proofErr w:type="spellEnd"/>
            <w:r w:rsidRPr="00217CED">
              <w:rPr>
                <w:rFonts w:eastAsia="Times New Roman" w:cs="Calibri"/>
                <w:lang w:val="en-US" w:eastAsia="en-GB"/>
              </w:rPr>
              <w:t xml:space="preserve"> and Birmingham. We also have reduced cost access to training and have opportunities to work collaboratively with other schools across the partnership. Deanery have entered … competitions this year. </w:t>
            </w:r>
            <w:r w:rsidRPr="00217CED">
              <w:rPr>
                <w:rFonts w:eastAsia="Times New Roman" w:cs="Calibri"/>
                <w:lang w:val="en-US"/>
              </w:rPr>
              <w:t>Able to track data from competitions</w:t>
            </w:r>
          </w:p>
        </w:tc>
        <w:tc>
          <w:tcPr>
            <w:tcW w:w="3076" w:type="dxa"/>
          </w:tcPr>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 xml:space="preserve">Deanery continue to work collaboratively with other schools across the partnership. Opportunities for children to take part in various competitions. </w:t>
            </w:r>
          </w:p>
          <w:p w:rsidR="00217CED" w:rsidRPr="00217CED" w:rsidRDefault="00217CED" w:rsidP="00217CED">
            <w:pPr>
              <w:widowControl w:val="0"/>
              <w:numPr>
                <w:ilvl w:val="0"/>
                <w:numId w:val="1"/>
              </w:numPr>
              <w:autoSpaceDE w:val="0"/>
              <w:autoSpaceDN w:val="0"/>
              <w:spacing w:after="0" w:line="240" w:lineRule="auto"/>
              <w:rPr>
                <w:rFonts w:eastAsia="Times New Roman" w:cs="Calibri"/>
                <w:lang w:val="en-US"/>
              </w:rPr>
            </w:pPr>
            <w:r w:rsidRPr="00217CED">
              <w:rPr>
                <w:rFonts w:eastAsia="Times New Roman" w:cs="Calibri"/>
                <w:lang w:val="en-US"/>
              </w:rPr>
              <w:t xml:space="preserve">Enter more competitions for year </w:t>
            </w:r>
            <w:proofErr w:type="gramStart"/>
            <w:r w:rsidRPr="00217CED">
              <w:rPr>
                <w:rFonts w:eastAsia="Times New Roman" w:cs="Calibri"/>
                <w:lang w:val="en-US"/>
              </w:rPr>
              <w:t>3</w:t>
            </w:r>
            <w:proofErr w:type="gramEnd"/>
            <w:r w:rsidRPr="00217CED">
              <w:rPr>
                <w:rFonts w:eastAsia="Times New Roman" w:cs="Calibri"/>
                <w:lang w:val="en-US"/>
              </w:rPr>
              <w:t xml:space="preserve"> and 4 and girls to improve data. </w:t>
            </w:r>
          </w:p>
        </w:tc>
      </w:tr>
    </w:tbl>
    <w:p w:rsidR="00217CED" w:rsidRPr="00217CED" w:rsidRDefault="00217CED" w:rsidP="00217CED">
      <w:pPr>
        <w:widowControl w:val="0"/>
        <w:autoSpaceDE w:val="0"/>
        <w:autoSpaceDN w:val="0"/>
        <w:spacing w:after="0" w:line="240" w:lineRule="auto"/>
        <w:rPr>
          <w:rFonts w:ascii="Calibri" w:eastAsia="Times New Roman" w:hAnsi="Calibri" w:cs="Calibri"/>
          <w:lang w:val="en-US"/>
        </w:rPr>
      </w:pPr>
    </w:p>
    <w:p w:rsidR="00EB2506" w:rsidRDefault="00842D74"/>
    <w:sectPr w:rsidR="00EB2506" w:rsidSect="007D36B5">
      <w:pgSz w:w="16840" w:h="11910" w:orient="landscape"/>
      <w:pgMar w:top="720" w:right="600" w:bottom="580" w:left="620" w:header="0" w:footer="39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B5" w:rsidRDefault="00217CED" w:rsidP="003E7E98">
    <w:pPr>
      <w:pStyle w:val="BodyText"/>
      <w:spacing w:line="14" w:lineRule="auto"/>
      <w:rPr>
        <w:sz w:val="20"/>
      </w:rPr>
    </w:pPr>
    <w:r>
      <w:rPr>
        <w:noProof/>
        <w:lang w:val="en-GB" w:eastAsia="en-GB"/>
      </w:rPr>
      <w:drawing>
        <wp:anchor distT="0" distB="0" distL="0" distR="0" simplePos="0" relativeHeight="251658240" behindDoc="1" locked="0" layoutInCell="1" allowOverlap="1">
          <wp:simplePos x="0" y="0"/>
          <wp:positionH relativeFrom="page">
            <wp:posOffset>5396230</wp:posOffset>
          </wp:positionH>
          <wp:positionV relativeFrom="page">
            <wp:posOffset>7118350</wp:posOffset>
          </wp:positionV>
          <wp:extent cx="269875" cy="2698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4834890</wp:posOffset>
              </wp:positionH>
              <wp:positionV relativeFrom="page">
                <wp:posOffset>7332345</wp:posOffset>
              </wp:positionV>
              <wp:extent cx="504190" cy="4445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829A" id="Freeform 42"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kp3x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1198245</wp:posOffset>
              </wp:positionH>
              <wp:positionV relativeFrom="page">
                <wp:posOffset>7103110</wp:posOffset>
              </wp:positionV>
              <wp:extent cx="873125" cy="269240"/>
              <wp:effectExtent l="0" t="0" r="3175"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9C1840" id="Group 33" o:spid="_x0000_s1026" style="position:absolute;margin-left:94.35pt;margin-top:559.3pt;width:68.75pt;height:21.2pt;z-index:-25165824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WQFPiMAAFv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58240" behindDoc="1" locked="0" layoutInCell="1" allowOverlap="1">
          <wp:simplePos x="0" y="0"/>
          <wp:positionH relativeFrom="page">
            <wp:posOffset>2138680</wp:posOffset>
          </wp:positionH>
          <wp:positionV relativeFrom="page">
            <wp:posOffset>7107555</wp:posOffset>
          </wp:positionV>
          <wp:extent cx="688340" cy="258445"/>
          <wp:effectExtent l="0" t="0" r="0"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34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8240" behindDoc="1" locked="0" layoutInCell="1" allowOverlap="1">
          <wp:simplePos x="0" y="0"/>
          <wp:positionH relativeFrom="page">
            <wp:posOffset>6252210</wp:posOffset>
          </wp:positionH>
          <wp:positionV relativeFrom="page">
            <wp:posOffset>7143750</wp:posOffset>
          </wp:positionV>
          <wp:extent cx="461645" cy="2120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8240" behindDoc="1" locked="0" layoutInCell="1" allowOverlap="1">
          <wp:simplePos x="0" y="0"/>
          <wp:positionH relativeFrom="page">
            <wp:posOffset>5823585</wp:posOffset>
          </wp:positionH>
          <wp:positionV relativeFrom="page">
            <wp:posOffset>7191375</wp:posOffset>
          </wp:positionV>
          <wp:extent cx="401320" cy="1181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320" cy="118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8240" behindDoc="1" locked="0" layoutInCell="1" allowOverlap="1">
          <wp:simplePos x="0" y="0"/>
          <wp:positionH relativeFrom="page">
            <wp:posOffset>5706110</wp:posOffset>
          </wp:positionH>
          <wp:positionV relativeFrom="page">
            <wp:posOffset>7179945</wp:posOffset>
          </wp:positionV>
          <wp:extent cx="86360" cy="128270"/>
          <wp:effectExtent l="0" t="0" r="889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8240" behindDoc="1" locked="0" layoutInCell="1" allowOverlap="1">
          <wp:simplePos x="0" y="0"/>
          <wp:positionH relativeFrom="page">
            <wp:posOffset>4834890</wp:posOffset>
          </wp:positionH>
          <wp:positionV relativeFrom="page">
            <wp:posOffset>7125970</wp:posOffset>
          </wp:positionV>
          <wp:extent cx="130175" cy="163195"/>
          <wp:effectExtent l="0" t="0" r="317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17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8240" behindDoc="1" locked="0" layoutInCell="1" allowOverlap="1">
          <wp:simplePos x="0" y="0"/>
          <wp:positionH relativeFrom="page">
            <wp:posOffset>5008245</wp:posOffset>
          </wp:positionH>
          <wp:positionV relativeFrom="page">
            <wp:posOffset>7157720</wp:posOffset>
          </wp:positionV>
          <wp:extent cx="97790" cy="977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58240" behindDoc="1" locked="0" layoutInCell="1" allowOverlap="1">
          <wp:simplePos x="0" y="0"/>
          <wp:positionH relativeFrom="page">
            <wp:posOffset>5127625</wp:posOffset>
          </wp:positionH>
          <wp:positionV relativeFrom="page">
            <wp:posOffset>7170420</wp:posOffset>
          </wp:positionV>
          <wp:extent cx="210820" cy="7366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820" cy="7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7091680</wp:posOffset>
              </wp:positionV>
              <wp:extent cx="734695" cy="177800"/>
              <wp:effectExtent l="0" t="0" r="8255"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B5" w:rsidRDefault="00842D74"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5pt;margin-top:558.4pt;width:57.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v1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onL9bECAACqBQAA&#10;DgAAAAAAAAAAAAAAAAAuAgAAZHJzL2Uyb0RvYy54bWxQSwECLQAUAAYACAAAACEAhuzRW+AAAAAM&#10;AQAADwAAAAAAAAAAAAAAAAALBQAAZHJzL2Rvd25yZXYueG1sUEsFBgAAAAAEAAQA8wAAABgGAAAA&#10;AA==&#10;" filled="f" stroked="f">
              <v:textbox inset="0,0,0,0">
                <w:txbxContent>
                  <w:p w:rsidR="007D36B5" w:rsidRDefault="00842D74"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3853815</wp:posOffset>
              </wp:positionH>
              <wp:positionV relativeFrom="page">
                <wp:posOffset>7102475</wp:posOffset>
              </wp:positionV>
              <wp:extent cx="898525" cy="177800"/>
              <wp:effectExtent l="0" t="0" r="15875"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B5" w:rsidRDefault="00842D74"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303.45pt;margin-top:559.25pt;width:70.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JjNPoWxAgAAsQUA&#10;AA4AAAAAAAAAAAAAAAAALgIAAGRycy9lMm9Eb2MueG1sUEsBAi0AFAAGAAgAAAAhALv+ADLhAAAA&#10;DQEAAA8AAAAAAAAAAAAAAAAACwUAAGRycy9kb3ducmV2LnhtbFBLBQYAAAAABAAEAPMAAAAZBgAA&#10;AAA=&#10;" filled="f" stroked="f">
              <v:textbox inset="0,0,0,0">
                <w:txbxContent>
                  <w:p w:rsidR="007D36B5" w:rsidRDefault="00842D74" w:rsidP="003E7E98">
                    <w:pPr>
                      <w:pStyle w:val="BodyText"/>
                      <w:spacing w:line="264" w:lineRule="exact"/>
                      <w:ind w:left="20"/>
                    </w:pPr>
                    <w:r>
                      <w:rPr>
                        <w:color w:val="231F20"/>
                      </w:rPr>
                      <w:t>Supported by:</w:t>
                    </w:r>
                  </w:p>
                </w:txbxContent>
              </v:textbox>
              <w10:wrap anchorx="page" anchory="page"/>
            </v:shape>
          </w:pict>
        </mc:Fallback>
      </mc:AlternateContent>
    </w:r>
  </w:p>
  <w:p w:rsidR="007D36B5" w:rsidRPr="003E7E98" w:rsidRDefault="00842D74"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B5" w:rsidRDefault="00217CED">
    <w:pPr>
      <w:pStyle w:val="BodyText"/>
      <w:spacing w:line="14" w:lineRule="auto"/>
      <w:rPr>
        <w:sz w:val="20"/>
      </w:rPr>
    </w:pPr>
    <w:r>
      <w:rPr>
        <w:noProof/>
        <w:lang w:val="en-GB" w:eastAsia="en-GB"/>
      </w:rPr>
      <w:drawing>
        <wp:anchor distT="0" distB="0" distL="0" distR="0" simplePos="0" relativeHeight="251671552" behindDoc="1" locked="0" layoutInCell="1" allowOverlap="1">
          <wp:simplePos x="0" y="0"/>
          <wp:positionH relativeFrom="page">
            <wp:posOffset>5396230</wp:posOffset>
          </wp:positionH>
          <wp:positionV relativeFrom="page">
            <wp:posOffset>7118350</wp:posOffset>
          </wp:positionV>
          <wp:extent cx="269875" cy="2698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9744" behindDoc="1" locked="0" layoutInCell="1" allowOverlap="1">
              <wp:simplePos x="0" y="0"/>
              <wp:positionH relativeFrom="page">
                <wp:posOffset>4834890</wp:posOffset>
              </wp:positionH>
              <wp:positionV relativeFrom="page">
                <wp:posOffset>7332345</wp:posOffset>
              </wp:positionV>
              <wp:extent cx="504190" cy="4445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4CA7B" id="Freeform 30" o:spid="_x0000_s1026" style="position:absolute;margin-left:380.7pt;margin-top:577.35pt;width:39.7pt;height: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tC3R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80768" behindDoc="1" locked="0" layoutInCell="1" allowOverlap="1">
              <wp:simplePos x="0" y="0"/>
              <wp:positionH relativeFrom="page">
                <wp:posOffset>1198245</wp:posOffset>
              </wp:positionH>
              <wp:positionV relativeFrom="page">
                <wp:posOffset>7103110</wp:posOffset>
              </wp:positionV>
              <wp:extent cx="873125" cy="269240"/>
              <wp:effectExtent l="0" t="0" r="317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11"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3"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375173" id="Group 10" o:spid="_x0000_s1026" style="position:absolute;margin-left:94.35pt;margin-top:559.3pt;width:68.75pt;height:21.2pt;z-index:-2516357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qEbMy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F0vwAAANsAAAAPAAAAZHJzL2Rvd25yZXYueG1sRE9Na8JA&#10;EL0X/A/LCL3VXaU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DIXOF0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72576" behindDoc="1" locked="0" layoutInCell="1" allowOverlap="1">
          <wp:simplePos x="0" y="0"/>
          <wp:positionH relativeFrom="page">
            <wp:posOffset>2138680</wp:posOffset>
          </wp:positionH>
          <wp:positionV relativeFrom="page">
            <wp:posOffset>7107555</wp:posOffset>
          </wp:positionV>
          <wp:extent cx="688340" cy="2584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34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3600" behindDoc="1" locked="0" layoutInCell="1" allowOverlap="1">
          <wp:simplePos x="0" y="0"/>
          <wp:positionH relativeFrom="page">
            <wp:posOffset>6252210</wp:posOffset>
          </wp:positionH>
          <wp:positionV relativeFrom="page">
            <wp:posOffset>7143750</wp:posOffset>
          </wp:positionV>
          <wp:extent cx="461645" cy="212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4624" behindDoc="1" locked="0" layoutInCell="1" allowOverlap="1">
          <wp:simplePos x="0" y="0"/>
          <wp:positionH relativeFrom="page">
            <wp:posOffset>5823585</wp:posOffset>
          </wp:positionH>
          <wp:positionV relativeFrom="page">
            <wp:posOffset>7191375</wp:posOffset>
          </wp:positionV>
          <wp:extent cx="401320" cy="1181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320" cy="118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5648" behindDoc="1" locked="0" layoutInCell="1" allowOverlap="1">
          <wp:simplePos x="0" y="0"/>
          <wp:positionH relativeFrom="page">
            <wp:posOffset>5706110</wp:posOffset>
          </wp:positionH>
          <wp:positionV relativeFrom="page">
            <wp:posOffset>7179945</wp:posOffset>
          </wp:positionV>
          <wp:extent cx="86360" cy="128270"/>
          <wp:effectExtent l="0" t="0" r="889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6672" behindDoc="1" locked="0" layoutInCell="1" allowOverlap="1">
          <wp:simplePos x="0" y="0"/>
          <wp:positionH relativeFrom="page">
            <wp:posOffset>4834890</wp:posOffset>
          </wp:positionH>
          <wp:positionV relativeFrom="page">
            <wp:posOffset>7125970</wp:posOffset>
          </wp:positionV>
          <wp:extent cx="130175" cy="163195"/>
          <wp:effectExtent l="0" t="0" r="317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17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7696" behindDoc="1" locked="0" layoutInCell="1" allowOverlap="1">
          <wp:simplePos x="0" y="0"/>
          <wp:positionH relativeFrom="page">
            <wp:posOffset>5008245</wp:posOffset>
          </wp:positionH>
          <wp:positionV relativeFrom="page">
            <wp:posOffset>7157720</wp:posOffset>
          </wp:positionV>
          <wp:extent cx="97790" cy="97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8720" behindDoc="1" locked="0" layoutInCell="1" allowOverlap="1">
          <wp:simplePos x="0" y="0"/>
          <wp:positionH relativeFrom="page">
            <wp:posOffset>5127625</wp:posOffset>
          </wp:positionH>
          <wp:positionV relativeFrom="page">
            <wp:posOffset>7170420</wp:posOffset>
          </wp:positionV>
          <wp:extent cx="210820" cy="736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820" cy="7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1792" behindDoc="1" locked="0" layoutInCell="1" allowOverlap="1">
              <wp:simplePos x="0" y="0"/>
              <wp:positionH relativeFrom="page">
                <wp:posOffset>444500</wp:posOffset>
              </wp:positionH>
              <wp:positionV relativeFrom="page">
                <wp:posOffset>7091680</wp:posOffset>
              </wp:positionV>
              <wp:extent cx="734695" cy="177800"/>
              <wp:effectExtent l="0" t="0" r="825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B5" w:rsidRDefault="00842D7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pt;margin-top:558.4pt;width:57.8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ts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Ct/u1tswIAAK8F&#10;AAAOAAAAAAAAAAAAAAAAAC4CAABkcnMvZTJvRG9jLnhtbFBLAQItABQABgAIAAAAIQCG7NFb4AAA&#10;AAwBAAAPAAAAAAAAAAAAAAAAAA0FAABkcnMvZG93bnJldi54bWxQSwUGAAAAAAQABADzAAAAGgYA&#10;AAAA&#10;" filled="f" stroked="f">
              <v:textbox inset="0,0,0,0">
                <w:txbxContent>
                  <w:p w:rsidR="007D36B5" w:rsidRDefault="00842D74">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1" locked="0" layoutInCell="1" allowOverlap="1">
              <wp:simplePos x="0" y="0"/>
              <wp:positionH relativeFrom="page">
                <wp:posOffset>3853815</wp:posOffset>
              </wp:positionH>
              <wp:positionV relativeFrom="page">
                <wp:posOffset>7102475</wp:posOffset>
              </wp:positionV>
              <wp:extent cx="898525" cy="177800"/>
              <wp:effectExtent l="0" t="0" r="158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B5" w:rsidRDefault="00842D7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03.45pt;margin-top:559.25pt;width:70.7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ujrwIAAK8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XNpujrwIAAK8FAAAO&#10;AAAAAAAAAAAAAAAAAC4CAABkcnMvZTJvRG9jLnhtbFBLAQItABQABgAIAAAAIQC7/gAy4QAAAA0B&#10;AAAPAAAAAAAAAAAAAAAAAAkFAABkcnMvZG93bnJldi54bWxQSwUGAAAAAAQABADzAAAAFwYAAAAA&#10;" filled="f" stroked="f">
              <v:textbox inset="0,0,0,0">
                <w:txbxContent>
                  <w:p w:rsidR="007D36B5" w:rsidRDefault="00842D74">
                    <w:pPr>
                      <w:pStyle w:val="BodyText"/>
                      <w:spacing w:line="264" w:lineRule="exact"/>
                      <w:ind w:left="20"/>
                    </w:pPr>
                    <w:r>
                      <w:rPr>
                        <w:color w:val="231F20"/>
                      </w:rPr>
                      <w:t>Supported by:</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B2242"/>
    <w:multiLevelType w:val="hybridMultilevel"/>
    <w:tmpl w:val="1D327492"/>
    <w:lvl w:ilvl="0" w:tplc="FB9E9BC4">
      <w:numFmt w:val="bullet"/>
      <w:lvlText w:val="-"/>
      <w:lvlJc w:val="left"/>
      <w:pPr>
        <w:ind w:left="420" w:hanging="360"/>
      </w:pPr>
      <w:rPr>
        <w:rFonts w:ascii="Times New Roman" w:eastAsia="Times New Roman" w:hAnsi="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8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ED"/>
    <w:rsid w:val="00217CED"/>
    <w:rsid w:val="0035511F"/>
    <w:rsid w:val="00842D74"/>
    <w:rsid w:val="009E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2FD4E903"/>
  <w15:chartTrackingRefBased/>
  <w15:docId w15:val="{BB5422E6-CCC9-46D9-B602-9275995A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7CED"/>
    <w:pPr>
      <w:widowControl w:val="0"/>
      <w:autoSpaceDE w:val="0"/>
      <w:autoSpaceDN w:val="0"/>
      <w:spacing w:after="0" w:line="240" w:lineRule="auto"/>
    </w:pPr>
    <w:rPr>
      <w:rFonts w:ascii="Calibri" w:eastAsia="Times New Roman" w:hAnsi="Calibri" w:cs="Calibri"/>
      <w:sz w:val="24"/>
      <w:szCs w:val="24"/>
      <w:lang w:val="en-US"/>
    </w:rPr>
  </w:style>
  <w:style w:type="character" w:customStyle="1" w:styleId="BodyTextChar">
    <w:name w:val="Body Text Char"/>
    <w:basedOn w:val="DefaultParagraphFont"/>
    <w:link w:val="BodyText"/>
    <w:uiPriority w:val="1"/>
    <w:rsid w:val="00217CED"/>
    <w:rPr>
      <w:rFonts w:ascii="Calibri" w:eastAsia="Times New Roman" w:hAnsi="Calibri" w:cs="Calibri"/>
      <w:sz w:val="24"/>
      <w:szCs w:val="24"/>
      <w:lang w:val="en-US"/>
    </w:rPr>
  </w:style>
  <w:style w:type="paragraph" w:styleId="ListParagraph">
    <w:name w:val="List Paragraph"/>
    <w:basedOn w:val="Normal"/>
    <w:uiPriority w:val="1"/>
    <w:qFormat/>
    <w:rsid w:val="00217CED"/>
    <w:pPr>
      <w:widowControl w:val="0"/>
      <w:autoSpaceDE w:val="0"/>
      <w:autoSpaceDN w:val="0"/>
      <w:spacing w:after="0" w:line="240" w:lineRule="auto"/>
      <w:ind w:left="460" w:hanging="360"/>
    </w:pPr>
    <w:rPr>
      <w:rFonts w:ascii="Calibri" w:eastAsia="Times New Roman" w:hAnsi="Calibri" w:cs="Calibri"/>
      <w:lang w:val="en-US"/>
    </w:rPr>
  </w:style>
  <w:style w:type="paragraph" w:customStyle="1" w:styleId="TableParagraph">
    <w:name w:val="Table Paragraph"/>
    <w:basedOn w:val="Normal"/>
    <w:uiPriority w:val="1"/>
    <w:qFormat/>
    <w:rsid w:val="00217CED"/>
    <w:pPr>
      <w:widowControl w:val="0"/>
      <w:autoSpaceDE w:val="0"/>
      <w:autoSpaceDN w:val="0"/>
      <w:spacing w:after="0" w:line="240" w:lineRule="auto"/>
    </w:pPr>
    <w:rPr>
      <w:rFonts w:ascii="Calibri" w:eastAsia="Times New Roman" w:hAnsi="Calibri" w:cs="Calibri"/>
      <w:lang w:val="en-US"/>
    </w:rPr>
  </w:style>
  <w:style w:type="paragraph" w:styleId="Footer">
    <w:name w:val="footer"/>
    <w:basedOn w:val="Normal"/>
    <w:link w:val="FooterChar"/>
    <w:uiPriority w:val="99"/>
    <w:unhideWhenUsed/>
    <w:rsid w:val="00217CED"/>
    <w:pPr>
      <w:widowControl w:val="0"/>
      <w:tabs>
        <w:tab w:val="center" w:pos="4513"/>
        <w:tab w:val="right" w:pos="9026"/>
      </w:tabs>
      <w:autoSpaceDE w:val="0"/>
      <w:autoSpaceDN w:val="0"/>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rsid w:val="00217CED"/>
    <w:rPr>
      <w:rFonts w:ascii="Calibri" w:eastAsia="Times New Roman" w:hAnsi="Calibri" w:cs="Calibri"/>
      <w:lang w:val="en-US"/>
    </w:rPr>
  </w:style>
  <w:style w:type="paragraph" w:customStyle="1" w:styleId="Default">
    <w:name w:val="Default"/>
    <w:rsid w:val="00217CE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1</cp:revision>
  <dcterms:created xsi:type="dcterms:W3CDTF">2018-07-13T09:23:00Z</dcterms:created>
  <dcterms:modified xsi:type="dcterms:W3CDTF">2018-07-13T09:40:00Z</dcterms:modified>
</cp:coreProperties>
</file>