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927" w:rsidRPr="00C10927" w:rsidRDefault="00C10927" w:rsidP="00C10927">
      <w:pPr>
        <w:tabs>
          <w:tab w:val="left" w:pos="5124"/>
        </w:tabs>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8E77E5">
        <w:trPr>
          <w:trHeight w:val="497"/>
        </w:trPr>
        <w:tc>
          <w:tcPr>
            <w:tcW w:w="7700" w:type="dxa"/>
          </w:tcPr>
          <w:p w:rsidR="008E77E5" w:rsidRDefault="00C10927">
            <w:pPr>
              <w:pStyle w:val="TableParagraph"/>
              <w:spacing w:before="21"/>
              <w:rPr>
                <w:sz w:val="24"/>
              </w:rPr>
            </w:pPr>
            <w:r>
              <w:tab/>
            </w:r>
            <w:r w:rsidR="006F6CA9">
              <w:rPr>
                <w:color w:val="231F20"/>
                <w:sz w:val="24"/>
              </w:rPr>
              <w:t>Key achi</w:t>
            </w:r>
            <w:r w:rsidR="00B73BFA">
              <w:rPr>
                <w:color w:val="231F20"/>
                <w:sz w:val="24"/>
              </w:rPr>
              <w:t>evements to date until July 2020</w:t>
            </w:r>
            <w:r w:rsidR="006F6CA9">
              <w:rPr>
                <w:color w:val="231F20"/>
                <w:sz w:val="24"/>
              </w:rPr>
              <w:t>:</w:t>
            </w:r>
          </w:p>
        </w:tc>
        <w:tc>
          <w:tcPr>
            <w:tcW w:w="7677" w:type="dxa"/>
          </w:tcPr>
          <w:p w:rsidR="008E77E5" w:rsidRDefault="006F6CA9">
            <w:pPr>
              <w:pStyle w:val="TableParagraph"/>
              <w:spacing w:before="21"/>
              <w:rPr>
                <w:sz w:val="24"/>
              </w:rPr>
            </w:pPr>
            <w:r>
              <w:rPr>
                <w:color w:val="231F20"/>
                <w:sz w:val="24"/>
              </w:rPr>
              <w:t>Areas for further improvement and baseline evidence of need:</w:t>
            </w:r>
          </w:p>
        </w:tc>
      </w:tr>
      <w:tr w:rsidR="008E77E5" w:rsidRPr="006F6CA9">
        <w:trPr>
          <w:trHeight w:val="2551"/>
        </w:trPr>
        <w:tc>
          <w:tcPr>
            <w:tcW w:w="7700" w:type="dxa"/>
          </w:tcPr>
          <w:p w:rsidR="008E77E5" w:rsidRPr="00C10927" w:rsidRDefault="00C10927">
            <w:pPr>
              <w:pStyle w:val="TableParagraph"/>
              <w:ind w:left="0"/>
              <w:rPr>
                <w:rFonts w:asciiTheme="minorHAnsi" w:hAnsiTheme="minorHAnsi"/>
              </w:rPr>
            </w:pPr>
            <w:r w:rsidRPr="00C10927">
              <w:rPr>
                <w:rFonts w:asciiTheme="minorHAnsi" w:hAnsiTheme="minorHAnsi"/>
              </w:rPr>
              <w:t>Won Sports award for Sutton Coldfield Primary School of the year</w:t>
            </w:r>
          </w:p>
          <w:p w:rsidR="00C10927" w:rsidRPr="00C10927" w:rsidRDefault="00C10927">
            <w:pPr>
              <w:pStyle w:val="TableParagraph"/>
              <w:ind w:left="0"/>
              <w:rPr>
                <w:rFonts w:asciiTheme="minorHAnsi" w:hAnsiTheme="minorHAnsi"/>
              </w:rPr>
            </w:pPr>
            <w:r w:rsidRPr="00C10927">
              <w:rPr>
                <w:rFonts w:asciiTheme="minorHAnsi" w:hAnsiTheme="minorHAnsi"/>
              </w:rPr>
              <w:t>More variety of extra curricular clubs on offer</w:t>
            </w:r>
          </w:p>
          <w:p w:rsidR="00C10927" w:rsidRPr="00C10927" w:rsidRDefault="00C10927">
            <w:pPr>
              <w:pStyle w:val="TableParagraph"/>
              <w:ind w:left="0"/>
              <w:rPr>
                <w:rFonts w:asciiTheme="minorHAnsi" w:hAnsiTheme="minorHAnsi"/>
              </w:rPr>
            </w:pPr>
            <w:r w:rsidRPr="00C10927">
              <w:rPr>
                <w:rFonts w:asciiTheme="minorHAnsi" w:hAnsiTheme="minorHAnsi"/>
              </w:rPr>
              <w:t>Staff feeling more confident in delivering PE with new scheme</w:t>
            </w:r>
            <w:r>
              <w:rPr>
                <w:rFonts w:asciiTheme="minorHAnsi" w:hAnsiTheme="minorHAnsi"/>
              </w:rPr>
              <w:t xml:space="preserve"> – PE lead able to observe lessons and support with time allocation</w:t>
            </w:r>
          </w:p>
          <w:p w:rsidR="00C10927" w:rsidRPr="00C10927" w:rsidRDefault="00C10927">
            <w:pPr>
              <w:pStyle w:val="TableParagraph"/>
              <w:ind w:left="0"/>
              <w:rPr>
                <w:rFonts w:asciiTheme="minorHAnsi" w:hAnsiTheme="minorHAnsi"/>
              </w:rPr>
            </w:pPr>
            <w:r w:rsidRPr="00C10927">
              <w:rPr>
                <w:rFonts w:asciiTheme="minorHAnsi" w:hAnsiTheme="minorHAnsi"/>
              </w:rPr>
              <w:t>More children attending extra curricular clubs</w:t>
            </w:r>
          </w:p>
          <w:p w:rsidR="00C10927" w:rsidRPr="00C10927" w:rsidRDefault="00C10927">
            <w:pPr>
              <w:pStyle w:val="TableParagraph"/>
              <w:ind w:left="0"/>
              <w:rPr>
                <w:rFonts w:asciiTheme="minorHAnsi" w:hAnsiTheme="minorHAnsi"/>
              </w:rPr>
            </w:pPr>
            <w:r w:rsidRPr="00C10927">
              <w:rPr>
                <w:rFonts w:asciiTheme="minorHAnsi" w:hAnsiTheme="minorHAnsi"/>
              </w:rPr>
              <w:t>School Games Award – Gold</w:t>
            </w:r>
          </w:p>
          <w:p w:rsidR="00C10927" w:rsidRPr="00C10927" w:rsidRDefault="00C10927">
            <w:pPr>
              <w:pStyle w:val="TableParagraph"/>
              <w:ind w:left="0"/>
              <w:rPr>
                <w:rFonts w:asciiTheme="minorHAnsi" w:hAnsiTheme="minorHAnsi"/>
              </w:rPr>
            </w:pPr>
            <w:r w:rsidRPr="00C10927">
              <w:t>New equipment given to each year group to increase activity rates during break and lunchtimes</w:t>
            </w:r>
          </w:p>
          <w:p w:rsidR="00C10927" w:rsidRPr="00C10927" w:rsidRDefault="00C10927">
            <w:pPr>
              <w:pStyle w:val="TableParagraph"/>
              <w:ind w:left="0"/>
              <w:rPr>
                <w:rFonts w:asciiTheme="minorHAnsi" w:hAnsiTheme="minorHAnsi"/>
              </w:rPr>
            </w:pPr>
            <w:r w:rsidRPr="00C10927">
              <w:rPr>
                <w:rFonts w:asciiTheme="minorHAnsi" w:hAnsiTheme="minorHAnsi"/>
              </w:rPr>
              <w:t>Most amount of children signed up to Virtual School Games platform during lockdown (Primary School)</w:t>
            </w:r>
          </w:p>
          <w:p w:rsidR="00C10927" w:rsidRPr="00C10927" w:rsidRDefault="00C10927">
            <w:pPr>
              <w:pStyle w:val="TableParagraph"/>
              <w:ind w:left="0"/>
              <w:rPr>
                <w:rFonts w:asciiTheme="minorHAnsi" w:hAnsiTheme="minorHAnsi"/>
              </w:rPr>
            </w:pPr>
            <w:r w:rsidRPr="00C10927">
              <w:rPr>
                <w:rFonts w:asciiTheme="minorHAnsi" w:hAnsiTheme="minorHAnsi"/>
              </w:rPr>
              <w:t>Virtual School Games Award</w:t>
            </w:r>
          </w:p>
          <w:p w:rsidR="00C10927" w:rsidRPr="006F6CA9" w:rsidRDefault="00C10927">
            <w:pPr>
              <w:pStyle w:val="TableParagraph"/>
              <w:ind w:left="0"/>
              <w:rPr>
                <w:rFonts w:asciiTheme="minorHAnsi" w:hAnsiTheme="minorHAnsi"/>
                <w:sz w:val="24"/>
              </w:rPr>
            </w:pPr>
            <w:r w:rsidRPr="00C10927">
              <w:rPr>
                <w:rFonts w:asciiTheme="minorHAnsi" w:hAnsiTheme="minorHAnsi"/>
              </w:rPr>
              <w:t>Successful Virtual Sports Week</w:t>
            </w:r>
          </w:p>
        </w:tc>
        <w:tc>
          <w:tcPr>
            <w:tcW w:w="7677" w:type="dxa"/>
          </w:tcPr>
          <w:p w:rsidR="00C10927" w:rsidRPr="00C10927" w:rsidRDefault="00C10927">
            <w:pPr>
              <w:pStyle w:val="TableParagraph"/>
              <w:ind w:left="0"/>
            </w:pPr>
            <w:r w:rsidRPr="00C10927">
              <w:t>Ensure all children are able to be active each day in school, and are aware of the importance of doing so at home, as life returns to normal after the Covid-19 pandemic.</w:t>
            </w:r>
          </w:p>
          <w:p w:rsidR="00C10927" w:rsidRPr="00C10927" w:rsidRDefault="00C10927">
            <w:pPr>
              <w:pStyle w:val="TableParagraph"/>
              <w:ind w:left="0"/>
              <w:rPr>
                <w:rFonts w:asciiTheme="minorHAnsi" w:hAnsiTheme="minorHAnsi"/>
              </w:rPr>
            </w:pPr>
            <w:r w:rsidRPr="00C10927">
              <w:t>Swimming catch up for year groups who have missed lessons due to Covid-19 Lockdown</w:t>
            </w:r>
          </w:p>
          <w:p w:rsidR="00C10927" w:rsidRPr="00C10927" w:rsidRDefault="00C10927">
            <w:pPr>
              <w:pStyle w:val="TableParagraph"/>
              <w:ind w:left="0"/>
              <w:rPr>
                <w:rFonts w:asciiTheme="minorHAnsi" w:hAnsiTheme="minorHAnsi"/>
              </w:rPr>
            </w:pPr>
            <w:r w:rsidRPr="00C10927">
              <w:rPr>
                <w:rFonts w:asciiTheme="minorHAnsi" w:hAnsiTheme="minorHAnsi"/>
              </w:rPr>
              <w:t>Introduce children to new sports and activities</w:t>
            </w:r>
          </w:p>
          <w:p w:rsidR="00C10927" w:rsidRPr="00C10927" w:rsidRDefault="00C10927">
            <w:pPr>
              <w:pStyle w:val="TableParagraph"/>
              <w:ind w:left="0"/>
              <w:rPr>
                <w:rFonts w:asciiTheme="minorHAnsi" w:hAnsiTheme="minorHAnsi"/>
              </w:rPr>
            </w:pPr>
            <w:r w:rsidRPr="00C10927">
              <w:rPr>
                <w:rFonts w:asciiTheme="minorHAnsi" w:hAnsiTheme="minorHAnsi"/>
              </w:rPr>
              <w:t xml:space="preserve">Ensure things are in place for supporting children’s wellbeing after lockdown and coming back to school. </w:t>
            </w:r>
          </w:p>
          <w:p w:rsidR="00C10927" w:rsidRPr="00C10927" w:rsidRDefault="00C10927">
            <w:pPr>
              <w:pStyle w:val="TableParagraph"/>
              <w:ind w:left="0"/>
            </w:pPr>
            <w:r w:rsidRPr="00C10927">
              <w:t>Increase number of children who can perform safe self-rescue in different water-based situations.</w:t>
            </w:r>
          </w:p>
          <w:p w:rsidR="00C10927" w:rsidRPr="006F6CA9" w:rsidRDefault="00C10927">
            <w:pPr>
              <w:pStyle w:val="TableParagraph"/>
              <w:ind w:left="0"/>
              <w:rPr>
                <w:rFonts w:asciiTheme="minorHAnsi" w:hAnsiTheme="minorHAnsi"/>
                <w:sz w:val="24"/>
              </w:rPr>
            </w:pPr>
          </w:p>
        </w:tc>
      </w:tr>
    </w:tbl>
    <w:p w:rsidR="008E77E5" w:rsidRPr="006F6CA9" w:rsidRDefault="008E77E5">
      <w:pPr>
        <w:pStyle w:val="BodyText"/>
        <w:rPr>
          <w:rFonts w:asciiTheme="minorHAnsi" w:hAnsiTheme="minorHAnsi"/>
          <w:sz w:val="20"/>
        </w:rPr>
      </w:pPr>
    </w:p>
    <w:p w:rsidR="008E77E5" w:rsidRPr="006F6CA9" w:rsidRDefault="008E77E5">
      <w:pPr>
        <w:pStyle w:val="BodyText"/>
        <w:spacing w:before="5"/>
        <w:rPr>
          <w:rFonts w:asciiTheme="minorHAnsi" w:hAnsiTheme="minorHAnsi"/>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03"/>
        <w:gridCol w:w="3777"/>
      </w:tblGrid>
      <w:tr w:rsidR="008E77E5" w:rsidRPr="006F6CA9" w:rsidTr="006F6CA9">
        <w:trPr>
          <w:trHeight w:val="405"/>
        </w:trPr>
        <w:tc>
          <w:tcPr>
            <w:tcW w:w="11603" w:type="dxa"/>
          </w:tcPr>
          <w:p w:rsidR="008E77E5" w:rsidRPr="006F6CA9" w:rsidRDefault="006F6CA9">
            <w:pPr>
              <w:pStyle w:val="TableParagraph"/>
              <w:spacing w:before="17"/>
              <w:rPr>
                <w:rFonts w:asciiTheme="minorHAnsi" w:hAnsiTheme="minorHAnsi"/>
                <w:sz w:val="26"/>
              </w:rPr>
            </w:pPr>
            <w:r w:rsidRPr="006F6CA9">
              <w:rPr>
                <w:rFonts w:asciiTheme="minorHAnsi" w:hAnsiTheme="minorHAnsi"/>
                <w:color w:val="231F20"/>
                <w:sz w:val="26"/>
              </w:rPr>
              <w:t>Meeting national curriculum requirements for swimming and water safety.</w:t>
            </w:r>
          </w:p>
        </w:tc>
        <w:tc>
          <w:tcPr>
            <w:tcW w:w="3777" w:type="dxa"/>
          </w:tcPr>
          <w:p w:rsidR="008E77E5" w:rsidRPr="006F6CA9" w:rsidRDefault="008E77E5">
            <w:pPr>
              <w:pStyle w:val="TableParagraph"/>
              <w:ind w:left="0"/>
              <w:rPr>
                <w:rFonts w:asciiTheme="minorHAnsi" w:hAnsiTheme="minorHAnsi"/>
                <w:sz w:val="24"/>
              </w:rPr>
            </w:pPr>
          </w:p>
        </w:tc>
      </w:tr>
      <w:tr w:rsidR="008E77E5" w:rsidRPr="006F6CA9" w:rsidTr="006F6CA9">
        <w:trPr>
          <w:trHeight w:val="1283"/>
        </w:trPr>
        <w:tc>
          <w:tcPr>
            <w:tcW w:w="11603" w:type="dxa"/>
          </w:tcPr>
          <w:p w:rsidR="008E77E5" w:rsidRPr="006F6CA9" w:rsidRDefault="006F6CA9">
            <w:pPr>
              <w:pStyle w:val="TableParagraph"/>
              <w:spacing w:before="22" w:line="235" w:lineRule="auto"/>
              <w:rPr>
                <w:rFonts w:asciiTheme="minorHAnsi" w:hAnsiTheme="minorHAnsi"/>
                <w:sz w:val="26"/>
              </w:rPr>
            </w:pPr>
            <w:r w:rsidRPr="006F6CA9">
              <w:rPr>
                <w:rFonts w:asciiTheme="minorHAnsi" w:hAnsiTheme="minorHAnsi"/>
                <w:color w:val="231F20"/>
                <w:sz w:val="26"/>
              </w:rPr>
              <w:t>What percentage of your current</w:t>
            </w:r>
            <w:r w:rsidRPr="006F6CA9">
              <w:rPr>
                <w:rFonts w:asciiTheme="minorHAnsi" w:hAnsiTheme="minorHAnsi"/>
                <w:color w:val="231F20"/>
                <w:spacing w:val="-5"/>
                <w:sz w:val="26"/>
              </w:rPr>
              <w:t xml:space="preserve"> Year </w:t>
            </w:r>
            <w:r w:rsidRPr="006F6CA9">
              <w:rPr>
                <w:rFonts w:asciiTheme="minorHAnsi" w:hAnsiTheme="minorHAnsi"/>
                <w:color w:val="231F20"/>
                <w:sz w:val="26"/>
              </w:rPr>
              <w:t xml:space="preserve">6 cohort swim </w:t>
            </w:r>
            <w:r w:rsidRPr="006F6CA9">
              <w:rPr>
                <w:rFonts w:asciiTheme="minorHAnsi" w:hAnsiTheme="minorHAnsi"/>
                <w:color w:val="231F20"/>
                <w:spacing w:val="-3"/>
                <w:sz w:val="26"/>
              </w:rPr>
              <w:t xml:space="preserve">competently, </w:t>
            </w:r>
            <w:r w:rsidRPr="006F6CA9">
              <w:rPr>
                <w:rFonts w:asciiTheme="minorHAnsi" w:hAnsiTheme="minorHAnsi"/>
                <w:color w:val="231F20"/>
                <w:sz w:val="26"/>
              </w:rPr>
              <w:t>confidently and proficiently over a distance of at least 25 metres?</w:t>
            </w:r>
          </w:p>
          <w:p w:rsidR="008E77E5" w:rsidRPr="006F6CA9" w:rsidRDefault="006F6CA9">
            <w:pPr>
              <w:pStyle w:val="TableParagraph"/>
              <w:spacing w:line="312" w:lineRule="exact"/>
              <w:rPr>
                <w:rFonts w:asciiTheme="minorHAnsi" w:hAnsiTheme="minorHAnsi"/>
                <w:sz w:val="26"/>
              </w:rPr>
            </w:pPr>
            <w:r w:rsidRPr="006F6CA9">
              <w:rPr>
                <w:rFonts w:asciiTheme="minorHAnsi" w:hAnsiTheme="minorHAnsi"/>
                <w:b/>
                <w:color w:val="231F20"/>
                <w:sz w:val="26"/>
              </w:rPr>
              <w:t xml:space="preserve">N.B. </w:t>
            </w:r>
            <w:r w:rsidRPr="006F6CA9">
              <w:rPr>
                <w:rFonts w:asciiTheme="minorHAnsi" w:hAnsiTheme="minorHAnsi"/>
                <w:color w:val="231F20"/>
                <w:sz w:val="26"/>
              </w:rPr>
              <w:t>Even though your pupils may swim in another year please report on their attainment on leaving</w:t>
            </w:r>
          </w:p>
          <w:p w:rsidR="008E77E5" w:rsidRPr="006F6CA9" w:rsidRDefault="006F6CA9">
            <w:pPr>
              <w:pStyle w:val="TableParagraph"/>
              <w:spacing w:line="307" w:lineRule="exact"/>
              <w:rPr>
                <w:rFonts w:asciiTheme="minorHAnsi" w:hAnsiTheme="minorHAnsi"/>
                <w:sz w:val="26"/>
              </w:rPr>
            </w:pPr>
            <w:r w:rsidRPr="006F6CA9">
              <w:rPr>
                <w:rFonts w:asciiTheme="minorHAnsi" w:hAnsiTheme="minorHAnsi"/>
                <w:color w:val="231F20"/>
                <w:sz w:val="26"/>
              </w:rPr>
              <w:t>primary school at the end of the summer term 2020.</w:t>
            </w:r>
          </w:p>
        </w:tc>
        <w:tc>
          <w:tcPr>
            <w:tcW w:w="3777" w:type="dxa"/>
          </w:tcPr>
          <w:p w:rsidR="008E77E5" w:rsidRPr="006F6CA9" w:rsidRDefault="00B73BFA" w:rsidP="00B73BFA">
            <w:pPr>
              <w:pStyle w:val="TableParagraph"/>
              <w:spacing w:before="17"/>
              <w:ind w:left="79"/>
              <w:rPr>
                <w:rFonts w:asciiTheme="minorHAnsi" w:hAnsiTheme="minorHAnsi"/>
                <w:sz w:val="26"/>
              </w:rPr>
            </w:pPr>
            <w:r>
              <w:rPr>
                <w:rFonts w:asciiTheme="minorHAnsi" w:hAnsiTheme="minorHAnsi"/>
                <w:color w:val="231F20"/>
                <w:sz w:val="26"/>
              </w:rPr>
              <w:t>93</w:t>
            </w:r>
            <w:r w:rsidR="006F6CA9" w:rsidRPr="006F6CA9">
              <w:rPr>
                <w:rFonts w:asciiTheme="minorHAnsi" w:hAnsiTheme="minorHAnsi"/>
                <w:color w:val="231F20"/>
                <w:sz w:val="26"/>
              </w:rPr>
              <w:t>%</w:t>
            </w:r>
            <w:r>
              <w:rPr>
                <w:rFonts w:asciiTheme="minorHAnsi" w:hAnsiTheme="minorHAnsi"/>
                <w:color w:val="231F20"/>
                <w:sz w:val="26"/>
              </w:rPr>
              <w:t xml:space="preserve"> based on a proportion of the children (15 children)</w:t>
            </w:r>
          </w:p>
        </w:tc>
      </w:tr>
      <w:tr w:rsidR="008E77E5" w:rsidRPr="006F6CA9" w:rsidTr="006F6CA9">
        <w:trPr>
          <w:trHeight w:val="1189"/>
        </w:trPr>
        <w:tc>
          <w:tcPr>
            <w:tcW w:w="11603" w:type="dxa"/>
          </w:tcPr>
          <w:p w:rsidR="008E77E5" w:rsidRPr="006F6CA9" w:rsidRDefault="006F6CA9">
            <w:pPr>
              <w:pStyle w:val="TableParagraph"/>
              <w:spacing w:before="22" w:line="235" w:lineRule="auto"/>
              <w:ind w:right="261"/>
              <w:rPr>
                <w:rFonts w:asciiTheme="minorHAnsi" w:hAnsiTheme="minorHAnsi"/>
                <w:sz w:val="26"/>
              </w:rPr>
            </w:pPr>
            <w:r w:rsidRPr="006F6CA9">
              <w:rPr>
                <w:rFonts w:asciiTheme="minorHAnsi" w:hAnsiTheme="minorHAnsi"/>
                <w:color w:val="231F20"/>
                <w:sz w:val="26"/>
              </w:rPr>
              <w:t xml:space="preserve">What percentage of your current </w:t>
            </w:r>
            <w:r w:rsidRPr="006F6CA9">
              <w:rPr>
                <w:rFonts w:asciiTheme="minorHAnsi" w:hAnsiTheme="minorHAnsi"/>
                <w:color w:val="231F20"/>
                <w:spacing w:val="-5"/>
                <w:sz w:val="26"/>
              </w:rPr>
              <w:t xml:space="preserve">Year </w:t>
            </w:r>
            <w:r w:rsidRPr="006F6CA9">
              <w:rPr>
                <w:rFonts w:asciiTheme="minorHAnsi" w:hAnsiTheme="minorHAnsi"/>
                <w:color w:val="231F20"/>
                <w:sz w:val="26"/>
              </w:rPr>
              <w:t xml:space="preserve">6 cohort use a range of </w:t>
            </w:r>
            <w:r w:rsidRPr="006F6CA9">
              <w:rPr>
                <w:rFonts w:asciiTheme="minorHAnsi" w:hAnsiTheme="minorHAnsi"/>
                <w:color w:val="231F20"/>
                <w:spacing w:val="-3"/>
                <w:sz w:val="26"/>
              </w:rPr>
              <w:t xml:space="preserve">strokes </w:t>
            </w:r>
            <w:r w:rsidRPr="006F6CA9">
              <w:rPr>
                <w:rFonts w:asciiTheme="minorHAnsi" w:hAnsiTheme="minorHAnsi"/>
                <w:color w:val="231F20"/>
                <w:sz w:val="26"/>
              </w:rPr>
              <w:t xml:space="preserve">effectively [for example, front crawl, </w:t>
            </w:r>
            <w:r w:rsidRPr="006F6CA9">
              <w:rPr>
                <w:rFonts w:asciiTheme="minorHAnsi" w:hAnsiTheme="minorHAnsi"/>
                <w:color w:val="231F20"/>
                <w:spacing w:val="-3"/>
                <w:sz w:val="26"/>
              </w:rPr>
              <w:t xml:space="preserve">backstroke </w:t>
            </w:r>
            <w:r w:rsidRPr="006F6CA9">
              <w:rPr>
                <w:rFonts w:asciiTheme="minorHAnsi" w:hAnsiTheme="minorHAnsi"/>
                <w:color w:val="231F20"/>
                <w:sz w:val="26"/>
              </w:rPr>
              <w:t>and breaststroke]?</w:t>
            </w:r>
          </w:p>
        </w:tc>
        <w:tc>
          <w:tcPr>
            <w:tcW w:w="3777" w:type="dxa"/>
          </w:tcPr>
          <w:p w:rsidR="008E77E5" w:rsidRPr="006F6CA9" w:rsidRDefault="00B73BFA">
            <w:pPr>
              <w:pStyle w:val="TableParagraph"/>
              <w:spacing w:before="17"/>
              <w:ind w:left="79"/>
              <w:rPr>
                <w:rFonts w:asciiTheme="minorHAnsi" w:hAnsiTheme="minorHAnsi"/>
                <w:sz w:val="26"/>
              </w:rPr>
            </w:pPr>
            <w:r>
              <w:rPr>
                <w:rFonts w:asciiTheme="minorHAnsi" w:hAnsiTheme="minorHAnsi"/>
                <w:color w:val="231F20"/>
                <w:sz w:val="26"/>
              </w:rPr>
              <w:t>93</w:t>
            </w:r>
            <w:r w:rsidR="006F6CA9" w:rsidRPr="006F6CA9">
              <w:rPr>
                <w:rFonts w:asciiTheme="minorHAnsi" w:hAnsiTheme="minorHAnsi"/>
                <w:color w:val="231F20"/>
                <w:sz w:val="26"/>
              </w:rPr>
              <w:t>%</w:t>
            </w:r>
            <w:r>
              <w:rPr>
                <w:rFonts w:asciiTheme="minorHAnsi" w:hAnsiTheme="minorHAnsi"/>
                <w:color w:val="231F20"/>
                <w:sz w:val="26"/>
              </w:rPr>
              <w:t xml:space="preserve"> </w:t>
            </w:r>
            <w:r>
              <w:rPr>
                <w:rFonts w:asciiTheme="minorHAnsi" w:hAnsiTheme="minorHAnsi"/>
                <w:color w:val="231F20"/>
                <w:sz w:val="26"/>
              </w:rPr>
              <w:t>based on a proportion of the children (15 children)</w:t>
            </w:r>
          </w:p>
        </w:tc>
      </w:tr>
      <w:tr w:rsidR="008E77E5" w:rsidRPr="006F6CA9" w:rsidTr="006F6CA9">
        <w:trPr>
          <w:trHeight w:val="1227"/>
        </w:trPr>
        <w:tc>
          <w:tcPr>
            <w:tcW w:w="11603" w:type="dxa"/>
          </w:tcPr>
          <w:p w:rsidR="008E77E5" w:rsidRPr="006F6CA9" w:rsidRDefault="006F6CA9">
            <w:pPr>
              <w:pStyle w:val="TableParagraph"/>
              <w:spacing w:before="17"/>
              <w:rPr>
                <w:rFonts w:asciiTheme="minorHAnsi" w:hAnsiTheme="minorHAnsi"/>
                <w:sz w:val="26"/>
              </w:rPr>
            </w:pPr>
            <w:r w:rsidRPr="006F6CA9">
              <w:rPr>
                <w:rFonts w:asciiTheme="minorHAnsi" w:hAnsiTheme="minorHAnsi"/>
                <w:color w:val="231F20"/>
                <w:sz w:val="26"/>
              </w:rPr>
              <w:t>What percentage of your current Year 6 cohort perform safe self-rescue in different water-based situations?</w:t>
            </w:r>
          </w:p>
        </w:tc>
        <w:tc>
          <w:tcPr>
            <w:tcW w:w="3777" w:type="dxa"/>
          </w:tcPr>
          <w:p w:rsidR="008E77E5" w:rsidRPr="006F6CA9" w:rsidRDefault="00B73BFA">
            <w:pPr>
              <w:pStyle w:val="TableParagraph"/>
              <w:spacing w:before="17"/>
              <w:ind w:left="79"/>
              <w:rPr>
                <w:rFonts w:asciiTheme="minorHAnsi" w:hAnsiTheme="minorHAnsi"/>
                <w:sz w:val="26"/>
              </w:rPr>
            </w:pPr>
            <w:r>
              <w:rPr>
                <w:rFonts w:asciiTheme="minorHAnsi" w:hAnsiTheme="minorHAnsi"/>
                <w:color w:val="231F20"/>
                <w:sz w:val="26"/>
              </w:rPr>
              <w:t>53</w:t>
            </w:r>
            <w:r w:rsidR="006F6CA9" w:rsidRPr="006F6CA9">
              <w:rPr>
                <w:rFonts w:asciiTheme="minorHAnsi" w:hAnsiTheme="minorHAnsi"/>
                <w:color w:val="231F20"/>
                <w:sz w:val="26"/>
              </w:rPr>
              <w:t>%</w:t>
            </w:r>
            <w:r>
              <w:rPr>
                <w:rFonts w:asciiTheme="minorHAnsi" w:hAnsiTheme="minorHAnsi"/>
                <w:color w:val="231F20"/>
                <w:sz w:val="26"/>
              </w:rPr>
              <w:t xml:space="preserve"> </w:t>
            </w:r>
            <w:r>
              <w:rPr>
                <w:rFonts w:asciiTheme="minorHAnsi" w:hAnsiTheme="minorHAnsi"/>
                <w:color w:val="231F20"/>
                <w:sz w:val="26"/>
              </w:rPr>
              <w:t>based on a proportion of the children (15 children)</w:t>
            </w:r>
          </w:p>
        </w:tc>
      </w:tr>
      <w:tr w:rsidR="008E77E5" w:rsidRPr="006F6CA9" w:rsidTr="006F6CA9">
        <w:trPr>
          <w:trHeight w:val="1160"/>
        </w:trPr>
        <w:tc>
          <w:tcPr>
            <w:tcW w:w="11603" w:type="dxa"/>
          </w:tcPr>
          <w:p w:rsidR="008E77E5" w:rsidRPr="006F6CA9" w:rsidRDefault="006F6CA9">
            <w:pPr>
              <w:pStyle w:val="TableParagraph"/>
              <w:spacing w:before="22" w:line="235" w:lineRule="auto"/>
              <w:ind w:right="216"/>
              <w:jc w:val="both"/>
              <w:rPr>
                <w:rFonts w:asciiTheme="minorHAnsi" w:hAnsiTheme="minorHAnsi"/>
                <w:sz w:val="26"/>
              </w:rPr>
            </w:pPr>
            <w:r w:rsidRPr="006F6CA9">
              <w:rPr>
                <w:rFonts w:asciiTheme="minorHAnsi" w:hAnsiTheme="minorHAnsi"/>
                <w:color w:val="231F20"/>
                <w:sz w:val="26"/>
              </w:rPr>
              <w:t>Schools</w:t>
            </w:r>
            <w:r w:rsidRPr="006F6CA9">
              <w:rPr>
                <w:rFonts w:asciiTheme="minorHAnsi" w:hAnsiTheme="minorHAnsi"/>
                <w:color w:val="231F20"/>
                <w:spacing w:val="-4"/>
                <w:sz w:val="26"/>
              </w:rPr>
              <w:t xml:space="preserve"> </w:t>
            </w:r>
            <w:r w:rsidRPr="006F6CA9">
              <w:rPr>
                <w:rFonts w:asciiTheme="minorHAnsi" w:hAnsiTheme="minorHAnsi"/>
                <w:color w:val="231F20"/>
                <w:sz w:val="26"/>
              </w:rPr>
              <w:t>can</w:t>
            </w:r>
            <w:r w:rsidRPr="006F6CA9">
              <w:rPr>
                <w:rFonts w:asciiTheme="minorHAnsi" w:hAnsiTheme="minorHAnsi"/>
                <w:color w:val="231F20"/>
                <w:spacing w:val="-3"/>
                <w:sz w:val="26"/>
              </w:rPr>
              <w:t xml:space="preserve"> </w:t>
            </w:r>
            <w:r w:rsidRPr="006F6CA9">
              <w:rPr>
                <w:rFonts w:asciiTheme="minorHAnsi" w:hAnsiTheme="minorHAnsi"/>
                <w:color w:val="231F20"/>
                <w:sz w:val="26"/>
              </w:rPr>
              <w:t>choose</w:t>
            </w:r>
            <w:r w:rsidRPr="006F6CA9">
              <w:rPr>
                <w:rFonts w:asciiTheme="minorHAnsi" w:hAnsiTheme="minorHAnsi"/>
                <w:color w:val="231F20"/>
                <w:spacing w:val="-3"/>
                <w:sz w:val="26"/>
              </w:rPr>
              <w:t xml:space="preserve"> </w:t>
            </w:r>
            <w:r w:rsidRPr="006F6CA9">
              <w:rPr>
                <w:rFonts w:asciiTheme="minorHAnsi" w:hAnsiTheme="minorHAnsi"/>
                <w:color w:val="231F20"/>
                <w:sz w:val="26"/>
              </w:rPr>
              <w:t>to</w:t>
            </w:r>
            <w:r w:rsidRPr="006F6CA9">
              <w:rPr>
                <w:rFonts w:asciiTheme="minorHAnsi" w:hAnsiTheme="minorHAnsi"/>
                <w:color w:val="231F20"/>
                <w:spacing w:val="-3"/>
                <w:sz w:val="26"/>
              </w:rPr>
              <w:t xml:space="preserve"> </w:t>
            </w:r>
            <w:r w:rsidRPr="006F6CA9">
              <w:rPr>
                <w:rFonts w:asciiTheme="minorHAnsi" w:hAnsiTheme="minorHAnsi"/>
                <w:color w:val="231F20"/>
                <w:sz w:val="26"/>
              </w:rPr>
              <w:t>use</w:t>
            </w:r>
            <w:r w:rsidRPr="006F6CA9">
              <w:rPr>
                <w:rFonts w:asciiTheme="minorHAnsi" w:hAnsiTheme="minorHAnsi"/>
                <w:color w:val="231F20"/>
                <w:spacing w:val="-3"/>
                <w:sz w:val="26"/>
              </w:rPr>
              <w:t xml:space="preserve"> </w:t>
            </w:r>
            <w:r w:rsidRPr="006F6CA9">
              <w:rPr>
                <w:rFonts w:asciiTheme="minorHAnsi" w:hAnsiTheme="minorHAnsi"/>
                <w:color w:val="231F20"/>
                <w:sz w:val="26"/>
              </w:rPr>
              <w:t>the</w:t>
            </w:r>
            <w:r w:rsidRPr="006F6CA9">
              <w:rPr>
                <w:rFonts w:asciiTheme="minorHAnsi" w:hAnsiTheme="minorHAnsi"/>
                <w:color w:val="231F20"/>
                <w:spacing w:val="-3"/>
                <w:sz w:val="26"/>
              </w:rPr>
              <w:t xml:space="preserve"> </w:t>
            </w:r>
            <w:r w:rsidRPr="006F6CA9">
              <w:rPr>
                <w:rFonts w:asciiTheme="minorHAnsi" w:hAnsiTheme="minorHAnsi"/>
                <w:color w:val="231F20"/>
                <w:sz w:val="26"/>
              </w:rPr>
              <w:t>Primary</w:t>
            </w:r>
            <w:r w:rsidRPr="006F6CA9">
              <w:rPr>
                <w:rFonts w:asciiTheme="minorHAnsi" w:hAnsiTheme="minorHAnsi"/>
                <w:color w:val="231F20"/>
                <w:spacing w:val="-2"/>
                <w:sz w:val="26"/>
              </w:rPr>
              <w:t xml:space="preserve"> </w:t>
            </w:r>
            <w:r w:rsidRPr="006F6CA9">
              <w:rPr>
                <w:rFonts w:asciiTheme="minorHAnsi" w:hAnsiTheme="minorHAnsi"/>
                <w:color w:val="231F20"/>
                <w:sz w:val="26"/>
              </w:rPr>
              <w:t>PE</w:t>
            </w:r>
            <w:r w:rsidRPr="006F6CA9">
              <w:rPr>
                <w:rFonts w:asciiTheme="minorHAnsi" w:hAnsiTheme="minorHAnsi"/>
                <w:color w:val="231F20"/>
                <w:spacing w:val="-3"/>
                <w:sz w:val="26"/>
              </w:rPr>
              <w:t xml:space="preserve"> </w:t>
            </w:r>
            <w:r w:rsidRPr="006F6CA9">
              <w:rPr>
                <w:rFonts w:asciiTheme="minorHAnsi" w:hAnsiTheme="minorHAnsi"/>
                <w:color w:val="231F20"/>
                <w:sz w:val="26"/>
              </w:rPr>
              <w:t>and</w:t>
            </w:r>
            <w:r w:rsidRPr="006F6CA9">
              <w:rPr>
                <w:rFonts w:asciiTheme="minorHAnsi" w:hAnsiTheme="minorHAnsi"/>
                <w:color w:val="231F20"/>
                <w:spacing w:val="-3"/>
                <w:sz w:val="26"/>
              </w:rPr>
              <w:t xml:space="preserve"> </w:t>
            </w:r>
            <w:r w:rsidRPr="006F6CA9">
              <w:rPr>
                <w:rFonts w:asciiTheme="minorHAnsi" w:hAnsiTheme="minorHAnsi"/>
                <w:color w:val="231F20"/>
                <w:sz w:val="26"/>
              </w:rPr>
              <w:t>Sport</w:t>
            </w:r>
            <w:r w:rsidRPr="006F6CA9">
              <w:rPr>
                <w:rFonts w:asciiTheme="minorHAnsi" w:hAnsiTheme="minorHAnsi"/>
                <w:color w:val="231F20"/>
                <w:spacing w:val="-4"/>
                <w:sz w:val="26"/>
              </w:rPr>
              <w:t xml:space="preserve"> </w:t>
            </w:r>
            <w:r w:rsidRPr="006F6CA9">
              <w:rPr>
                <w:rFonts w:asciiTheme="minorHAnsi" w:hAnsiTheme="minorHAnsi"/>
                <w:color w:val="231F20"/>
                <w:sz w:val="26"/>
              </w:rPr>
              <w:t>Premium</w:t>
            </w:r>
            <w:r w:rsidRPr="006F6CA9">
              <w:rPr>
                <w:rFonts w:asciiTheme="minorHAnsi" w:hAnsiTheme="minorHAnsi"/>
                <w:color w:val="231F20"/>
                <w:spacing w:val="-2"/>
                <w:sz w:val="26"/>
              </w:rPr>
              <w:t xml:space="preserve"> </w:t>
            </w:r>
            <w:r w:rsidRPr="006F6CA9">
              <w:rPr>
                <w:rFonts w:asciiTheme="minorHAnsi" w:hAnsiTheme="minorHAnsi"/>
                <w:color w:val="231F20"/>
                <w:sz w:val="26"/>
              </w:rPr>
              <w:t>to</w:t>
            </w:r>
            <w:r w:rsidRPr="006F6CA9">
              <w:rPr>
                <w:rFonts w:asciiTheme="minorHAnsi" w:hAnsiTheme="minorHAnsi"/>
                <w:color w:val="231F20"/>
                <w:spacing w:val="-3"/>
                <w:sz w:val="26"/>
              </w:rPr>
              <w:t xml:space="preserve"> </w:t>
            </w:r>
            <w:r w:rsidRPr="006F6CA9">
              <w:rPr>
                <w:rFonts w:asciiTheme="minorHAnsi" w:hAnsiTheme="minorHAnsi"/>
                <w:color w:val="231F20"/>
                <w:sz w:val="26"/>
              </w:rPr>
              <w:t>provide</w:t>
            </w:r>
            <w:r w:rsidRPr="006F6CA9">
              <w:rPr>
                <w:rFonts w:asciiTheme="minorHAnsi" w:hAnsiTheme="minorHAnsi"/>
                <w:color w:val="231F20"/>
                <w:spacing w:val="-3"/>
                <w:sz w:val="26"/>
              </w:rPr>
              <w:t xml:space="preserve"> </w:t>
            </w:r>
            <w:r w:rsidRPr="006F6CA9">
              <w:rPr>
                <w:rFonts w:asciiTheme="minorHAnsi" w:hAnsiTheme="minorHAnsi"/>
                <w:color w:val="231F20"/>
                <w:sz w:val="26"/>
              </w:rPr>
              <w:t>additional</w:t>
            </w:r>
            <w:r w:rsidRPr="006F6CA9">
              <w:rPr>
                <w:rFonts w:asciiTheme="minorHAnsi" w:hAnsiTheme="minorHAnsi"/>
                <w:color w:val="231F20"/>
                <w:spacing w:val="-3"/>
                <w:sz w:val="26"/>
              </w:rPr>
              <w:t xml:space="preserve"> </w:t>
            </w:r>
            <w:r w:rsidRPr="006F6CA9">
              <w:rPr>
                <w:rFonts w:asciiTheme="minorHAnsi" w:hAnsiTheme="minorHAnsi"/>
                <w:color w:val="231F20"/>
                <w:sz w:val="26"/>
              </w:rPr>
              <w:t>provision</w:t>
            </w:r>
            <w:r w:rsidRPr="006F6CA9">
              <w:rPr>
                <w:rFonts w:asciiTheme="minorHAnsi" w:hAnsiTheme="minorHAnsi"/>
                <w:color w:val="231F20"/>
                <w:spacing w:val="-3"/>
                <w:sz w:val="26"/>
              </w:rPr>
              <w:t xml:space="preserve"> for </w:t>
            </w:r>
            <w:r w:rsidRPr="006F6CA9">
              <w:rPr>
                <w:rFonts w:asciiTheme="minorHAnsi" w:hAnsiTheme="minorHAnsi"/>
                <w:color w:val="231F20"/>
                <w:sz w:val="26"/>
              </w:rPr>
              <w:t xml:space="preserve">swimming but this must be </w:t>
            </w:r>
            <w:r w:rsidRPr="006F6CA9">
              <w:rPr>
                <w:rFonts w:asciiTheme="minorHAnsi" w:hAnsiTheme="minorHAnsi"/>
                <w:color w:val="231F20"/>
                <w:spacing w:val="-3"/>
                <w:sz w:val="26"/>
              </w:rPr>
              <w:t xml:space="preserve">for </w:t>
            </w:r>
            <w:r w:rsidRPr="006F6CA9">
              <w:rPr>
                <w:rFonts w:asciiTheme="minorHAnsi" w:hAnsiTheme="minorHAnsi"/>
                <w:color w:val="231F20"/>
                <w:sz w:val="26"/>
              </w:rPr>
              <w:t xml:space="preserve">activity </w:t>
            </w:r>
            <w:r w:rsidRPr="006F6CA9">
              <w:rPr>
                <w:rFonts w:asciiTheme="minorHAnsi" w:hAnsiTheme="minorHAnsi"/>
                <w:b/>
                <w:color w:val="231F20"/>
                <w:sz w:val="26"/>
              </w:rPr>
              <w:t xml:space="preserve">over and above </w:t>
            </w:r>
            <w:r w:rsidRPr="006F6CA9">
              <w:rPr>
                <w:rFonts w:asciiTheme="minorHAnsi" w:hAnsiTheme="minorHAnsi"/>
                <w:color w:val="231F20"/>
                <w:sz w:val="26"/>
              </w:rPr>
              <w:t xml:space="preserve">the national curriculum requirements. </w:t>
            </w:r>
            <w:r w:rsidRPr="006F6CA9">
              <w:rPr>
                <w:rFonts w:asciiTheme="minorHAnsi" w:hAnsiTheme="minorHAnsi"/>
                <w:color w:val="231F20"/>
                <w:spacing w:val="-3"/>
                <w:sz w:val="26"/>
              </w:rPr>
              <w:t xml:space="preserve">Have </w:t>
            </w:r>
            <w:r w:rsidRPr="006F6CA9">
              <w:rPr>
                <w:rFonts w:asciiTheme="minorHAnsi" w:hAnsiTheme="minorHAnsi"/>
                <w:color w:val="231F20"/>
                <w:sz w:val="26"/>
              </w:rPr>
              <w:t xml:space="preserve">you used it in this </w:t>
            </w:r>
            <w:r w:rsidRPr="006F6CA9">
              <w:rPr>
                <w:rFonts w:asciiTheme="minorHAnsi" w:hAnsiTheme="minorHAnsi"/>
                <w:color w:val="231F20"/>
                <w:spacing w:val="-3"/>
                <w:sz w:val="26"/>
              </w:rPr>
              <w:t>way?</w:t>
            </w:r>
          </w:p>
        </w:tc>
        <w:tc>
          <w:tcPr>
            <w:tcW w:w="3777" w:type="dxa"/>
          </w:tcPr>
          <w:p w:rsidR="008E77E5" w:rsidRPr="006F6CA9" w:rsidRDefault="006F6CA9">
            <w:pPr>
              <w:pStyle w:val="TableParagraph"/>
              <w:spacing w:before="17"/>
              <w:ind w:left="79"/>
              <w:rPr>
                <w:rFonts w:asciiTheme="minorHAnsi" w:hAnsiTheme="minorHAnsi"/>
                <w:sz w:val="26"/>
              </w:rPr>
            </w:pPr>
            <w:r w:rsidRPr="006F6CA9">
              <w:rPr>
                <w:rFonts w:asciiTheme="minorHAnsi" w:hAnsiTheme="minorHAnsi"/>
                <w:color w:val="231F20"/>
                <w:sz w:val="26"/>
              </w:rPr>
              <w:t>No</w:t>
            </w:r>
          </w:p>
        </w:tc>
      </w:tr>
    </w:tbl>
    <w:p w:rsidR="008E77E5" w:rsidRPr="006F6CA9" w:rsidRDefault="008E77E5">
      <w:pPr>
        <w:rPr>
          <w:rFonts w:asciiTheme="minorHAnsi" w:hAnsiTheme="minorHAnsi"/>
          <w:sz w:val="26"/>
        </w:rPr>
        <w:sectPr w:rsidR="008E77E5" w:rsidRPr="006F6CA9">
          <w:footerReference w:type="default" r:id="rId7"/>
          <w:pgSz w:w="16840" w:h="11910" w:orient="landscape"/>
          <w:pgMar w:top="720" w:right="0" w:bottom="620" w:left="0" w:header="0" w:footer="438" w:gutter="0"/>
          <w:cols w:space="720"/>
        </w:sectPr>
      </w:pPr>
    </w:p>
    <w:p w:rsidR="008E77E5" w:rsidRPr="006F6CA9" w:rsidRDefault="008E77E5">
      <w:pPr>
        <w:pStyle w:val="BodyText"/>
        <w:spacing w:before="3" w:after="1"/>
        <w:rPr>
          <w:rFonts w:asciiTheme="minorHAnsi" w:hAnsiTheme="minorHAnsi"/>
          <w:sz w:val="11"/>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8E77E5" w:rsidRPr="006F6CA9">
        <w:trPr>
          <w:trHeight w:val="383"/>
        </w:trPr>
        <w:tc>
          <w:tcPr>
            <w:tcW w:w="3720" w:type="dxa"/>
          </w:tcPr>
          <w:p w:rsidR="008E77E5" w:rsidRPr="006F6CA9" w:rsidRDefault="006F6CA9">
            <w:pPr>
              <w:pStyle w:val="TableParagraph"/>
              <w:spacing w:before="21"/>
              <w:rPr>
                <w:rFonts w:asciiTheme="minorHAnsi" w:hAnsiTheme="minorHAnsi"/>
                <w:sz w:val="24"/>
              </w:rPr>
            </w:pPr>
            <w:r w:rsidRPr="006F6CA9">
              <w:rPr>
                <w:rFonts w:asciiTheme="minorHAnsi" w:hAnsiTheme="minorHAnsi"/>
                <w:b/>
                <w:color w:val="231F20"/>
                <w:sz w:val="24"/>
              </w:rPr>
              <w:t xml:space="preserve">Academic Year: </w:t>
            </w:r>
            <w:r w:rsidR="008A0F55">
              <w:rPr>
                <w:rFonts w:asciiTheme="minorHAnsi" w:hAnsiTheme="minorHAnsi"/>
                <w:color w:val="231F20"/>
                <w:sz w:val="24"/>
              </w:rPr>
              <w:t>2019/20</w:t>
            </w:r>
          </w:p>
        </w:tc>
        <w:tc>
          <w:tcPr>
            <w:tcW w:w="3600" w:type="dxa"/>
          </w:tcPr>
          <w:p w:rsidR="008E77E5" w:rsidRPr="006F6CA9" w:rsidRDefault="006F6CA9">
            <w:pPr>
              <w:pStyle w:val="TableParagraph"/>
              <w:spacing w:before="21"/>
              <w:rPr>
                <w:rFonts w:asciiTheme="minorHAnsi" w:hAnsiTheme="minorHAnsi"/>
                <w:sz w:val="24"/>
              </w:rPr>
            </w:pPr>
            <w:r w:rsidRPr="006F6CA9">
              <w:rPr>
                <w:rFonts w:asciiTheme="minorHAnsi" w:hAnsiTheme="minorHAnsi"/>
                <w:b/>
                <w:color w:val="231F20"/>
                <w:sz w:val="24"/>
              </w:rPr>
              <w:t xml:space="preserve">Total fund allocated: </w:t>
            </w:r>
            <w:r w:rsidRPr="006F6CA9">
              <w:rPr>
                <w:rFonts w:asciiTheme="minorHAnsi" w:hAnsiTheme="minorHAnsi"/>
                <w:color w:val="231F20"/>
                <w:sz w:val="24"/>
              </w:rPr>
              <w:t>£</w:t>
            </w:r>
            <w:r w:rsidR="00B73BFA">
              <w:rPr>
                <w:rFonts w:asciiTheme="minorHAnsi" w:hAnsiTheme="minorHAnsi"/>
                <w:color w:val="231F20"/>
                <w:sz w:val="24"/>
              </w:rPr>
              <w:t>19,590</w:t>
            </w:r>
          </w:p>
        </w:tc>
        <w:tc>
          <w:tcPr>
            <w:tcW w:w="4923" w:type="dxa"/>
            <w:gridSpan w:val="2"/>
          </w:tcPr>
          <w:p w:rsidR="008E77E5" w:rsidRPr="006F6CA9" w:rsidRDefault="006F6CA9">
            <w:pPr>
              <w:pStyle w:val="TableParagraph"/>
              <w:spacing w:before="21"/>
              <w:rPr>
                <w:rFonts w:asciiTheme="minorHAnsi" w:hAnsiTheme="minorHAnsi"/>
                <w:b/>
                <w:sz w:val="24"/>
              </w:rPr>
            </w:pPr>
            <w:r w:rsidRPr="006F6CA9">
              <w:rPr>
                <w:rFonts w:asciiTheme="minorHAnsi" w:hAnsiTheme="minorHAnsi"/>
                <w:b/>
                <w:color w:val="231F20"/>
                <w:sz w:val="24"/>
              </w:rPr>
              <w:t>Date Updated:</w:t>
            </w:r>
            <w:r w:rsidR="00B73BFA">
              <w:rPr>
                <w:rFonts w:asciiTheme="minorHAnsi" w:hAnsiTheme="minorHAnsi"/>
                <w:b/>
                <w:color w:val="231F20"/>
                <w:sz w:val="24"/>
              </w:rPr>
              <w:t xml:space="preserve"> July 2020</w:t>
            </w:r>
          </w:p>
        </w:tc>
        <w:tc>
          <w:tcPr>
            <w:tcW w:w="3134" w:type="dxa"/>
            <w:tcBorders>
              <w:top w:val="nil"/>
              <w:right w:val="nil"/>
            </w:tcBorders>
          </w:tcPr>
          <w:p w:rsidR="008E77E5" w:rsidRPr="006F6CA9" w:rsidRDefault="008E77E5">
            <w:pPr>
              <w:pStyle w:val="TableParagraph"/>
              <w:ind w:left="0"/>
              <w:rPr>
                <w:rFonts w:asciiTheme="minorHAnsi" w:hAnsiTheme="minorHAnsi"/>
                <w:sz w:val="24"/>
              </w:rPr>
            </w:pPr>
          </w:p>
        </w:tc>
      </w:tr>
      <w:tr w:rsidR="008E77E5" w:rsidRPr="006F6CA9">
        <w:trPr>
          <w:trHeight w:val="332"/>
        </w:trPr>
        <w:tc>
          <w:tcPr>
            <w:tcW w:w="12243" w:type="dxa"/>
            <w:gridSpan w:val="4"/>
            <w:vMerge w:val="restart"/>
          </w:tcPr>
          <w:p w:rsidR="008E77E5" w:rsidRPr="006F6CA9" w:rsidRDefault="006F6CA9">
            <w:pPr>
              <w:pStyle w:val="TableParagraph"/>
              <w:spacing w:before="26" w:line="235" w:lineRule="auto"/>
              <w:ind w:right="104"/>
              <w:rPr>
                <w:rFonts w:asciiTheme="minorHAnsi" w:hAnsiTheme="minorHAnsi"/>
                <w:sz w:val="24"/>
              </w:rPr>
            </w:pPr>
            <w:r w:rsidRPr="006F6CA9">
              <w:rPr>
                <w:rFonts w:asciiTheme="minorHAnsi" w:hAnsiTheme="minorHAnsi"/>
                <w:b/>
                <w:color w:val="F26522"/>
                <w:sz w:val="24"/>
              </w:rPr>
              <w:t xml:space="preserve">Key indicator 1: </w:t>
            </w:r>
            <w:r w:rsidRPr="006F6CA9">
              <w:rPr>
                <w:rFonts w:asciiTheme="minorHAnsi" w:hAnsiTheme="minorHAnsi"/>
                <w:color w:val="F26522"/>
                <w:sz w:val="24"/>
              </w:rPr>
              <w:t xml:space="preserve">The engagement of </w:t>
            </w:r>
            <w:r w:rsidRPr="006F6CA9">
              <w:rPr>
                <w:rFonts w:asciiTheme="minorHAnsi" w:hAnsiTheme="minorHAnsi"/>
                <w:color w:val="F26522"/>
                <w:sz w:val="24"/>
                <w:u w:val="single" w:color="F26522"/>
              </w:rPr>
              <w:t>all</w:t>
            </w:r>
            <w:r w:rsidRPr="006F6CA9">
              <w:rPr>
                <w:rFonts w:asciiTheme="minorHAnsi" w:hAnsiTheme="minorHAnsi"/>
                <w:color w:val="F26522"/>
                <w:sz w:val="24"/>
              </w:rPr>
              <w:t xml:space="preserve"> pupils in regular physical activity – Chief Medical Officer guidelines recommend that primary school pupils undertake at least 30 minutes of physical activity a day in school</w:t>
            </w:r>
          </w:p>
        </w:tc>
        <w:tc>
          <w:tcPr>
            <w:tcW w:w="3134" w:type="dxa"/>
          </w:tcPr>
          <w:p w:rsidR="008E77E5" w:rsidRPr="006F6CA9" w:rsidRDefault="006F6CA9">
            <w:pPr>
              <w:pStyle w:val="TableParagraph"/>
              <w:spacing w:before="21" w:line="292" w:lineRule="exact"/>
              <w:ind w:left="48" w:right="83"/>
              <w:jc w:val="center"/>
              <w:rPr>
                <w:rFonts w:asciiTheme="minorHAnsi" w:hAnsiTheme="minorHAnsi"/>
                <w:sz w:val="24"/>
              </w:rPr>
            </w:pPr>
            <w:r w:rsidRPr="006F6CA9">
              <w:rPr>
                <w:rFonts w:asciiTheme="minorHAnsi" w:hAnsiTheme="minorHAnsi"/>
                <w:color w:val="231F20"/>
                <w:sz w:val="24"/>
              </w:rPr>
              <w:t>Percentage of total allocation:</w:t>
            </w:r>
          </w:p>
        </w:tc>
      </w:tr>
      <w:tr w:rsidR="008E77E5" w:rsidRPr="006F6CA9">
        <w:trPr>
          <w:trHeight w:val="332"/>
        </w:trPr>
        <w:tc>
          <w:tcPr>
            <w:tcW w:w="12243" w:type="dxa"/>
            <w:gridSpan w:val="4"/>
            <w:vMerge/>
            <w:tcBorders>
              <w:top w:val="nil"/>
            </w:tcBorders>
          </w:tcPr>
          <w:p w:rsidR="008E77E5" w:rsidRPr="006F6CA9" w:rsidRDefault="008E77E5">
            <w:pPr>
              <w:rPr>
                <w:rFonts w:asciiTheme="minorHAnsi" w:hAnsiTheme="minorHAnsi"/>
                <w:sz w:val="2"/>
                <w:szCs w:val="2"/>
              </w:rPr>
            </w:pPr>
          </w:p>
        </w:tc>
        <w:tc>
          <w:tcPr>
            <w:tcW w:w="3134" w:type="dxa"/>
          </w:tcPr>
          <w:p w:rsidR="008E77E5" w:rsidRPr="006F6CA9" w:rsidRDefault="00DF792A">
            <w:pPr>
              <w:pStyle w:val="TableParagraph"/>
              <w:spacing w:before="21" w:line="292" w:lineRule="exact"/>
              <w:ind w:left="21"/>
              <w:jc w:val="center"/>
              <w:rPr>
                <w:rFonts w:asciiTheme="minorHAnsi" w:hAnsiTheme="minorHAnsi"/>
                <w:sz w:val="24"/>
              </w:rPr>
            </w:pPr>
            <w:r>
              <w:rPr>
                <w:rFonts w:asciiTheme="minorHAnsi" w:hAnsiTheme="minorHAnsi"/>
                <w:color w:val="231F20"/>
                <w:sz w:val="24"/>
              </w:rPr>
              <w:t>1</w:t>
            </w:r>
            <w:r w:rsidR="006F6CA9" w:rsidRPr="006F6CA9">
              <w:rPr>
                <w:rFonts w:asciiTheme="minorHAnsi" w:hAnsiTheme="minorHAnsi"/>
                <w:color w:val="231F20"/>
                <w:sz w:val="24"/>
              </w:rPr>
              <w:t>%</w:t>
            </w:r>
          </w:p>
        </w:tc>
      </w:tr>
      <w:tr w:rsidR="008E77E5" w:rsidRPr="006F6CA9">
        <w:trPr>
          <w:trHeight w:val="390"/>
        </w:trPr>
        <w:tc>
          <w:tcPr>
            <w:tcW w:w="3720" w:type="dxa"/>
          </w:tcPr>
          <w:p w:rsidR="008E77E5" w:rsidRPr="006F6CA9" w:rsidRDefault="006F6CA9">
            <w:pPr>
              <w:pStyle w:val="TableParagraph"/>
              <w:spacing w:before="21"/>
              <w:ind w:left="1535" w:right="1515"/>
              <w:jc w:val="center"/>
              <w:rPr>
                <w:rFonts w:asciiTheme="minorHAnsi" w:hAnsiTheme="minorHAnsi"/>
                <w:b/>
                <w:sz w:val="24"/>
              </w:rPr>
            </w:pPr>
            <w:r w:rsidRPr="006F6CA9">
              <w:rPr>
                <w:rFonts w:asciiTheme="minorHAnsi" w:hAnsiTheme="minorHAnsi"/>
                <w:b/>
                <w:color w:val="231F20"/>
                <w:sz w:val="24"/>
              </w:rPr>
              <w:t>Intent</w:t>
            </w:r>
          </w:p>
        </w:tc>
        <w:tc>
          <w:tcPr>
            <w:tcW w:w="5216" w:type="dxa"/>
            <w:gridSpan w:val="2"/>
          </w:tcPr>
          <w:p w:rsidR="008E77E5" w:rsidRPr="006F6CA9" w:rsidRDefault="006F6CA9">
            <w:pPr>
              <w:pStyle w:val="TableParagraph"/>
              <w:spacing w:before="21"/>
              <w:ind w:left="1781" w:right="1760"/>
              <w:jc w:val="center"/>
              <w:rPr>
                <w:rFonts w:asciiTheme="minorHAnsi" w:hAnsiTheme="minorHAnsi"/>
                <w:b/>
                <w:sz w:val="24"/>
              </w:rPr>
            </w:pPr>
            <w:r w:rsidRPr="006F6CA9">
              <w:rPr>
                <w:rFonts w:asciiTheme="minorHAnsi" w:hAnsiTheme="minorHAnsi"/>
                <w:b/>
                <w:color w:val="231F20"/>
                <w:sz w:val="24"/>
              </w:rPr>
              <w:t>Implementation</w:t>
            </w:r>
          </w:p>
        </w:tc>
        <w:tc>
          <w:tcPr>
            <w:tcW w:w="3307" w:type="dxa"/>
          </w:tcPr>
          <w:p w:rsidR="008E77E5" w:rsidRPr="006F6CA9" w:rsidRDefault="006F6CA9">
            <w:pPr>
              <w:pStyle w:val="TableParagraph"/>
              <w:spacing w:before="21"/>
              <w:ind w:left="1288" w:right="1268"/>
              <w:jc w:val="center"/>
              <w:rPr>
                <w:rFonts w:asciiTheme="minorHAnsi" w:hAnsiTheme="minorHAnsi"/>
                <w:b/>
                <w:sz w:val="24"/>
              </w:rPr>
            </w:pPr>
            <w:r w:rsidRPr="006F6CA9">
              <w:rPr>
                <w:rFonts w:asciiTheme="minorHAnsi" w:hAnsiTheme="minorHAnsi"/>
                <w:b/>
                <w:color w:val="231F20"/>
                <w:sz w:val="24"/>
              </w:rPr>
              <w:t>Impact</w:t>
            </w:r>
          </w:p>
        </w:tc>
        <w:tc>
          <w:tcPr>
            <w:tcW w:w="3134" w:type="dxa"/>
          </w:tcPr>
          <w:p w:rsidR="008E77E5" w:rsidRPr="006F6CA9" w:rsidRDefault="008E77E5">
            <w:pPr>
              <w:pStyle w:val="TableParagraph"/>
              <w:ind w:left="0"/>
              <w:rPr>
                <w:rFonts w:asciiTheme="minorHAnsi" w:hAnsiTheme="minorHAnsi"/>
                <w:sz w:val="24"/>
              </w:rPr>
            </w:pPr>
          </w:p>
        </w:tc>
      </w:tr>
      <w:tr w:rsidR="008E77E5" w:rsidRPr="006F6CA9">
        <w:trPr>
          <w:trHeight w:val="1472"/>
        </w:trPr>
        <w:tc>
          <w:tcPr>
            <w:tcW w:w="3720" w:type="dxa"/>
          </w:tcPr>
          <w:p w:rsidR="008E77E5" w:rsidRPr="006F6CA9" w:rsidRDefault="006F6CA9">
            <w:pPr>
              <w:pStyle w:val="TableParagraph"/>
              <w:spacing w:before="26" w:line="235" w:lineRule="auto"/>
              <w:rPr>
                <w:rFonts w:asciiTheme="minorHAnsi" w:hAnsiTheme="minorHAnsi"/>
                <w:sz w:val="24"/>
              </w:rPr>
            </w:pPr>
            <w:r w:rsidRPr="006F6CA9">
              <w:rPr>
                <w:rFonts w:asciiTheme="minorHAnsi" w:hAnsiTheme="minorHAnsi"/>
                <w:color w:val="231F20"/>
                <w:sz w:val="24"/>
              </w:rPr>
              <w:t>Your school focus should be clear what you want the pupils to know and be able to do and about</w:t>
            </w:r>
          </w:p>
          <w:p w:rsidR="008E77E5" w:rsidRPr="006F6CA9" w:rsidRDefault="006F6CA9">
            <w:pPr>
              <w:pStyle w:val="TableParagraph"/>
              <w:spacing w:line="289" w:lineRule="exact"/>
              <w:rPr>
                <w:rFonts w:asciiTheme="minorHAnsi" w:hAnsiTheme="minorHAnsi"/>
                <w:sz w:val="24"/>
              </w:rPr>
            </w:pPr>
            <w:r w:rsidRPr="006F6CA9">
              <w:rPr>
                <w:rFonts w:asciiTheme="minorHAnsi" w:hAnsiTheme="minorHAnsi"/>
                <w:color w:val="231F20"/>
                <w:sz w:val="24"/>
              </w:rPr>
              <w:t>what they need to learn and to</w:t>
            </w:r>
          </w:p>
          <w:p w:rsidR="008E77E5" w:rsidRPr="006F6CA9" w:rsidRDefault="006F6CA9">
            <w:pPr>
              <w:pStyle w:val="TableParagraph"/>
              <w:spacing w:line="276" w:lineRule="exact"/>
              <w:rPr>
                <w:rFonts w:asciiTheme="minorHAnsi" w:hAnsiTheme="minorHAnsi"/>
                <w:sz w:val="24"/>
              </w:rPr>
            </w:pPr>
            <w:r w:rsidRPr="006F6CA9">
              <w:rPr>
                <w:rFonts w:asciiTheme="minorHAnsi" w:hAnsiTheme="minorHAnsi"/>
                <w:color w:val="231F20"/>
                <w:sz w:val="24"/>
              </w:rPr>
              <w:t>consolidate through practice:</w:t>
            </w:r>
          </w:p>
        </w:tc>
        <w:tc>
          <w:tcPr>
            <w:tcW w:w="3600" w:type="dxa"/>
          </w:tcPr>
          <w:p w:rsidR="008E77E5" w:rsidRPr="006F6CA9" w:rsidRDefault="006F6CA9">
            <w:pPr>
              <w:pStyle w:val="TableParagraph"/>
              <w:spacing w:before="26" w:line="235" w:lineRule="auto"/>
              <w:rPr>
                <w:rFonts w:asciiTheme="minorHAnsi" w:hAnsiTheme="minorHAnsi"/>
                <w:sz w:val="24"/>
              </w:rPr>
            </w:pPr>
            <w:r w:rsidRPr="006F6CA9">
              <w:rPr>
                <w:rFonts w:asciiTheme="minorHAnsi" w:hAnsiTheme="minorHAnsi"/>
                <w:color w:val="231F20"/>
                <w:sz w:val="24"/>
              </w:rPr>
              <w:t>Make sure your actions to achieve are linked to your intentions:</w:t>
            </w:r>
          </w:p>
        </w:tc>
        <w:tc>
          <w:tcPr>
            <w:tcW w:w="1616" w:type="dxa"/>
          </w:tcPr>
          <w:p w:rsidR="008E77E5" w:rsidRPr="006F6CA9" w:rsidRDefault="006F6CA9">
            <w:pPr>
              <w:pStyle w:val="TableParagraph"/>
              <w:spacing w:before="26" w:line="235" w:lineRule="auto"/>
              <w:rPr>
                <w:rFonts w:asciiTheme="minorHAnsi" w:hAnsiTheme="minorHAnsi"/>
                <w:sz w:val="24"/>
              </w:rPr>
            </w:pPr>
            <w:r w:rsidRPr="006F6CA9">
              <w:rPr>
                <w:rFonts w:asciiTheme="minorHAnsi" w:hAnsiTheme="minorHAnsi"/>
                <w:color w:val="231F20"/>
                <w:sz w:val="24"/>
              </w:rPr>
              <w:t>Funding allocated:</w:t>
            </w:r>
          </w:p>
        </w:tc>
        <w:tc>
          <w:tcPr>
            <w:tcW w:w="3307" w:type="dxa"/>
          </w:tcPr>
          <w:p w:rsidR="008E77E5" w:rsidRPr="006F6CA9" w:rsidRDefault="006F6CA9">
            <w:pPr>
              <w:pStyle w:val="TableParagraph"/>
              <w:spacing w:before="26" w:line="235" w:lineRule="auto"/>
              <w:ind w:right="267"/>
              <w:rPr>
                <w:rFonts w:asciiTheme="minorHAnsi" w:hAnsiTheme="minorHAnsi"/>
                <w:sz w:val="24"/>
              </w:rPr>
            </w:pPr>
            <w:r w:rsidRPr="006F6CA9">
              <w:rPr>
                <w:rFonts w:asciiTheme="minorHAnsi" w:hAnsiTheme="minorHAnsi"/>
                <w:color w:val="231F20"/>
                <w:sz w:val="24"/>
              </w:rPr>
              <w:t>Evidence of impact: what do pupils now know and what can they now do? What has changed?:</w:t>
            </w:r>
          </w:p>
        </w:tc>
        <w:tc>
          <w:tcPr>
            <w:tcW w:w="3134" w:type="dxa"/>
          </w:tcPr>
          <w:p w:rsidR="008E77E5" w:rsidRPr="006F6CA9" w:rsidRDefault="006F6CA9">
            <w:pPr>
              <w:pStyle w:val="TableParagraph"/>
              <w:spacing w:before="26" w:line="235" w:lineRule="auto"/>
              <w:rPr>
                <w:rFonts w:asciiTheme="minorHAnsi" w:hAnsiTheme="minorHAnsi"/>
                <w:sz w:val="24"/>
              </w:rPr>
            </w:pPr>
            <w:r w:rsidRPr="006F6CA9">
              <w:rPr>
                <w:rFonts w:asciiTheme="minorHAnsi" w:hAnsiTheme="minorHAnsi"/>
                <w:color w:val="231F20"/>
                <w:sz w:val="24"/>
              </w:rPr>
              <w:t>Sustainability and suggested next steps:</w:t>
            </w:r>
          </w:p>
        </w:tc>
      </w:tr>
      <w:tr w:rsidR="008E77E5" w:rsidRPr="006F6CA9">
        <w:trPr>
          <w:trHeight w:val="1705"/>
        </w:trPr>
        <w:tc>
          <w:tcPr>
            <w:tcW w:w="3720" w:type="dxa"/>
            <w:tcBorders>
              <w:bottom w:val="single" w:sz="12" w:space="0" w:color="231F20"/>
            </w:tcBorders>
          </w:tcPr>
          <w:p w:rsidR="008E77E5" w:rsidRDefault="00225617">
            <w:pPr>
              <w:pStyle w:val="TableParagraph"/>
              <w:ind w:left="0"/>
              <w:rPr>
                <w:rFonts w:asciiTheme="minorHAnsi" w:hAnsiTheme="minorHAnsi" w:cstheme="minorHAnsi"/>
              </w:rPr>
            </w:pPr>
            <w:r>
              <w:rPr>
                <w:rFonts w:asciiTheme="minorHAnsi" w:hAnsiTheme="minorHAnsi" w:cstheme="minorHAnsi"/>
              </w:rPr>
              <w:t xml:space="preserve">Extra swimming lessons for children in years 3 </w:t>
            </w:r>
            <w:r w:rsidR="00F84889">
              <w:rPr>
                <w:rFonts w:asciiTheme="minorHAnsi" w:hAnsiTheme="minorHAnsi" w:cstheme="minorHAnsi"/>
              </w:rPr>
              <w:t>–</w:t>
            </w:r>
            <w:r>
              <w:rPr>
                <w:rFonts w:asciiTheme="minorHAnsi" w:hAnsiTheme="minorHAnsi" w:cstheme="minorHAnsi"/>
              </w:rPr>
              <w:t xml:space="preserve"> 6</w:t>
            </w:r>
          </w:p>
          <w:p w:rsidR="00F84889" w:rsidRDefault="00F84889">
            <w:pPr>
              <w:pStyle w:val="TableParagraph"/>
              <w:ind w:left="0"/>
              <w:rPr>
                <w:rFonts w:asciiTheme="minorHAnsi" w:hAnsiTheme="minorHAnsi" w:cstheme="minorHAnsi"/>
              </w:rPr>
            </w:pPr>
          </w:p>
          <w:p w:rsidR="00F84889" w:rsidRPr="00F84889" w:rsidRDefault="00F84889">
            <w:pPr>
              <w:pStyle w:val="TableParagraph"/>
              <w:ind w:left="0"/>
              <w:rPr>
                <w:rFonts w:asciiTheme="minorHAnsi" w:hAnsiTheme="minorHAnsi" w:cstheme="minorHAnsi"/>
                <w:b/>
              </w:rPr>
            </w:pPr>
            <w:r w:rsidRPr="00F84889">
              <w:rPr>
                <w:rFonts w:asciiTheme="minorHAnsi" w:hAnsiTheme="minorHAnsi" w:cstheme="minorHAnsi"/>
                <w:b/>
              </w:rPr>
              <w:t>**Impacted due to lockdown and Covid-19**</w:t>
            </w:r>
          </w:p>
          <w:p w:rsidR="00F84889" w:rsidRDefault="00F84889">
            <w:pPr>
              <w:pStyle w:val="TableParagraph"/>
              <w:ind w:left="0"/>
              <w:rPr>
                <w:rFonts w:asciiTheme="minorHAnsi" w:hAnsiTheme="minorHAnsi" w:cstheme="minorHAnsi"/>
              </w:rPr>
            </w:pPr>
          </w:p>
          <w:p w:rsidR="00F84889" w:rsidRDefault="00F84889">
            <w:pPr>
              <w:pStyle w:val="TableParagraph"/>
              <w:ind w:left="0"/>
              <w:rPr>
                <w:rFonts w:asciiTheme="minorHAnsi" w:hAnsiTheme="minorHAnsi" w:cstheme="minorHAnsi"/>
              </w:rPr>
            </w:pPr>
          </w:p>
          <w:p w:rsidR="00F84889" w:rsidRDefault="00F84889">
            <w:pPr>
              <w:pStyle w:val="TableParagraph"/>
              <w:ind w:left="0"/>
              <w:rPr>
                <w:rFonts w:asciiTheme="minorHAnsi" w:hAnsiTheme="minorHAnsi" w:cstheme="minorHAnsi"/>
              </w:rPr>
            </w:pPr>
          </w:p>
          <w:p w:rsidR="00F84889" w:rsidRPr="006F6CA9" w:rsidRDefault="00F84889">
            <w:pPr>
              <w:pStyle w:val="TableParagraph"/>
              <w:ind w:left="0"/>
              <w:rPr>
                <w:rFonts w:asciiTheme="minorHAnsi" w:hAnsiTheme="minorHAnsi"/>
                <w:sz w:val="24"/>
              </w:rPr>
            </w:pPr>
            <w:r>
              <w:t>Opportunities for all children to be active every day.</w:t>
            </w:r>
          </w:p>
        </w:tc>
        <w:tc>
          <w:tcPr>
            <w:tcW w:w="3600" w:type="dxa"/>
            <w:tcBorders>
              <w:bottom w:val="single" w:sz="12" w:space="0" w:color="231F20"/>
            </w:tcBorders>
          </w:tcPr>
          <w:p w:rsidR="008E77E5" w:rsidRDefault="00225617">
            <w:pPr>
              <w:pStyle w:val="TableParagraph"/>
              <w:ind w:left="0"/>
            </w:pPr>
            <w:r>
              <w:t>Children representing Deanery in the annual swimming gala receive extra training and practice time at Erdington Leisure Centre.</w:t>
            </w:r>
          </w:p>
          <w:p w:rsidR="00F84889" w:rsidRDefault="00F84889">
            <w:pPr>
              <w:pStyle w:val="TableParagraph"/>
              <w:ind w:left="0"/>
            </w:pPr>
          </w:p>
          <w:p w:rsidR="00F84889" w:rsidRDefault="00F84889">
            <w:pPr>
              <w:pStyle w:val="TableParagraph"/>
              <w:ind w:left="0"/>
            </w:pPr>
          </w:p>
          <w:p w:rsidR="00F84889" w:rsidRDefault="00F84889">
            <w:pPr>
              <w:pStyle w:val="TableParagraph"/>
              <w:ind w:left="0"/>
            </w:pPr>
          </w:p>
          <w:p w:rsidR="00F84889" w:rsidRDefault="00F84889">
            <w:pPr>
              <w:pStyle w:val="TableParagraph"/>
              <w:ind w:left="0"/>
            </w:pPr>
          </w:p>
          <w:p w:rsidR="00F84889" w:rsidRDefault="00F84889">
            <w:pPr>
              <w:pStyle w:val="TableParagraph"/>
              <w:ind w:left="0"/>
            </w:pPr>
            <w:r>
              <w:t>Continued use of Daily Mile</w:t>
            </w:r>
          </w:p>
          <w:p w:rsidR="00F84889" w:rsidRDefault="00F84889">
            <w:pPr>
              <w:pStyle w:val="TableParagraph"/>
              <w:ind w:left="0"/>
            </w:pPr>
          </w:p>
          <w:p w:rsidR="00F84889" w:rsidRDefault="00F84889">
            <w:pPr>
              <w:pStyle w:val="TableParagraph"/>
              <w:ind w:left="0"/>
            </w:pPr>
          </w:p>
          <w:p w:rsidR="00F84889" w:rsidRDefault="00F84889">
            <w:pPr>
              <w:pStyle w:val="TableParagraph"/>
              <w:ind w:left="0"/>
            </w:pPr>
          </w:p>
          <w:p w:rsidR="00F84889" w:rsidRDefault="00F84889">
            <w:pPr>
              <w:pStyle w:val="TableParagraph"/>
              <w:ind w:left="0"/>
            </w:pPr>
            <w:r>
              <w:t>Deanery</w:t>
            </w:r>
            <w:r>
              <w:t xml:space="preserve"> Sports Challenges during lockdown </w:t>
            </w:r>
          </w:p>
          <w:p w:rsidR="00F84889" w:rsidRDefault="00F84889">
            <w:pPr>
              <w:pStyle w:val="TableParagraph"/>
              <w:ind w:left="0"/>
            </w:pPr>
          </w:p>
          <w:p w:rsidR="00F84889" w:rsidRDefault="00F84889">
            <w:pPr>
              <w:pStyle w:val="TableParagraph"/>
              <w:ind w:left="0"/>
            </w:pPr>
          </w:p>
          <w:p w:rsidR="00F84889" w:rsidRDefault="00F84889">
            <w:pPr>
              <w:pStyle w:val="TableParagraph"/>
              <w:ind w:left="0"/>
            </w:pPr>
            <w:r>
              <w:t>WSAS Virtual Competitions</w:t>
            </w:r>
          </w:p>
          <w:p w:rsidR="00F84889" w:rsidRDefault="00F84889">
            <w:pPr>
              <w:pStyle w:val="TableParagraph"/>
              <w:ind w:left="0"/>
            </w:pPr>
          </w:p>
          <w:p w:rsidR="00F84889" w:rsidRDefault="00F84889">
            <w:pPr>
              <w:pStyle w:val="TableParagraph"/>
              <w:ind w:left="0"/>
            </w:pPr>
          </w:p>
          <w:p w:rsidR="00F84889" w:rsidRPr="006F6CA9" w:rsidRDefault="00F84889">
            <w:pPr>
              <w:pStyle w:val="TableParagraph"/>
              <w:ind w:left="0"/>
              <w:rPr>
                <w:rFonts w:asciiTheme="minorHAnsi" w:hAnsiTheme="minorHAnsi"/>
                <w:sz w:val="24"/>
              </w:rPr>
            </w:pPr>
            <w:r>
              <w:t xml:space="preserve">Promoting physical activity whilst in lockdown – Joe Wicks, Oti Mabuse, Go Noodle etc. </w:t>
            </w:r>
          </w:p>
        </w:tc>
        <w:tc>
          <w:tcPr>
            <w:tcW w:w="1616" w:type="dxa"/>
            <w:tcBorders>
              <w:bottom w:val="single" w:sz="12" w:space="0" w:color="231F20"/>
            </w:tcBorders>
          </w:tcPr>
          <w:p w:rsidR="008E77E5" w:rsidRDefault="00E62B31" w:rsidP="00E62B31">
            <w:pPr>
              <w:pStyle w:val="TableParagraph"/>
              <w:ind w:left="0"/>
              <w:jc w:val="center"/>
              <w:rPr>
                <w:rFonts w:asciiTheme="minorHAnsi" w:hAnsiTheme="minorHAnsi"/>
              </w:rPr>
            </w:pPr>
            <w:r w:rsidRPr="00E62B31">
              <w:rPr>
                <w:rFonts w:asciiTheme="minorHAnsi" w:hAnsiTheme="minorHAnsi"/>
              </w:rPr>
              <w:t>£136</w:t>
            </w:r>
          </w:p>
          <w:p w:rsidR="00F84889" w:rsidRDefault="00F84889" w:rsidP="00E62B31">
            <w:pPr>
              <w:pStyle w:val="TableParagraph"/>
              <w:ind w:left="0"/>
              <w:jc w:val="center"/>
              <w:rPr>
                <w:rFonts w:asciiTheme="minorHAnsi" w:hAnsiTheme="minorHAnsi"/>
              </w:rPr>
            </w:pPr>
          </w:p>
          <w:p w:rsidR="00F84889" w:rsidRDefault="00F84889" w:rsidP="00E62B31">
            <w:pPr>
              <w:pStyle w:val="TableParagraph"/>
              <w:ind w:left="0"/>
              <w:jc w:val="center"/>
              <w:rPr>
                <w:rFonts w:asciiTheme="minorHAnsi" w:hAnsiTheme="minorHAnsi"/>
              </w:rPr>
            </w:pPr>
          </w:p>
          <w:p w:rsidR="00F84889" w:rsidRDefault="00F84889" w:rsidP="00E62B31">
            <w:pPr>
              <w:pStyle w:val="TableParagraph"/>
              <w:ind w:left="0"/>
              <w:jc w:val="center"/>
              <w:rPr>
                <w:rFonts w:asciiTheme="minorHAnsi" w:hAnsiTheme="minorHAnsi"/>
              </w:rPr>
            </w:pPr>
          </w:p>
          <w:p w:rsidR="00F84889" w:rsidRDefault="00F84889" w:rsidP="00E62B31">
            <w:pPr>
              <w:pStyle w:val="TableParagraph"/>
              <w:ind w:left="0"/>
              <w:jc w:val="center"/>
              <w:rPr>
                <w:rFonts w:asciiTheme="minorHAnsi" w:hAnsiTheme="minorHAnsi"/>
              </w:rPr>
            </w:pPr>
          </w:p>
          <w:p w:rsidR="00F84889" w:rsidRDefault="00F84889" w:rsidP="00E62B31">
            <w:pPr>
              <w:pStyle w:val="TableParagraph"/>
              <w:ind w:left="0"/>
              <w:jc w:val="center"/>
              <w:rPr>
                <w:rFonts w:asciiTheme="minorHAnsi" w:hAnsiTheme="minorHAnsi"/>
              </w:rPr>
            </w:pPr>
          </w:p>
          <w:p w:rsidR="00F84889" w:rsidRDefault="00F84889" w:rsidP="00E62B31">
            <w:pPr>
              <w:pStyle w:val="TableParagraph"/>
              <w:ind w:left="0"/>
              <w:jc w:val="center"/>
              <w:rPr>
                <w:rFonts w:asciiTheme="minorHAnsi" w:hAnsiTheme="minorHAnsi"/>
              </w:rPr>
            </w:pPr>
          </w:p>
          <w:p w:rsidR="00F84889" w:rsidRDefault="00F84889" w:rsidP="00E62B31">
            <w:pPr>
              <w:pStyle w:val="TableParagraph"/>
              <w:ind w:left="0"/>
              <w:jc w:val="center"/>
              <w:rPr>
                <w:rFonts w:asciiTheme="minorHAnsi" w:hAnsiTheme="minorHAnsi"/>
              </w:rPr>
            </w:pPr>
          </w:p>
          <w:p w:rsidR="00F84889" w:rsidRDefault="00F84889" w:rsidP="00E62B31">
            <w:pPr>
              <w:pStyle w:val="TableParagraph"/>
              <w:ind w:left="0"/>
              <w:jc w:val="center"/>
              <w:rPr>
                <w:rFonts w:asciiTheme="minorHAnsi" w:hAnsiTheme="minorHAnsi"/>
              </w:rPr>
            </w:pPr>
            <w:r>
              <w:rPr>
                <w:rFonts w:asciiTheme="minorHAnsi" w:hAnsiTheme="minorHAnsi"/>
              </w:rPr>
              <w:t>£0</w:t>
            </w:r>
          </w:p>
          <w:p w:rsidR="00F84889" w:rsidRDefault="00F84889" w:rsidP="00E62B31">
            <w:pPr>
              <w:pStyle w:val="TableParagraph"/>
              <w:ind w:left="0"/>
              <w:jc w:val="center"/>
              <w:rPr>
                <w:rFonts w:asciiTheme="minorHAnsi" w:hAnsiTheme="minorHAnsi"/>
              </w:rPr>
            </w:pPr>
          </w:p>
          <w:p w:rsidR="00F84889" w:rsidRDefault="00F84889" w:rsidP="00E62B31">
            <w:pPr>
              <w:pStyle w:val="TableParagraph"/>
              <w:ind w:left="0"/>
              <w:jc w:val="center"/>
              <w:rPr>
                <w:rFonts w:asciiTheme="minorHAnsi" w:hAnsiTheme="minorHAnsi"/>
              </w:rPr>
            </w:pPr>
          </w:p>
          <w:p w:rsidR="00F84889" w:rsidRDefault="00F84889" w:rsidP="00E62B31">
            <w:pPr>
              <w:pStyle w:val="TableParagraph"/>
              <w:ind w:left="0"/>
              <w:jc w:val="center"/>
              <w:rPr>
                <w:rFonts w:asciiTheme="minorHAnsi" w:hAnsiTheme="minorHAnsi"/>
              </w:rPr>
            </w:pPr>
          </w:p>
          <w:p w:rsidR="00F84889" w:rsidRDefault="00F84889" w:rsidP="00E62B31">
            <w:pPr>
              <w:pStyle w:val="TableParagraph"/>
              <w:ind w:left="0"/>
              <w:jc w:val="center"/>
              <w:rPr>
                <w:rFonts w:asciiTheme="minorHAnsi" w:hAnsiTheme="minorHAnsi"/>
              </w:rPr>
            </w:pPr>
            <w:r>
              <w:rPr>
                <w:rFonts w:asciiTheme="minorHAnsi" w:hAnsiTheme="minorHAnsi"/>
              </w:rPr>
              <w:t>£0</w:t>
            </w:r>
          </w:p>
          <w:p w:rsidR="00F84889" w:rsidRDefault="00F84889" w:rsidP="00E62B31">
            <w:pPr>
              <w:pStyle w:val="TableParagraph"/>
              <w:ind w:left="0"/>
              <w:jc w:val="center"/>
              <w:rPr>
                <w:rFonts w:asciiTheme="minorHAnsi" w:hAnsiTheme="minorHAnsi"/>
              </w:rPr>
            </w:pPr>
          </w:p>
          <w:p w:rsidR="00F84889" w:rsidRDefault="00F84889" w:rsidP="00E62B31">
            <w:pPr>
              <w:pStyle w:val="TableParagraph"/>
              <w:ind w:left="0"/>
              <w:jc w:val="center"/>
              <w:rPr>
                <w:rFonts w:asciiTheme="minorHAnsi" w:hAnsiTheme="minorHAnsi"/>
              </w:rPr>
            </w:pPr>
          </w:p>
          <w:p w:rsidR="00F84889" w:rsidRDefault="00F84889" w:rsidP="00E62B31">
            <w:pPr>
              <w:pStyle w:val="TableParagraph"/>
              <w:ind w:left="0"/>
              <w:jc w:val="center"/>
              <w:rPr>
                <w:rFonts w:asciiTheme="minorHAnsi" w:hAnsiTheme="minorHAnsi"/>
              </w:rPr>
            </w:pPr>
          </w:p>
          <w:p w:rsidR="00F84889" w:rsidRDefault="00F84889" w:rsidP="00E62B31">
            <w:pPr>
              <w:pStyle w:val="TableParagraph"/>
              <w:ind w:left="0"/>
              <w:jc w:val="center"/>
              <w:rPr>
                <w:rFonts w:asciiTheme="minorHAnsi" w:hAnsiTheme="minorHAnsi"/>
              </w:rPr>
            </w:pPr>
            <w:r>
              <w:rPr>
                <w:rFonts w:asciiTheme="minorHAnsi" w:hAnsiTheme="minorHAnsi"/>
              </w:rPr>
              <w:t>Included in WSAS membership</w:t>
            </w:r>
          </w:p>
          <w:p w:rsidR="00F84889" w:rsidRDefault="00F84889" w:rsidP="00E62B31">
            <w:pPr>
              <w:pStyle w:val="TableParagraph"/>
              <w:ind w:left="0"/>
              <w:jc w:val="center"/>
              <w:rPr>
                <w:rFonts w:asciiTheme="minorHAnsi" w:hAnsiTheme="minorHAnsi"/>
              </w:rPr>
            </w:pPr>
          </w:p>
          <w:p w:rsidR="00F84889" w:rsidRPr="006F6CA9" w:rsidRDefault="00F84889" w:rsidP="00E62B31">
            <w:pPr>
              <w:pStyle w:val="TableParagraph"/>
              <w:ind w:left="0"/>
              <w:jc w:val="center"/>
              <w:rPr>
                <w:rFonts w:asciiTheme="minorHAnsi" w:hAnsiTheme="minorHAnsi"/>
                <w:sz w:val="24"/>
              </w:rPr>
            </w:pPr>
            <w:r>
              <w:rPr>
                <w:rFonts w:asciiTheme="minorHAnsi" w:hAnsiTheme="minorHAnsi"/>
              </w:rPr>
              <w:t>£0</w:t>
            </w:r>
          </w:p>
        </w:tc>
        <w:tc>
          <w:tcPr>
            <w:tcW w:w="3307" w:type="dxa"/>
            <w:tcBorders>
              <w:bottom w:val="single" w:sz="12" w:space="0" w:color="231F20"/>
            </w:tcBorders>
          </w:tcPr>
          <w:p w:rsidR="008E77E5" w:rsidRDefault="00225617">
            <w:pPr>
              <w:pStyle w:val="TableParagraph"/>
              <w:ind w:left="0"/>
            </w:pPr>
            <w:r>
              <w:t>Deanery continue to enter the WSAS swimming gala and do very well in it.</w:t>
            </w:r>
          </w:p>
          <w:p w:rsidR="00F84889" w:rsidRDefault="00F84889">
            <w:pPr>
              <w:pStyle w:val="TableParagraph"/>
              <w:ind w:left="0"/>
            </w:pPr>
          </w:p>
          <w:p w:rsidR="00F84889" w:rsidRDefault="00F84889">
            <w:pPr>
              <w:pStyle w:val="TableParagraph"/>
              <w:ind w:left="0"/>
            </w:pPr>
          </w:p>
          <w:p w:rsidR="00F84889" w:rsidRDefault="00F84889">
            <w:pPr>
              <w:pStyle w:val="TableParagraph"/>
              <w:ind w:left="0"/>
            </w:pPr>
          </w:p>
          <w:p w:rsidR="00F84889" w:rsidRDefault="00F84889">
            <w:pPr>
              <w:pStyle w:val="TableParagraph"/>
              <w:ind w:left="0"/>
            </w:pPr>
          </w:p>
          <w:p w:rsidR="00F84889" w:rsidRDefault="00F84889">
            <w:pPr>
              <w:pStyle w:val="TableParagraph"/>
              <w:ind w:left="0"/>
            </w:pPr>
          </w:p>
          <w:p w:rsidR="00F84889" w:rsidRDefault="00F84889">
            <w:pPr>
              <w:pStyle w:val="TableParagraph"/>
              <w:ind w:left="0"/>
            </w:pPr>
            <w:r>
              <w:t>All year groups with Daily Mile incorporated into their timetables.</w:t>
            </w:r>
          </w:p>
          <w:p w:rsidR="00F84889" w:rsidRDefault="00F84889">
            <w:pPr>
              <w:pStyle w:val="TableParagraph"/>
              <w:ind w:left="0"/>
            </w:pPr>
          </w:p>
          <w:p w:rsidR="00F84889" w:rsidRDefault="00F84889">
            <w:pPr>
              <w:pStyle w:val="TableParagraph"/>
              <w:ind w:left="0"/>
            </w:pPr>
          </w:p>
          <w:p w:rsidR="00F84889" w:rsidRDefault="00F84889">
            <w:pPr>
              <w:pStyle w:val="TableParagraph"/>
              <w:ind w:left="0"/>
            </w:pPr>
            <w:r>
              <w:t>Increased activity rates during lockdown</w:t>
            </w:r>
          </w:p>
          <w:p w:rsidR="00F84889" w:rsidRDefault="00F84889">
            <w:pPr>
              <w:pStyle w:val="TableParagraph"/>
              <w:ind w:left="0"/>
            </w:pPr>
          </w:p>
          <w:p w:rsidR="00F84889" w:rsidRDefault="00F84889">
            <w:pPr>
              <w:pStyle w:val="TableParagraph"/>
              <w:ind w:left="0"/>
            </w:pPr>
          </w:p>
          <w:p w:rsidR="00F84889" w:rsidRDefault="00F84889">
            <w:pPr>
              <w:pStyle w:val="TableParagraph"/>
              <w:ind w:left="0"/>
            </w:pPr>
            <w:r>
              <w:t>Increased activity rates during lockdown</w:t>
            </w:r>
          </w:p>
          <w:p w:rsidR="00F84889" w:rsidRDefault="00F84889">
            <w:pPr>
              <w:pStyle w:val="TableParagraph"/>
              <w:ind w:left="0"/>
            </w:pPr>
          </w:p>
          <w:p w:rsidR="00F84889" w:rsidRPr="006F6CA9" w:rsidRDefault="00F84889">
            <w:pPr>
              <w:pStyle w:val="TableParagraph"/>
              <w:ind w:left="0"/>
              <w:rPr>
                <w:rFonts w:asciiTheme="minorHAnsi" w:hAnsiTheme="minorHAnsi"/>
                <w:sz w:val="24"/>
              </w:rPr>
            </w:pPr>
            <w:r>
              <w:t>Increased activity rates during lockdown</w:t>
            </w:r>
          </w:p>
        </w:tc>
        <w:tc>
          <w:tcPr>
            <w:tcW w:w="3134" w:type="dxa"/>
            <w:tcBorders>
              <w:bottom w:val="single" w:sz="12" w:space="0" w:color="231F20"/>
            </w:tcBorders>
          </w:tcPr>
          <w:p w:rsidR="008E77E5" w:rsidRDefault="00225617">
            <w:pPr>
              <w:pStyle w:val="TableParagraph"/>
              <w:ind w:left="0"/>
            </w:pPr>
            <w:r>
              <w:t>Engaging more children to participate in training for the swimming gala. Children take part in a competition.</w:t>
            </w:r>
          </w:p>
          <w:p w:rsidR="00F84889" w:rsidRDefault="00F84889">
            <w:pPr>
              <w:pStyle w:val="TableParagraph"/>
              <w:ind w:left="0"/>
            </w:pPr>
          </w:p>
          <w:p w:rsidR="00F84889" w:rsidRDefault="00F84889">
            <w:pPr>
              <w:pStyle w:val="TableParagraph"/>
              <w:ind w:left="0"/>
            </w:pPr>
          </w:p>
          <w:p w:rsidR="00F84889" w:rsidRDefault="00F84889">
            <w:pPr>
              <w:pStyle w:val="TableParagraph"/>
              <w:ind w:left="0"/>
            </w:pPr>
          </w:p>
          <w:p w:rsidR="00F84889" w:rsidRDefault="00F84889">
            <w:pPr>
              <w:pStyle w:val="TableParagraph"/>
              <w:ind w:left="0"/>
            </w:pPr>
          </w:p>
          <w:p w:rsidR="00F84889" w:rsidRDefault="00F84889">
            <w:pPr>
              <w:pStyle w:val="TableParagraph"/>
              <w:ind w:left="0"/>
            </w:pPr>
            <w:r>
              <w:t>Time to be set aside in next year’s timetables. Daily Mile to be pushed in assembly.</w:t>
            </w:r>
          </w:p>
          <w:p w:rsidR="00F84889" w:rsidRDefault="00F84889">
            <w:pPr>
              <w:pStyle w:val="TableParagraph"/>
              <w:ind w:left="0"/>
            </w:pPr>
          </w:p>
          <w:p w:rsidR="00F84889" w:rsidRDefault="00F84889">
            <w:pPr>
              <w:pStyle w:val="TableParagraph"/>
              <w:ind w:left="0"/>
            </w:pPr>
            <w:r>
              <w:t xml:space="preserve">Increased personal challenge opportunities – Sports Council led? </w:t>
            </w:r>
          </w:p>
          <w:p w:rsidR="00F84889" w:rsidRDefault="00F84889">
            <w:pPr>
              <w:pStyle w:val="TableParagraph"/>
              <w:ind w:left="0"/>
            </w:pPr>
          </w:p>
          <w:p w:rsidR="00F84889" w:rsidRDefault="00F84889">
            <w:pPr>
              <w:pStyle w:val="TableParagraph"/>
              <w:ind w:left="0"/>
            </w:pPr>
            <w:r>
              <w:t>All children to be made aware during September assemblies</w:t>
            </w:r>
          </w:p>
          <w:p w:rsidR="00F84889" w:rsidRDefault="00F84889">
            <w:pPr>
              <w:pStyle w:val="TableParagraph"/>
              <w:ind w:left="0"/>
            </w:pPr>
          </w:p>
          <w:p w:rsidR="00F84889" w:rsidRPr="006F6CA9" w:rsidRDefault="00F84889">
            <w:pPr>
              <w:pStyle w:val="TableParagraph"/>
              <w:ind w:left="0"/>
              <w:rPr>
                <w:rFonts w:asciiTheme="minorHAnsi" w:hAnsiTheme="minorHAnsi"/>
                <w:sz w:val="24"/>
              </w:rPr>
            </w:pPr>
            <w:r>
              <w:t>These videos still to be used to ensure all children have opportunities to be active</w:t>
            </w:r>
          </w:p>
        </w:tc>
      </w:tr>
      <w:tr w:rsidR="008E77E5" w:rsidRPr="006F6CA9">
        <w:trPr>
          <w:trHeight w:val="315"/>
        </w:trPr>
        <w:tc>
          <w:tcPr>
            <w:tcW w:w="12243" w:type="dxa"/>
            <w:gridSpan w:val="4"/>
            <w:vMerge w:val="restart"/>
            <w:tcBorders>
              <w:top w:val="single" w:sz="12" w:space="0" w:color="231F20"/>
            </w:tcBorders>
          </w:tcPr>
          <w:p w:rsidR="008E77E5" w:rsidRPr="006F6CA9" w:rsidRDefault="006F6CA9">
            <w:pPr>
              <w:pStyle w:val="TableParagraph"/>
              <w:spacing w:before="16"/>
              <w:rPr>
                <w:rFonts w:asciiTheme="minorHAnsi" w:hAnsiTheme="minorHAnsi"/>
                <w:sz w:val="24"/>
              </w:rPr>
            </w:pPr>
            <w:r w:rsidRPr="006F6CA9">
              <w:rPr>
                <w:rFonts w:asciiTheme="minorHAnsi" w:hAnsiTheme="minorHAnsi"/>
                <w:b/>
                <w:color w:val="F26522"/>
                <w:sz w:val="24"/>
              </w:rPr>
              <w:t xml:space="preserve">Key indicator 2: </w:t>
            </w:r>
            <w:r w:rsidRPr="006F6CA9">
              <w:rPr>
                <w:rFonts w:asciiTheme="minorHAnsi" w:hAnsiTheme="minorHAnsi"/>
                <w:color w:val="F26522"/>
                <w:sz w:val="24"/>
              </w:rPr>
              <w:t>The profile of PESSPA being raised across the school as a tool for whole school improvement</w:t>
            </w:r>
          </w:p>
        </w:tc>
        <w:tc>
          <w:tcPr>
            <w:tcW w:w="3134" w:type="dxa"/>
            <w:tcBorders>
              <w:top w:val="single" w:sz="12" w:space="0" w:color="231F20"/>
            </w:tcBorders>
          </w:tcPr>
          <w:p w:rsidR="008E77E5" w:rsidRPr="006F6CA9" w:rsidRDefault="006F6CA9">
            <w:pPr>
              <w:pStyle w:val="TableParagraph"/>
              <w:spacing w:before="16" w:line="279" w:lineRule="exact"/>
              <w:ind w:left="48" w:right="83"/>
              <w:jc w:val="center"/>
              <w:rPr>
                <w:rFonts w:asciiTheme="minorHAnsi" w:hAnsiTheme="minorHAnsi"/>
                <w:sz w:val="24"/>
              </w:rPr>
            </w:pPr>
            <w:r w:rsidRPr="006F6CA9">
              <w:rPr>
                <w:rFonts w:asciiTheme="minorHAnsi" w:hAnsiTheme="minorHAnsi"/>
                <w:color w:val="231F20"/>
                <w:sz w:val="24"/>
              </w:rPr>
              <w:t>Percentage of total allocation:</w:t>
            </w:r>
          </w:p>
        </w:tc>
      </w:tr>
      <w:tr w:rsidR="008E77E5" w:rsidRPr="006F6CA9">
        <w:trPr>
          <w:trHeight w:val="320"/>
        </w:trPr>
        <w:tc>
          <w:tcPr>
            <w:tcW w:w="12243" w:type="dxa"/>
            <w:gridSpan w:val="4"/>
            <w:vMerge/>
            <w:tcBorders>
              <w:top w:val="nil"/>
            </w:tcBorders>
          </w:tcPr>
          <w:p w:rsidR="008E77E5" w:rsidRPr="006F6CA9" w:rsidRDefault="008E77E5">
            <w:pPr>
              <w:rPr>
                <w:rFonts w:asciiTheme="minorHAnsi" w:hAnsiTheme="minorHAnsi"/>
                <w:sz w:val="2"/>
                <w:szCs w:val="2"/>
              </w:rPr>
            </w:pPr>
          </w:p>
        </w:tc>
        <w:tc>
          <w:tcPr>
            <w:tcW w:w="3134" w:type="dxa"/>
          </w:tcPr>
          <w:p w:rsidR="008E77E5" w:rsidRPr="006F6CA9" w:rsidRDefault="00DF792A">
            <w:pPr>
              <w:pStyle w:val="TableParagraph"/>
              <w:spacing w:before="21" w:line="279" w:lineRule="exact"/>
              <w:ind w:left="21"/>
              <w:jc w:val="center"/>
              <w:rPr>
                <w:rFonts w:asciiTheme="minorHAnsi" w:hAnsiTheme="minorHAnsi"/>
                <w:sz w:val="24"/>
              </w:rPr>
            </w:pPr>
            <w:r>
              <w:rPr>
                <w:rFonts w:asciiTheme="minorHAnsi" w:hAnsiTheme="minorHAnsi"/>
                <w:color w:val="231F20"/>
                <w:sz w:val="24"/>
              </w:rPr>
              <w:t>1.5</w:t>
            </w:r>
            <w:r w:rsidR="006F6CA9" w:rsidRPr="006F6CA9">
              <w:rPr>
                <w:rFonts w:asciiTheme="minorHAnsi" w:hAnsiTheme="minorHAnsi"/>
                <w:color w:val="231F20"/>
                <w:sz w:val="24"/>
              </w:rPr>
              <w:t>%</w:t>
            </w:r>
          </w:p>
        </w:tc>
      </w:tr>
      <w:tr w:rsidR="008E77E5" w:rsidRPr="006F6CA9">
        <w:trPr>
          <w:trHeight w:val="405"/>
        </w:trPr>
        <w:tc>
          <w:tcPr>
            <w:tcW w:w="3720" w:type="dxa"/>
          </w:tcPr>
          <w:p w:rsidR="008E77E5" w:rsidRPr="006F6CA9" w:rsidRDefault="006F6CA9">
            <w:pPr>
              <w:pStyle w:val="TableParagraph"/>
              <w:spacing w:before="21"/>
              <w:ind w:left="1535" w:right="1515"/>
              <w:jc w:val="center"/>
              <w:rPr>
                <w:rFonts w:asciiTheme="minorHAnsi" w:hAnsiTheme="minorHAnsi"/>
                <w:b/>
                <w:sz w:val="24"/>
              </w:rPr>
            </w:pPr>
            <w:r w:rsidRPr="006F6CA9">
              <w:rPr>
                <w:rFonts w:asciiTheme="minorHAnsi" w:hAnsiTheme="minorHAnsi"/>
                <w:b/>
                <w:color w:val="231F20"/>
                <w:sz w:val="24"/>
              </w:rPr>
              <w:t>Intent</w:t>
            </w:r>
          </w:p>
        </w:tc>
        <w:tc>
          <w:tcPr>
            <w:tcW w:w="5216" w:type="dxa"/>
            <w:gridSpan w:val="2"/>
          </w:tcPr>
          <w:p w:rsidR="008E77E5" w:rsidRPr="006F6CA9" w:rsidRDefault="006F6CA9">
            <w:pPr>
              <w:pStyle w:val="TableParagraph"/>
              <w:spacing w:before="21"/>
              <w:ind w:left="1781" w:right="1760"/>
              <w:jc w:val="center"/>
              <w:rPr>
                <w:rFonts w:asciiTheme="minorHAnsi" w:hAnsiTheme="minorHAnsi"/>
                <w:b/>
                <w:sz w:val="24"/>
              </w:rPr>
            </w:pPr>
            <w:r w:rsidRPr="006F6CA9">
              <w:rPr>
                <w:rFonts w:asciiTheme="minorHAnsi" w:hAnsiTheme="minorHAnsi"/>
                <w:b/>
                <w:color w:val="231F20"/>
                <w:sz w:val="24"/>
              </w:rPr>
              <w:t>Implementation</w:t>
            </w:r>
          </w:p>
        </w:tc>
        <w:tc>
          <w:tcPr>
            <w:tcW w:w="3307" w:type="dxa"/>
          </w:tcPr>
          <w:p w:rsidR="008E77E5" w:rsidRPr="006F6CA9" w:rsidRDefault="006F6CA9">
            <w:pPr>
              <w:pStyle w:val="TableParagraph"/>
              <w:spacing w:before="21"/>
              <w:ind w:left="1288" w:right="1268"/>
              <w:jc w:val="center"/>
              <w:rPr>
                <w:rFonts w:asciiTheme="minorHAnsi" w:hAnsiTheme="minorHAnsi"/>
                <w:b/>
                <w:sz w:val="24"/>
              </w:rPr>
            </w:pPr>
            <w:r w:rsidRPr="006F6CA9">
              <w:rPr>
                <w:rFonts w:asciiTheme="minorHAnsi" w:hAnsiTheme="minorHAnsi"/>
                <w:b/>
                <w:color w:val="231F20"/>
                <w:sz w:val="24"/>
              </w:rPr>
              <w:t>Impact</w:t>
            </w:r>
          </w:p>
        </w:tc>
        <w:tc>
          <w:tcPr>
            <w:tcW w:w="3134" w:type="dxa"/>
          </w:tcPr>
          <w:p w:rsidR="008E77E5" w:rsidRPr="006F6CA9" w:rsidRDefault="008E77E5">
            <w:pPr>
              <w:pStyle w:val="TableParagraph"/>
              <w:ind w:left="0"/>
              <w:rPr>
                <w:rFonts w:asciiTheme="minorHAnsi" w:hAnsiTheme="minorHAnsi"/>
                <w:sz w:val="24"/>
              </w:rPr>
            </w:pPr>
          </w:p>
        </w:tc>
      </w:tr>
      <w:tr w:rsidR="008E77E5" w:rsidRPr="006F6CA9">
        <w:trPr>
          <w:trHeight w:val="1472"/>
        </w:trPr>
        <w:tc>
          <w:tcPr>
            <w:tcW w:w="3720" w:type="dxa"/>
          </w:tcPr>
          <w:p w:rsidR="008E77E5" w:rsidRPr="006F6CA9" w:rsidRDefault="006F6CA9">
            <w:pPr>
              <w:pStyle w:val="TableParagraph"/>
              <w:spacing w:before="26" w:line="235" w:lineRule="auto"/>
              <w:rPr>
                <w:rFonts w:asciiTheme="minorHAnsi" w:hAnsiTheme="minorHAnsi"/>
                <w:sz w:val="24"/>
              </w:rPr>
            </w:pPr>
            <w:r w:rsidRPr="006F6CA9">
              <w:rPr>
                <w:rFonts w:asciiTheme="minorHAnsi" w:hAnsiTheme="minorHAnsi"/>
                <w:color w:val="231F20"/>
                <w:sz w:val="24"/>
              </w:rPr>
              <w:lastRenderedPageBreak/>
              <w:t>Your school focus should be clear what you want the pupils to know and be able to do and about</w:t>
            </w:r>
          </w:p>
          <w:p w:rsidR="008E77E5" w:rsidRPr="006F6CA9" w:rsidRDefault="006F6CA9">
            <w:pPr>
              <w:pStyle w:val="TableParagraph"/>
              <w:spacing w:line="289" w:lineRule="exact"/>
              <w:rPr>
                <w:rFonts w:asciiTheme="minorHAnsi" w:hAnsiTheme="minorHAnsi"/>
                <w:sz w:val="24"/>
              </w:rPr>
            </w:pPr>
            <w:r w:rsidRPr="006F6CA9">
              <w:rPr>
                <w:rFonts w:asciiTheme="minorHAnsi" w:hAnsiTheme="minorHAnsi"/>
                <w:color w:val="231F20"/>
                <w:sz w:val="24"/>
              </w:rPr>
              <w:t>what they need to learn and to</w:t>
            </w:r>
          </w:p>
          <w:p w:rsidR="008E77E5" w:rsidRPr="006F6CA9" w:rsidRDefault="006F6CA9">
            <w:pPr>
              <w:pStyle w:val="TableParagraph"/>
              <w:spacing w:line="276" w:lineRule="exact"/>
              <w:rPr>
                <w:rFonts w:asciiTheme="minorHAnsi" w:hAnsiTheme="minorHAnsi"/>
                <w:sz w:val="24"/>
              </w:rPr>
            </w:pPr>
            <w:r w:rsidRPr="006F6CA9">
              <w:rPr>
                <w:rFonts w:asciiTheme="minorHAnsi" w:hAnsiTheme="minorHAnsi"/>
                <w:color w:val="231F20"/>
                <w:sz w:val="24"/>
              </w:rPr>
              <w:t>consolidate through practice:</w:t>
            </w:r>
          </w:p>
        </w:tc>
        <w:tc>
          <w:tcPr>
            <w:tcW w:w="3600" w:type="dxa"/>
          </w:tcPr>
          <w:p w:rsidR="008E77E5" w:rsidRPr="006F6CA9" w:rsidRDefault="006F6CA9">
            <w:pPr>
              <w:pStyle w:val="TableParagraph"/>
              <w:spacing w:before="26" w:line="235" w:lineRule="auto"/>
              <w:rPr>
                <w:rFonts w:asciiTheme="minorHAnsi" w:hAnsiTheme="minorHAnsi"/>
                <w:sz w:val="24"/>
              </w:rPr>
            </w:pPr>
            <w:r w:rsidRPr="006F6CA9">
              <w:rPr>
                <w:rFonts w:asciiTheme="minorHAnsi" w:hAnsiTheme="minorHAnsi"/>
                <w:color w:val="231F20"/>
                <w:sz w:val="24"/>
              </w:rPr>
              <w:t>Make sure your actions to achieve are linked to your intentions:</w:t>
            </w:r>
          </w:p>
        </w:tc>
        <w:tc>
          <w:tcPr>
            <w:tcW w:w="1616" w:type="dxa"/>
          </w:tcPr>
          <w:p w:rsidR="008E77E5" w:rsidRPr="006F6CA9" w:rsidRDefault="006F6CA9">
            <w:pPr>
              <w:pStyle w:val="TableParagraph"/>
              <w:spacing w:before="26" w:line="235" w:lineRule="auto"/>
              <w:rPr>
                <w:rFonts w:asciiTheme="minorHAnsi" w:hAnsiTheme="minorHAnsi"/>
                <w:sz w:val="24"/>
              </w:rPr>
            </w:pPr>
            <w:r w:rsidRPr="006F6CA9">
              <w:rPr>
                <w:rFonts w:asciiTheme="minorHAnsi" w:hAnsiTheme="minorHAnsi"/>
                <w:color w:val="231F20"/>
                <w:sz w:val="24"/>
              </w:rPr>
              <w:t>Funding allocated:</w:t>
            </w:r>
          </w:p>
        </w:tc>
        <w:tc>
          <w:tcPr>
            <w:tcW w:w="3307" w:type="dxa"/>
          </w:tcPr>
          <w:p w:rsidR="008E77E5" w:rsidRPr="006F6CA9" w:rsidRDefault="006F6CA9">
            <w:pPr>
              <w:pStyle w:val="TableParagraph"/>
              <w:spacing w:before="26" w:line="235" w:lineRule="auto"/>
              <w:ind w:right="267"/>
              <w:rPr>
                <w:rFonts w:asciiTheme="minorHAnsi" w:hAnsiTheme="minorHAnsi"/>
                <w:sz w:val="24"/>
              </w:rPr>
            </w:pPr>
            <w:r w:rsidRPr="006F6CA9">
              <w:rPr>
                <w:rFonts w:asciiTheme="minorHAnsi" w:hAnsiTheme="minorHAnsi"/>
                <w:color w:val="231F20"/>
                <w:sz w:val="24"/>
              </w:rPr>
              <w:t>Evidence of impact: what do pupils now know and what can they now do? What has changed?:</w:t>
            </w:r>
          </w:p>
        </w:tc>
        <w:tc>
          <w:tcPr>
            <w:tcW w:w="3134" w:type="dxa"/>
          </w:tcPr>
          <w:p w:rsidR="008E77E5" w:rsidRPr="006F6CA9" w:rsidRDefault="006F6CA9">
            <w:pPr>
              <w:pStyle w:val="TableParagraph"/>
              <w:spacing w:before="26" w:line="235" w:lineRule="auto"/>
              <w:rPr>
                <w:rFonts w:asciiTheme="minorHAnsi" w:hAnsiTheme="minorHAnsi"/>
                <w:sz w:val="24"/>
              </w:rPr>
            </w:pPr>
            <w:r w:rsidRPr="006F6CA9">
              <w:rPr>
                <w:rFonts w:asciiTheme="minorHAnsi" w:hAnsiTheme="minorHAnsi"/>
                <w:color w:val="231F20"/>
                <w:sz w:val="24"/>
              </w:rPr>
              <w:t>Sustainability and suggested next steps:</w:t>
            </w:r>
          </w:p>
        </w:tc>
      </w:tr>
      <w:tr w:rsidR="008E77E5" w:rsidRPr="006F6CA9" w:rsidTr="00C10927">
        <w:trPr>
          <w:trHeight w:val="973"/>
        </w:trPr>
        <w:tc>
          <w:tcPr>
            <w:tcW w:w="3720" w:type="dxa"/>
          </w:tcPr>
          <w:p w:rsidR="008E77E5" w:rsidRDefault="00225617">
            <w:pPr>
              <w:pStyle w:val="TableParagraph"/>
              <w:ind w:left="0"/>
            </w:pPr>
            <w:r>
              <w:t>Ensure staff are also wearing the correct uniform when delivering Physical Education and attending sporting events</w:t>
            </w:r>
          </w:p>
          <w:p w:rsidR="00B73BFA" w:rsidRDefault="00B73BFA">
            <w:pPr>
              <w:pStyle w:val="TableParagraph"/>
              <w:ind w:left="0"/>
            </w:pPr>
          </w:p>
          <w:p w:rsidR="00B73BFA" w:rsidRDefault="00B73BFA">
            <w:pPr>
              <w:pStyle w:val="TableParagraph"/>
              <w:ind w:left="0"/>
            </w:pPr>
          </w:p>
          <w:p w:rsidR="00B73BFA" w:rsidRDefault="00C10927">
            <w:pPr>
              <w:pStyle w:val="TableParagraph"/>
              <w:ind w:left="0"/>
              <w:rPr>
                <w:rFonts w:asciiTheme="minorHAnsi" w:hAnsiTheme="minorHAnsi"/>
              </w:rPr>
            </w:pPr>
            <w:r>
              <w:rPr>
                <w:rFonts w:asciiTheme="minorHAnsi" w:hAnsiTheme="minorHAnsi"/>
              </w:rPr>
              <w:t xml:space="preserve">Share school’s PE success for high quality PE, extra curricular sports, methods for engaging the least active and competition results. </w:t>
            </w:r>
          </w:p>
          <w:p w:rsidR="00F84889" w:rsidRDefault="00F84889">
            <w:pPr>
              <w:pStyle w:val="TableParagraph"/>
              <w:ind w:left="0"/>
              <w:rPr>
                <w:rFonts w:asciiTheme="minorHAnsi" w:hAnsiTheme="minorHAnsi"/>
              </w:rPr>
            </w:pPr>
          </w:p>
          <w:p w:rsidR="00F84889" w:rsidRPr="00C10927" w:rsidRDefault="00F84889">
            <w:pPr>
              <w:pStyle w:val="TableParagraph"/>
              <w:ind w:left="0"/>
              <w:rPr>
                <w:rFonts w:asciiTheme="minorHAnsi" w:hAnsiTheme="minorHAnsi"/>
              </w:rPr>
            </w:pPr>
            <w:r>
              <w:t>Improved range of resources to allow for improved lessons and behaviours.</w:t>
            </w:r>
          </w:p>
        </w:tc>
        <w:tc>
          <w:tcPr>
            <w:tcW w:w="3600" w:type="dxa"/>
          </w:tcPr>
          <w:p w:rsidR="008E77E5" w:rsidRDefault="00225617">
            <w:pPr>
              <w:pStyle w:val="TableParagraph"/>
              <w:ind w:left="0"/>
            </w:pPr>
            <w:r>
              <w:t>Purchase t-shirts and hoodies for all members of staff who teach Physical Education</w:t>
            </w:r>
          </w:p>
          <w:p w:rsidR="00C10927" w:rsidRDefault="00C10927">
            <w:pPr>
              <w:pStyle w:val="TableParagraph"/>
              <w:ind w:left="0"/>
            </w:pPr>
          </w:p>
          <w:p w:rsidR="00C10927" w:rsidRDefault="00C10927">
            <w:pPr>
              <w:pStyle w:val="TableParagraph"/>
              <w:ind w:left="0"/>
            </w:pPr>
          </w:p>
          <w:p w:rsidR="00C10927" w:rsidRDefault="00C10927">
            <w:pPr>
              <w:pStyle w:val="TableParagraph"/>
              <w:ind w:left="0"/>
            </w:pPr>
            <w:r>
              <w:t xml:space="preserve">PE staff and governor attended Local Sport’s Awards which we had been nominated for and won. News shared with school and community. </w:t>
            </w:r>
          </w:p>
          <w:p w:rsidR="00F84889" w:rsidRDefault="00F84889">
            <w:pPr>
              <w:pStyle w:val="TableParagraph"/>
              <w:ind w:left="0"/>
            </w:pPr>
          </w:p>
          <w:p w:rsidR="00F84889" w:rsidRPr="006F6CA9" w:rsidRDefault="00F84889" w:rsidP="00F84889">
            <w:pPr>
              <w:pStyle w:val="TableParagraph"/>
              <w:ind w:left="0"/>
              <w:rPr>
                <w:rFonts w:asciiTheme="minorHAnsi" w:hAnsiTheme="minorHAnsi"/>
                <w:sz w:val="24"/>
              </w:rPr>
            </w:pPr>
            <w:r>
              <w:t xml:space="preserve">All children able to access </w:t>
            </w:r>
            <w:r>
              <w:t>Deanery</w:t>
            </w:r>
            <w:r>
              <w:t xml:space="preserve"> Sports Challenges and WSAS Virtual Competitions</w:t>
            </w:r>
          </w:p>
        </w:tc>
        <w:tc>
          <w:tcPr>
            <w:tcW w:w="1616" w:type="dxa"/>
          </w:tcPr>
          <w:p w:rsidR="008E77E5" w:rsidRDefault="00E62B31" w:rsidP="00E62B31">
            <w:pPr>
              <w:pStyle w:val="TableParagraph"/>
              <w:ind w:left="0"/>
              <w:jc w:val="center"/>
              <w:rPr>
                <w:rFonts w:asciiTheme="minorHAnsi" w:hAnsiTheme="minorHAnsi"/>
              </w:rPr>
            </w:pPr>
            <w:r>
              <w:rPr>
                <w:rFonts w:asciiTheme="minorHAnsi" w:hAnsiTheme="minorHAnsi"/>
              </w:rPr>
              <w:t>£204</w:t>
            </w:r>
          </w:p>
          <w:p w:rsidR="00C10927" w:rsidRDefault="00C10927" w:rsidP="00E62B31">
            <w:pPr>
              <w:pStyle w:val="TableParagraph"/>
              <w:ind w:left="0"/>
              <w:jc w:val="center"/>
              <w:rPr>
                <w:rFonts w:asciiTheme="minorHAnsi" w:hAnsiTheme="minorHAnsi"/>
              </w:rPr>
            </w:pPr>
          </w:p>
          <w:p w:rsidR="00C10927" w:rsidRDefault="00C10927" w:rsidP="00E62B31">
            <w:pPr>
              <w:pStyle w:val="TableParagraph"/>
              <w:ind w:left="0"/>
              <w:jc w:val="center"/>
              <w:rPr>
                <w:rFonts w:asciiTheme="minorHAnsi" w:hAnsiTheme="minorHAnsi"/>
              </w:rPr>
            </w:pPr>
          </w:p>
          <w:p w:rsidR="00C10927" w:rsidRDefault="00C10927" w:rsidP="00E62B31">
            <w:pPr>
              <w:pStyle w:val="TableParagraph"/>
              <w:ind w:left="0"/>
              <w:jc w:val="center"/>
              <w:rPr>
                <w:rFonts w:asciiTheme="minorHAnsi" w:hAnsiTheme="minorHAnsi"/>
              </w:rPr>
            </w:pPr>
          </w:p>
          <w:p w:rsidR="00C10927" w:rsidRDefault="00C10927" w:rsidP="00E62B31">
            <w:pPr>
              <w:pStyle w:val="TableParagraph"/>
              <w:ind w:left="0"/>
              <w:jc w:val="center"/>
              <w:rPr>
                <w:rFonts w:asciiTheme="minorHAnsi" w:hAnsiTheme="minorHAnsi"/>
              </w:rPr>
            </w:pPr>
          </w:p>
          <w:p w:rsidR="00C10927" w:rsidRDefault="00C10927" w:rsidP="00E62B31">
            <w:pPr>
              <w:pStyle w:val="TableParagraph"/>
              <w:ind w:left="0"/>
              <w:jc w:val="center"/>
              <w:rPr>
                <w:rFonts w:asciiTheme="minorHAnsi" w:hAnsiTheme="minorHAnsi"/>
              </w:rPr>
            </w:pPr>
          </w:p>
          <w:p w:rsidR="00C10927" w:rsidRDefault="00C10927" w:rsidP="00C10927">
            <w:pPr>
              <w:pStyle w:val="TableParagraph"/>
              <w:ind w:left="0"/>
              <w:jc w:val="center"/>
              <w:rPr>
                <w:rFonts w:asciiTheme="minorHAnsi" w:hAnsiTheme="minorHAnsi"/>
              </w:rPr>
            </w:pPr>
            <w:r>
              <w:rPr>
                <w:rFonts w:asciiTheme="minorHAnsi" w:hAnsiTheme="minorHAnsi"/>
              </w:rPr>
              <w:t>£62</w:t>
            </w:r>
          </w:p>
          <w:p w:rsidR="00F84889" w:rsidRDefault="00F84889" w:rsidP="00C10927">
            <w:pPr>
              <w:pStyle w:val="TableParagraph"/>
              <w:ind w:left="0"/>
              <w:jc w:val="center"/>
              <w:rPr>
                <w:rFonts w:asciiTheme="minorHAnsi" w:hAnsiTheme="minorHAnsi"/>
              </w:rPr>
            </w:pPr>
          </w:p>
          <w:p w:rsidR="00F84889" w:rsidRDefault="00F84889" w:rsidP="00C10927">
            <w:pPr>
              <w:pStyle w:val="TableParagraph"/>
              <w:ind w:left="0"/>
              <w:jc w:val="center"/>
              <w:rPr>
                <w:rFonts w:asciiTheme="minorHAnsi" w:hAnsiTheme="minorHAnsi"/>
              </w:rPr>
            </w:pPr>
          </w:p>
          <w:p w:rsidR="00F84889" w:rsidRDefault="00F84889" w:rsidP="00C10927">
            <w:pPr>
              <w:pStyle w:val="TableParagraph"/>
              <w:ind w:left="0"/>
              <w:jc w:val="center"/>
              <w:rPr>
                <w:rFonts w:asciiTheme="minorHAnsi" w:hAnsiTheme="minorHAnsi"/>
              </w:rPr>
            </w:pPr>
          </w:p>
          <w:p w:rsidR="00F84889" w:rsidRPr="006F6CA9" w:rsidRDefault="00F84889" w:rsidP="00C10927">
            <w:pPr>
              <w:pStyle w:val="TableParagraph"/>
              <w:ind w:left="0"/>
              <w:jc w:val="center"/>
              <w:rPr>
                <w:rFonts w:asciiTheme="minorHAnsi" w:hAnsiTheme="minorHAnsi"/>
                <w:sz w:val="24"/>
              </w:rPr>
            </w:pPr>
            <w:r>
              <w:t>Included in WSAS Membership</w:t>
            </w:r>
          </w:p>
        </w:tc>
        <w:tc>
          <w:tcPr>
            <w:tcW w:w="3307" w:type="dxa"/>
          </w:tcPr>
          <w:p w:rsidR="008E77E5" w:rsidRDefault="00225617">
            <w:pPr>
              <w:pStyle w:val="TableParagraph"/>
              <w:ind w:left="0"/>
            </w:pPr>
            <w:r>
              <w:t>Children are able to easily identify members of staff from Deanery at sporting events not on site. (Addresses any safeguarding issues)</w:t>
            </w:r>
          </w:p>
          <w:p w:rsidR="00C10927" w:rsidRDefault="00C10927">
            <w:pPr>
              <w:pStyle w:val="TableParagraph"/>
              <w:ind w:left="0"/>
            </w:pPr>
          </w:p>
          <w:p w:rsidR="00C10927" w:rsidRDefault="00C10927">
            <w:pPr>
              <w:pStyle w:val="TableParagraph"/>
              <w:ind w:left="0"/>
            </w:pPr>
          </w:p>
          <w:p w:rsidR="00C10927" w:rsidRDefault="00C10927">
            <w:pPr>
              <w:pStyle w:val="TableParagraph"/>
              <w:ind w:left="0"/>
            </w:pPr>
            <w:r>
              <w:t xml:space="preserve">Share of success to children, families and community. Motivation to continue. </w:t>
            </w:r>
          </w:p>
          <w:p w:rsidR="00F84889" w:rsidRDefault="00F84889">
            <w:pPr>
              <w:pStyle w:val="TableParagraph"/>
              <w:ind w:left="0"/>
            </w:pPr>
          </w:p>
          <w:p w:rsidR="00F84889" w:rsidRPr="006F6CA9" w:rsidRDefault="00F84889">
            <w:pPr>
              <w:pStyle w:val="TableParagraph"/>
              <w:ind w:left="0"/>
              <w:rPr>
                <w:rFonts w:asciiTheme="minorHAnsi" w:hAnsiTheme="minorHAnsi"/>
                <w:sz w:val="24"/>
              </w:rPr>
            </w:pPr>
            <w:r>
              <w:t>Increased awareness of importance of being active</w:t>
            </w:r>
          </w:p>
        </w:tc>
        <w:tc>
          <w:tcPr>
            <w:tcW w:w="3134" w:type="dxa"/>
          </w:tcPr>
          <w:p w:rsidR="008E77E5" w:rsidRDefault="00225617">
            <w:pPr>
              <w:pStyle w:val="TableParagraph"/>
              <w:ind w:left="0"/>
              <w:rPr>
                <w:rFonts w:asciiTheme="minorHAnsi" w:hAnsiTheme="minorHAnsi" w:cstheme="minorHAnsi"/>
              </w:rPr>
            </w:pPr>
            <w:r w:rsidRPr="007D597C">
              <w:rPr>
                <w:rFonts w:asciiTheme="minorHAnsi" w:hAnsiTheme="minorHAnsi" w:cstheme="minorHAnsi"/>
              </w:rPr>
              <w:t>Teachers look professional and are appropriately dressed for lessons and sporting events. The long-term safeguarding of pupils has been improved.</w:t>
            </w:r>
          </w:p>
          <w:p w:rsidR="00C10927" w:rsidRDefault="00C10927">
            <w:pPr>
              <w:pStyle w:val="TableParagraph"/>
              <w:ind w:left="0"/>
              <w:rPr>
                <w:rFonts w:asciiTheme="minorHAnsi" w:hAnsiTheme="minorHAnsi" w:cstheme="minorHAnsi"/>
              </w:rPr>
            </w:pPr>
          </w:p>
          <w:p w:rsidR="00C10927" w:rsidRDefault="00C10927">
            <w:pPr>
              <w:pStyle w:val="TableParagraph"/>
              <w:ind w:left="0"/>
              <w:rPr>
                <w:rFonts w:asciiTheme="minorHAnsi" w:hAnsiTheme="minorHAnsi" w:cstheme="minorHAnsi"/>
              </w:rPr>
            </w:pPr>
            <w:r>
              <w:rPr>
                <w:rFonts w:asciiTheme="minorHAnsi" w:hAnsiTheme="minorHAnsi" w:cstheme="minorHAnsi"/>
              </w:rPr>
              <w:t xml:space="preserve">Continue to have all children involved in PE and continue to be a success. </w:t>
            </w:r>
          </w:p>
          <w:p w:rsidR="00F84889" w:rsidRDefault="00F84889">
            <w:pPr>
              <w:pStyle w:val="TableParagraph"/>
              <w:ind w:left="0"/>
              <w:rPr>
                <w:rFonts w:asciiTheme="minorHAnsi" w:hAnsiTheme="minorHAnsi" w:cstheme="minorHAnsi"/>
              </w:rPr>
            </w:pPr>
          </w:p>
          <w:p w:rsidR="00F84889" w:rsidRPr="006F6CA9" w:rsidRDefault="00F84889">
            <w:pPr>
              <w:pStyle w:val="TableParagraph"/>
              <w:ind w:left="0"/>
              <w:rPr>
                <w:rFonts w:asciiTheme="minorHAnsi" w:hAnsiTheme="minorHAnsi"/>
                <w:sz w:val="24"/>
              </w:rPr>
            </w:pPr>
            <w:r>
              <w:t>Opportunities to continue</w:t>
            </w:r>
          </w:p>
        </w:tc>
      </w:tr>
    </w:tbl>
    <w:p w:rsidR="008E77E5" w:rsidRPr="006F6CA9" w:rsidRDefault="008E77E5">
      <w:pPr>
        <w:rPr>
          <w:rFonts w:asciiTheme="minorHAnsi" w:hAnsiTheme="minorHAnsi"/>
          <w:sz w:val="24"/>
        </w:rPr>
        <w:sectPr w:rsidR="008E77E5" w:rsidRPr="006F6CA9">
          <w:pgSz w:w="16840" w:h="11910" w:orient="landscape"/>
          <w:pgMar w:top="420" w:right="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8E77E5" w:rsidRPr="006F6CA9">
        <w:trPr>
          <w:trHeight w:val="383"/>
        </w:trPr>
        <w:tc>
          <w:tcPr>
            <w:tcW w:w="12302" w:type="dxa"/>
            <w:gridSpan w:val="4"/>
            <w:vMerge w:val="restart"/>
          </w:tcPr>
          <w:p w:rsidR="008E77E5" w:rsidRPr="006F6CA9" w:rsidRDefault="006F6CA9">
            <w:pPr>
              <w:pStyle w:val="TableParagraph"/>
              <w:spacing w:line="257" w:lineRule="exact"/>
              <w:ind w:left="28"/>
              <w:rPr>
                <w:rFonts w:asciiTheme="minorHAnsi" w:hAnsiTheme="minorHAnsi"/>
                <w:sz w:val="24"/>
              </w:rPr>
            </w:pPr>
            <w:r w:rsidRPr="006F6CA9">
              <w:rPr>
                <w:rFonts w:asciiTheme="minorHAnsi" w:hAnsiTheme="minorHAnsi"/>
                <w:b/>
                <w:color w:val="F26522"/>
                <w:sz w:val="24"/>
              </w:rPr>
              <w:lastRenderedPageBreak/>
              <w:t xml:space="preserve">Key indicator 3: </w:t>
            </w:r>
            <w:r w:rsidRPr="006F6CA9">
              <w:rPr>
                <w:rFonts w:asciiTheme="minorHAnsi" w:hAnsiTheme="minorHAnsi"/>
                <w:color w:val="F26522"/>
                <w:sz w:val="24"/>
              </w:rPr>
              <w:t>Increased confidence, knowledge and skills of all staff in teaching PE and sport</w:t>
            </w:r>
          </w:p>
        </w:tc>
        <w:tc>
          <w:tcPr>
            <w:tcW w:w="3076" w:type="dxa"/>
          </w:tcPr>
          <w:p w:rsidR="008E77E5" w:rsidRPr="006F6CA9" w:rsidRDefault="006F6CA9">
            <w:pPr>
              <w:pStyle w:val="TableParagraph"/>
              <w:spacing w:line="257" w:lineRule="exact"/>
              <w:ind w:left="28"/>
              <w:rPr>
                <w:rFonts w:asciiTheme="minorHAnsi" w:hAnsiTheme="minorHAnsi"/>
                <w:sz w:val="24"/>
              </w:rPr>
            </w:pPr>
            <w:r w:rsidRPr="006F6CA9">
              <w:rPr>
                <w:rFonts w:asciiTheme="minorHAnsi" w:hAnsiTheme="minorHAnsi"/>
                <w:color w:val="231F20"/>
                <w:sz w:val="24"/>
              </w:rPr>
              <w:t>Percentage of total allocation:</w:t>
            </w:r>
          </w:p>
        </w:tc>
      </w:tr>
      <w:tr w:rsidR="008E77E5" w:rsidRPr="006F6CA9">
        <w:trPr>
          <w:trHeight w:val="291"/>
        </w:trPr>
        <w:tc>
          <w:tcPr>
            <w:tcW w:w="12302" w:type="dxa"/>
            <w:gridSpan w:val="4"/>
            <w:vMerge/>
            <w:tcBorders>
              <w:top w:val="nil"/>
            </w:tcBorders>
          </w:tcPr>
          <w:p w:rsidR="008E77E5" w:rsidRPr="006F6CA9" w:rsidRDefault="008E77E5">
            <w:pPr>
              <w:rPr>
                <w:rFonts w:asciiTheme="minorHAnsi" w:hAnsiTheme="minorHAnsi"/>
                <w:sz w:val="2"/>
                <w:szCs w:val="2"/>
              </w:rPr>
            </w:pPr>
          </w:p>
        </w:tc>
        <w:tc>
          <w:tcPr>
            <w:tcW w:w="3076" w:type="dxa"/>
          </w:tcPr>
          <w:p w:rsidR="008E77E5" w:rsidRPr="006F6CA9" w:rsidRDefault="00DF792A">
            <w:pPr>
              <w:pStyle w:val="TableParagraph"/>
              <w:spacing w:line="257" w:lineRule="exact"/>
              <w:ind w:left="20"/>
              <w:jc w:val="center"/>
              <w:rPr>
                <w:rFonts w:asciiTheme="minorHAnsi" w:hAnsiTheme="minorHAnsi"/>
                <w:sz w:val="24"/>
              </w:rPr>
            </w:pPr>
            <w:r>
              <w:rPr>
                <w:rFonts w:asciiTheme="minorHAnsi" w:hAnsiTheme="minorHAnsi"/>
                <w:color w:val="231F20"/>
                <w:sz w:val="24"/>
              </w:rPr>
              <w:t>18</w:t>
            </w:r>
            <w:r w:rsidR="006F6CA9" w:rsidRPr="006F6CA9">
              <w:rPr>
                <w:rFonts w:asciiTheme="minorHAnsi" w:hAnsiTheme="minorHAnsi"/>
                <w:color w:val="231F20"/>
                <w:sz w:val="24"/>
              </w:rPr>
              <w:t>%</w:t>
            </w:r>
          </w:p>
        </w:tc>
      </w:tr>
      <w:tr w:rsidR="008E77E5" w:rsidRPr="006F6CA9">
        <w:trPr>
          <w:trHeight w:val="405"/>
        </w:trPr>
        <w:tc>
          <w:tcPr>
            <w:tcW w:w="3758" w:type="dxa"/>
          </w:tcPr>
          <w:p w:rsidR="008E77E5" w:rsidRPr="006F6CA9" w:rsidRDefault="006F6CA9">
            <w:pPr>
              <w:pStyle w:val="TableParagraph"/>
              <w:spacing w:before="16"/>
              <w:ind w:left="1554" w:right="1534"/>
              <w:jc w:val="center"/>
              <w:rPr>
                <w:rFonts w:asciiTheme="minorHAnsi" w:hAnsiTheme="minorHAnsi"/>
                <w:b/>
                <w:sz w:val="24"/>
              </w:rPr>
            </w:pPr>
            <w:r w:rsidRPr="006F6CA9">
              <w:rPr>
                <w:rFonts w:asciiTheme="minorHAnsi" w:hAnsiTheme="minorHAnsi"/>
                <w:b/>
                <w:color w:val="231F20"/>
                <w:sz w:val="24"/>
              </w:rPr>
              <w:t>Intent</w:t>
            </w:r>
          </w:p>
        </w:tc>
        <w:tc>
          <w:tcPr>
            <w:tcW w:w="5121" w:type="dxa"/>
            <w:gridSpan w:val="2"/>
          </w:tcPr>
          <w:p w:rsidR="008E77E5" w:rsidRPr="006F6CA9" w:rsidRDefault="006F6CA9">
            <w:pPr>
              <w:pStyle w:val="TableParagraph"/>
              <w:spacing w:before="16"/>
              <w:ind w:left="1733" w:right="1712"/>
              <w:jc w:val="center"/>
              <w:rPr>
                <w:rFonts w:asciiTheme="minorHAnsi" w:hAnsiTheme="minorHAnsi"/>
                <w:b/>
                <w:sz w:val="24"/>
              </w:rPr>
            </w:pPr>
            <w:r w:rsidRPr="006F6CA9">
              <w:rPr>
                <w:rFonts w:asciiTheme="minorHAnsi" w:hAnsiTheme="minorHAnsi"/>
                <w:b/>
                <w:color w:val="231F20"/>
                <w:sz w:val="24"/>
              </w:rPr>
              <w:t>Implementation</w:t>
            </w:r>
          </w:p>
        </w:tc>
        <w:tc>
          <w:tcPr>
            <w:tcW w:w="3423" w:type="dxa"/>
          </w:tcPr>
          <w:p w:rsidR="008E77E5" w:rsidRPr="006F6CA9" w:rsidRDefault="006F6CA9">
            <w:pPr>
              <w:pStyle w:val="TableParagraph"/>
              <w:spacing w:before="16"/>
              <w:ind w:left="1346" w:right="1325"/>
              <w:jc w:val="center"/>
              <w:rPr>
                <w:rFonts w:asciiTheme="minorHAnsi" w:hAnsiTheme="minorHAnsi"/>
                <w:b/>
                <w:sz w:val="24"/>
              </w:rPr>
            </w:pPr>
            <w:r w:rsidRPr="006F6CA9">
              <w:rPr>
                <w:rFonts w:asciiTheme="minorHAnsi" w:hAnsiTheme="minorHAnsi"/>
                <w:b/>
                <w:color w:val="231F20"/>
                <w:sz w:val="24"/>
              </w:rPr>
              <w:t>Impact</w:t>
            </w:r>
          </w:p>
        </w:tc>
        <w:tc>
          <w:tcPr>
            <w:tcW w:w="3076" w:type="dxa"/>
          </w:tcPr>
          <w:p w:rsidR="008E77E5" w:rsidRPr="006F6CA9" w:rsidRDefault="008E77E5">
            <w:pPr>
              <w:pStyle w:val="TableParagraph"/>
              <w:ind w:left="0"/>
              <w:rPr>
                <w:rFonts w:asciiTheme="minorHAnsi" w:hAnsiTheme="minorHAnsi"/>
                <w:sz w:val="24"/>
              </w:rPr>
            </w:pPr>
          </w:p>
        </w:tc>
      </w:tr>
      <w:tr w:rsidR="008E77E5" w:rsidRPr="006F6CA9">
        <w:trPr>
          <w:trHeight w:val="334"/>
        </w:trPr>
        <w:tc>
          <w:tcPr>
            <w:tcW w:w="3758" w:type="dxa"/>
            <w:tcBorders>
              <w:bottom w:val="nil"/>
            </w:tcBorders>
          </w:tcPr>
          <w:p w:rsidR="008E77E5" w:rsidRPr="006F6CA9" w:rsidRDefault="006F6CA9">
            <w:pPr>
              <w:pStyle w:val="TableParagraph"/>
              <w:spacing w:before="16"/>
              <w:rPr>
                <w:rFonts w:asciiTheme="minorHAnsi" w:hAnsiTheme="minorHAnsi"/>
                <w:sz w:val="24"/>
              </w:rPr>
            </w:pPr>
            <w:r w:rsidRPr="006F6CA9">
              <w:rPr>
                <w:rFonts w:asciiTheme="minorHAnsi" w:hAnsiTheme="minorHAnsi"/>
                <w:color w:val="231F20"/>
                <w:sz w:val="24"/>
              </w:rPr>
              <w:t>Your school focus should be clear</w:t>
            </w:r>
          </w:p>
        </w:tc>
        <w:tc>
          <w:tcPr>
            <w:tcW w:w="3458" w:type="dxa"/>
            <w:tcBorders>
              <w:bottom w:val="nil"/>
            </w:tcBorders>
          </w:tcPr>
          <w:p w:rsidR="008E77E5" w:rsidRPr="006F6CA9" w:rsidRDefault="006F6CA9">
            <w:pPr>
              <w:pStyle w:val="TableParagraph"/>
              <w:spacing w:before="16"/>
              <w:rPr>
                <w:rFonts w:asciiTheme="minorHAnsi" w:hAnsiTheme="minorHAnsi"/>
                <w:sz w:val="24"/>
              </w:rPr>
            </w:pPr>
            <w:r w:rsidRPr="006F6CA9">
              <w:rPr>
                <w:rFonts w:asciiTheme="minorHAnsi" w:hAnsiTheme="minorHAnsi"/>
                <w:color w:val="231F20"/>
                <w:sz w:val="24"/>
              </w:rPr>
              <w:t>Make sure your actions to</w:t>
            </w:r>
          </w:p>
        </w:tc>
        <w:tc>
          <w:tcPr>
            <w:tcW w:w="1663" w:type="dxa"/>
            <w:tcBorders>
              <w:bottom w:val="nil"/>
            </w:tcBorders>
          </w:tcPr>
          <w:p w:rsidR="008E77E5" w:rsidRPr="006F6CA9" w:rsidRDefault="006F6CA9">
            <w:pPr>
              <w:pStyle w:val="TableParagraph"/>
              <w:spacing w:before="16"/>
              <w:rPr>
                <w:rFonts w:asciiTheme="minorHAnsi" w:hAnsiTheme="minorHAnsi"/>
                <w:sz w:val="24"/>
              </w:rPr>
            </w:pPr>
            <w:r w:rsidRPr="006F6CA9">
              <w:rPr>
                <w:rFonts w:asciiTheme="minorHAnsi" w:hAnsiTheme="minorHAnsi"/>
                <w:color w:val="231F20"/>
                <w:sz w:val="24"/>
              </w:rPr>
              <w:t>Funding</w:t>
            </w:r>
          </w:p>
        </w:tc>
        <w:tc>
          <w:tcPr>
            <w:tcW w:w="3423" w:type="dxa"/>
            <w:tcBorders>
              <w:bottom w:val="nil"/>
            </w:tcBorders>
          </w:tcPr>
          <w:p w:rsidR="008E77E5" w:rsidRPr="006F6CA9" w:rsidRDefault="006F6CA9">
            <w:pPr>
              <w:pStyle w:val="TableParagraph"/>
              <w:spacing w:before="16"/>
              <w:rPr>
                <w:rFonts w:asciiTheme="minorHAnsi" w:hAnsiTheme="minorHAnsi"/>
                <w:sz w:val="24"/>
              </w:rPr>
            </w:pPr>
            <w:r w:rsidRPr="006F6CA9">
              <w:rPr>
                <w:rFonts w:asciiTheme="minorHAnsi" w:hAnsiTheme="minorHAnsi"/>
                <w:color w:val="231F20"/>
                <w:sz w:val="24"/>
              </w:rPr>
              <w:t>Evidence of impact: what do</w:t>
            </w:r>
          </w:p>
        </w:tc>
        <w:tc>
          <w:tcPr>
            <w:tcW w:w="3076" w:type="dxa"/>
            <w:tcBorders>
              <w:bottom w:val="nil"/>
            </w:tcBorders>
          </w:tcPr>
          <w:p w:rsidR="008E77E5" w:rsidRPr="006F6CA9" w:rsidRDefault="006F6CA9">
            <w:pPr>
              <w:pStyle w:val="TableParagraph"/>
              <w:spacing w:before="16"/>
              <w:rPr>
                <w:rFonts w:asciiTheme="minorHAnsi" w:hAnsiTheme="minorHAnsi"/>
                <w:sz w:val="24"/>
              </w:rPr>
            </w:pPr>
            <w:r w:rsidRPr="006F6CA9">
              <w:rPr>
                <w:rFonts w:asciiTheme="minorHAnsi" w:hAnsiTheme="minorHAnsi"/>
                <w:color w:val="231F20"/>
                <w:sz w:val="24"/>
              </w:rPr>
              <w:t>Sustainability and suggested</w:t>
            </w:r>
          </w:p>
        </w:tc>
      </w:tr>
      <w:tr w:rsidR="008E77E5" w:rsidRPr="006F6CA9">
        <w:trPr>
          <w:trHeight w:val="287"/>
        </w:trPr>
        <w:tc>
          <w:tcPr>
            <w:tcW w:w="3758" w:type="dxa"/>
            <w:tcBorders>
              <w:top w:val="nil"/>
              <w:bottom w:val="nil"/>
            </w:tcBorders>
          </w:tcPr>
          <w:p w:rsidR="008E77E5" w:rsidRPr="006F6CA9" w:rsidRDefault="006F6CA9">
            <w:pPr>
              <w:pStyle w:val="TableParagraph"/>
              <w:spacing w:line="263" w:lineRule="exact"/>
              <w:rPr>
                <w:rFonts w:asciiTheme="minorHAnsi" w:hAnsiTheme="minorHAnsi"/>
                <w:sz w:val="24"/>
              </w:rPr>
            </w:pPr>
            <w:r w:rsidRPr="006F6CA9">
              <w:rPr>
                <w:rFonts w:asciiTheme="minorHAnsi" w:hAnsiTheme="minorHAnsi"/>
                <w:color w:val="231F20"/>
                <w:sz w:val="24"/>
              </w:rPr>
              <w:t>what you want the pupils to know</w:t>
            </w:r>
          </w:p>
        </w:tc>
        <w:tc>
          <w:tcPr>
            <w:tcW w:w="3458" w:type="dxa"/>
            <w:tcBorders>
              <w:top w:val="nil"/>
              <w:bottom w:val="nil"/>
            </w:tcBorders>
          </w:tcPr>
          <w:p w:rsidR="008E77E5" w:rsidRPr="006F6CA9" w:rsidRDefault="006F6CA9">
            <w:pPr>
              <w:pStyle w:val="TableParagraph"/>
              <w:spacing w:line="263" w:lineRule="exact"/>
              <w:rPr>
                <w:rFonts w:asciiTheme="minorHAnsi" w:hAnsiTheme="minorHAnsi"/>
                <w:sz w:val="24"/>
              </w:rPr>
            </w:pPr>
            <w:r w:rsidRPr="006F6CA9">
              <w:rPr>
                <w:rFonts w:asciiTheme="minorHAnsi" w:hAnsiTheme="minorHAnsi"/>
                <w:color w:val="231F20"/>
                <w:sz w:val="24"/>
              </w:rPr>
              <w:t>achieve are linked to your</w:t>
            </w:r>
          </w:p>
        </w:tc>
        <w:tc>
          <w:tcPr>
            <w:tcW w:w="1663" w:type="dxa"/>
            <w:tcBorders>
              <w:top w:val="nil"/>
              <w:bottom w:val="nil"/>
            </w:tcBorders>
          </w:tcPr>
          <w:p w:rsidR="008E77E5" w:rsidRPr="006F6CA9" w:rsidRDefault="006F6CA9">
            <w:pPr>
              <w:pStyle w:val="TableParagraph"/>
              <w:spacing w:line="263" w:lineRule="exact"/>
              <w:rPr>
                <w:rFonts w:asciiTheme="minorHAnsi" w:hAnsiTheme="minorHAnsi"/>
                <w:sz w:val="24"/>
              </w:rPr>
            </w:pPr>
            <w:r w:rsidRPr="006F6CA9">
              <w:rPr>
                <w:rFonts w:asciiTheme="minorHAnsi" w:hAnsiTheme="minorHAnsi"/>
                <w:color w:val="231F20"/>
                <w:sz w:val="24"/>
              </w:rPr>
              <w:t>allocated:</w:t>
            </w:r>
          </w:p>
        </w:tc>
        <w:tc>
          <w:tcPr>
            <w:tcW w:w="3423" w:type="dxa"/>
            <w:tcBorders>
              <w:top w:val="nil"/>
              <w:bottom w:val="nil"/>
            </w:tcBorders>
          </w:tcPr>
          <w:p w:rsidR="008E77E5" w:rsidRPr="006F6CA9" w:rsidRDefault="006F6CA9">
            <w:pPr>
              <w:pStyle w:val="TableParagraph"/>
              <w:spacing w:line="263" w:lineRule="exact"/>
              <w:rPr>
                <w:rFonts w:asciiTheme="minorHAnsi" w:hAnsiTheme="minorHAnsi"/>
                <w:sz w:val="24"/>
              </w:rPr>
            </w:pPr>
            <w:r w:rsidRPr="006F6CA9">
              <w:rPr>
                <w:rFonts w:asciiTheme="minorHAnsi" w:hAnsiTheme="minorHAnsi"/>
                <w:color w:val="231F20"/>
                <w:sz w:val="24"/>
              </w:rPr>
              <w:t>pupils now know and what</w:t>
            </w:r>
          </w:p>
        </w:tc>
        <w:tc>
          <w:tcPr>
            <w:tcW w:w="3076" w:type="dxa"/>
            <w:tcBorders>
              <w:top w:val="nil"/>
              <w:bottom w:val="nil"/>
            </w:tcBorders>
          </w:tcPr>
          <w:p w:rsidR="008E77E5" w:rsidRPr="006F6CA9" w:rsidRDefault="006F6CA9">
            <w:pPr>
              <w:pStyle w:val="TableParagraph"/>
              <w:spacing w:line="263" w:lineRule="exact"/>
              <w:rPr>
                <w:rFonts w:asciiTheme="minorHAnsi" w:hAnsiTheme="minorHAnsi"/>
                <w:sz w:val="24"/>
              </w:rPr>
            </w:pPr>
            <w:r w:rsidRPr="006F6CA9">
              <w:rPr>
                <w:rFonts w:asciiTheme="minorHAnsi" w:hAnsiTheme="minorHAnsi"/>
                <w:color w:val="231F20"/>
                <w:sz w:val="24"/>
              </w:rPr>
              <w:t>next steps:</w:t>
            </w:r>
          </w:p>
        </w:tc>
      </w:tr>
      <w:tr w:rsidR="008E77E5" w:rsidRPr="006F6CA9">
        <w:trPr>
          <w:trHeight w:val="287"/>
        </w:trPr>
        <w:tc>
          <w:tcPr>
            <w:tcW w:w="3758" w:type="dxa"/>
            <w:tcBorders>
              <w:top w:val="nil"/>
              <w:bottom w:val="nil"/>
            </w:tcBorders>
          </w:tcPr>
          <w:p w:rsidR="008E77E5" w:rsidRPr="006F6CA9" w:rsidRDefault="006F6CA9">
            <w:pPr>
              <w:pStyle w:val="TableParagraph"/>
              <w:spacing w:line="263" w:lineRule="exact"/>
              <w:rPr>
                <w:rFonts w:asciiTheme="minorHAnsi" w:hAnsiTheme="minorHAnsi"/>
                <w:sz w:val="24"/>
              </w:rPr>
            </w:pPr>
            <w:r w:rsidRPr="006F6CA9">
              <w:rPr>
                <w:rFonts w:asciiTheme="minorHAnsi" w:hAnsiTheme="minorHAnsi"/>
                <w:color w:val="231F20"/>
                <w:sz w:val="24"/>
              </w:rPr>
              <w:t>and be able to do and about</w:t>
            </w:r>
          </w:p>
        </w:tc>
        <w:tc>
          <w:tcPr>
            <w:tcW w:w="3458" w:type="dxa"/>
            <w:tcBorders>
              <w:top w:val="nil"/>
              <w:bottom w:val="nil"/>
            </w:tcBorders>
          </w:tcPr>
          <w:p w:rsidR="008E77E5" w:rsidRPr="006F6CA9" w:rsidRDefault="006F6CA9">
            <w:pPr>
              <w:pStyle w:val="TableParagraph"/>
              <w:spacing w:line="263" w:lineRule="exact"/>
              <w:rPr>
                <w:rFonts w:asciiTheme="minorHAnsi" w:hAnsiTheme="minorHAnsi"/>
                <w:sz w:val="24"/>
              </w:rPr>
            </w:pPr>
            <w:r w:rsidRPr="006F6CA9">
              <w:rPr>
                <w:rFonts w:asciiTheme="minorHAnsi" w:hAnsiTheme="minorHAnsi"/>
                <w:color w:val="231F20"/>
                <w:sz w:val="24"/>
              </w:rPr>
              <w:t>intentions:</w:t>
            </w:r>
          </w:p>
        </w:tc>
        <w:tc>
          <w:tcPr>
            <w:tcW w:w="1663" w:type="dxa"/>
            <w:tcBorders>
              <w:top w:val="nil"/>
              <w:bottom w:val="nil"/>
            </w:tcBorders>
          </w:tcPr>
          <w:p w:rsidR="008E77E5" w:rsidRPr="006F6CA9" w:rsidRDefault="008E77E5">
            <w:pPr>
              <w:pStyle w:val="TableParagraph"/>
              <w:ind w:left="0"/>
              <w:rPr>
                <w:rFonts w:asciiTheme="minorHAnsi" w:hAnsiTheme="minorHAnsi"/>
                <w:sz w:val="20"/>
              </w:rPr>
            </w:pPr>
          </w:p>
        </w:tc>
        <w:tc>
          <w:tcPr>
            <w:tcW w:w="3423" w:type="dxa"/>
            <w:tcBorders>
              <w:top w:val="nil"/>
              <w:bottom w:val="nil"/>
            </w:tcBorders>
          </w:tcPr>
          <w:p w:rsidR="008E77E5" w:rsidRPr="006F6CA9" w:rsidRDefault="006F6CA9">
            <w:pPr>
              <w:pStyle w:val="TableParagraph"/>
              <w:spacing w:line="263" w:lineRule="exact"/>
              <w:rPr>
                <w:rFonts w:asciiTheme="minorHAnsi" w:hAnsiTheme="minorHAnsi"/>
                <w:sz w:val="24"/>
              </w:rPr>
            </w:pPr>
            <w:r w:rsidRPr="006F6CA9">
              <w:rPr>
                <w:rFonts w:asciiTheme="minorHAnsi" w:hAnsiTheme="minorHAnsi"/>
                <w:color w:val="231F20"/>
                <w:sz w:val="24"/>
              </w:rPr>
              <w:t>can they now do? What has</w:t>
            </w:r>
          </w:p>
        </w:tc>
        <w:tc>
          <w:tcPr>
            <w:tcW w:w="3076" w:type="dxa"/>
            <w:tcBorders>
              <w:top w:val="nil"/>
              <w:bottom w:val="nil"/>
            </w:tcBorders>
          </w:tcPr>
          <w:p w:rsidR="008E77E5" w:rsidRPr="006F6CA9" w:rsidRDefault="008E77E5">
            <w:pPr>
              <w:pStyle w:val="TableParagraph"/>
              <w:ind w:left="0"/>
              <w:rPr>
                <w:rFonts w:asciiTheme="minorHAnsi" w:hAnsiTheme="minorHAnsi"/>
                <w:sz w:val="20"/>
              </w:rPr>
            </w:pPr>
          </w:p>
        </w:tc>
      </w:tr>
      <w:tr w:rsidR="008E77E5" w:rsidRPr="006F6CA9">
        <w:trPr>
          <w:trHeight w:val="287"/>
        </w:trPr>
        <w:tc>
          <w:tcPr>
            <w:tcW w:w="3758" w:type="dxa"/>
            <w:tcBorders>
              <w:top w:val="nil"/>
              <w:bottom w:val="nil"/>
            </w:tcBorders>
          </w:tcPr>
          <w:p w:rsidR="008E77E5" w:rsidRPr="006F6CA9" w:rsidRDefault="006F6CA9">
            <w:pPr>
              <w:pStyle w:val="TableParagraph"/>
              <w:spacing w:line="263" w:lineRule="exact"/>
              <w:rPr>
                <w:rFonts w:asciiTheme="minorHAnsi" w:hAnsiTheme="minorHAnsi"/>
                <w:sz w:val="24"/>
              </w:rPr>
            </w:pPr>
            <w:r w:rsidRPr="006F6CA9">
              <w:rPr>
                <w:rFonts w:asciiTheme="minorHAnsi" w:hAnsiTheme="minorHAnsi"/>
                <w:color w:val="231F20"/>
                <w:sz w:val="24"/>
              </w:rPr>
              <w:t>what they need to learn and to</w:t>
            </w:r>
          </w:p>
        </w:tc>
        <w:tc>
          <w:tcPr>
            <w:tcW w:w="3458" w:type="dxa"/>
            <w:tcBorders>
              <w:top w:val="nil"/>
              <w:bottom w:val="nil"/>
            </w:tcBorders>
          </w:tcPr>
          <w:p w:rsidR="008E77E5" w:rsidRPr="006F6CA9" w:rsidRDefault="008E77E5">
            <w:pPr>
              <w:pStyle w:val="TableParagraph"/>
              <w:ind w:left="0"/>
              <w:rPr>
                <w:rFonts w:asciiTheme="minorHAnsi" w:hAnsiTheme="minorHAnsi"/>
                <w:sz w:val="20"/>
              </w:rPr>
            </w:pPr>
          </w:p>
        </w:tc>
        <w:tc>
          <w:tcPr>
            <w:tcW w:w="1663" w:type="dxa"/>
            <w:tcBorders>
              <w:top w:val="nil"/>
              <w:bottom w:val="nil"/>
            </w:tcBorders>
          </w:tcPr>
          <w:p w:rsidR="008E77E5" w:rsidRPr="006F6CA9" w:rsidRDefault="008E77E5">
            <w:pPr>
              <w:pStyle w:val="TableParagraph"/>
              <w:ind w:left="0"/>
              <w:rPr>
                <w:rFonts w:asciiTheme="minorHAnsi" w:hAnsiTheme="minorHAnsi"/>
                <w:sz w:val="20"/>
              </w:rPr>
            </w:pPr>
          </w:p>
        </w:tc>
        <w:tc>
          <w:tcPr>
            <w:tcW w:w="3423" w:type="dxa"/>
            <w:tcBorders>
              <w:top w:val="nil"/>
              <w:bottom w:val="nil"/>
            </w:tcBorders>
          </w:tcPr>
          <w:p w:rsidR="008E77E5" w:rsidRPr="006F6CA9" w:rsidRDefault="006F6CA9">
            <w:pPr>
              <w:pStyle w:val="TableParagraph"/>
              <w:spacing w:line="263" w:lineRule="exact"/>
              <w:rPr>
                <w:rFonts w:asciiTheme="minorHAnsi" w:hAnsiTheme="minorHAnsi"/>
                <w:sz w:val="24"/>
              </w:rPr>
            </w:pPr>
            <w:r w:rsidRPr="006F6CA9">
              <w:rPr>
                <w:rFonts w:asciiTheme="minorHAnsi" w:hAnsiTheme="minorHAnsi"/>
                <w:color w:val="231F20"/>
                <w:sz w:val="24"/>
              </w:rPr>
              <w:t>changed?:</w:t>
            </w:r>
          </w:p>
        </w:tc>
        <w:tc>
          <w:tcPr>
            <w:tcW w:w="3076" w:type="dxa"/>
            <w:tcBorders>
              <w:top w:val="nil"/>
              <w:bottom w:val="nil"/>
            </w:tcBorders>
          </w:tcPr>
          <w:p w:rsidR="008E77E5" w:rsidRPr="006F6CA9" w:rsidRDefault="008E77E5">
            <w:pPr>
              <w:pStyle w:val="TableParagraph"/>
              <w:ind w:left="0"/>
              <w:rPr>
                <w:rFonts w:asciiTheme="minorHAnsi" w:hAnsiTheme="minorHAnsi"/>
                <w:sz w:val="20"/>
              </w:rPr>
            </w:pPr>
          </w:p>
        </w:tc>
      </w:tr>
      <w:tr w:rsidR="008E77E5" w:rsidRPr="006F6CA9">
        <w:trPr>
          <w:trHeight w:val="274"/>
        </w:trPr>
        <w:tc>
          <w:tcPr>
            <w:tcW w:w="3758" w:type="dxa"/>
            <w:tcBorders>
              <w:top w:val="nil"/>
            </w:tcBorders>
          </w:tcPr>
          <w:p w:rsidR="008E77E5" w:rsidRPr="006F6CA9" w:rsidRDefault="006F6CA9">
            <w:pPr>
              <w:pStyle w:val="TableParagraph"/>
              <w:spacing w:line="254" w:lineRule="exact"/>
              <w:rPr>
                <w:rFonts w:asciiTheme="minorHAnsi" w:hAnsiTheme="minorHAnsi"/>
                <w:sz w:val="24"/>
              </w:rPr>
            </w:pPr>
            <w:r w:rsidRPr="006F6CA9">
              <w:rPr>
                <w:rFonts w:asciiTheme="minorHAnsi" w:hAnsiTheme="minorHAnsi"/>
                <w:color w:val="231F20"/>
                <w:sz w:val="24"/>
              </w:rPr>
              <w:t>consolidate through practice:</w:t>
            </w:r>
          </w:p>
        </w:tc>
        <w:tc>
          <w:tcPr>
            <w:tcW w:w="3458" w:type="dxa"/>
            <w:tcBorders>
              <w:top w:val="nil"/>
            </w:tcBorders>
          </w:tcPr>
          <w:p w:rsidR="008E77E5" w:rsidRPr="006F6CA9" w:rsidRDefault="008E77E5">
            <w:pPr>
              <w:pStyle w:val="TableParagraph"/>
              <w:ind w:left="0"/>
              <w:rPr>
                <w:rFonts w:asciiTheme="minorHAnsi" w:hAnsiTheme="minorHAnsi"/>
                <w:sz w:val="20"/>
              </w:rPr>
            </w:pPr>
          </w:p>
        </w:tc>
        <w:tc>
          <w:tcPr>
            <w:tcW w:w="1663" w:type="dxa"/>
            <w:tcBorders>
              <w:top w:val="nil"/>
            </w:tcBorders>
          </w:tcPr>
          <w:p w:rsidR="008E77E5" w:rsidRPr="006F6CA9" w:rsidRDefault="008E77E5">
            <w:pPr>
              <w:pStyle w:val="TableParagraph"/>
              <w:ind w:left="0"/>
              <w:rPr>
                <w:rFonts w:asciiTheme="minorHAnsi" w:hAnsiTheme="minorHAnsi"/>
                <w:sz w:val="20"/>
              </w:rPr>
            </w:pPr>
          </w:p>
        </w:tc>
        <w:tc>
          <w:tcPr>
            <w:tcW w:w="3423" w:type="dxa"/>
            <w:tcBorders>
              <w:top w:val="nil"/>
            </w:tcBorders>
          </w:tcPr>
          <w:p w:rsidR="008E77E5" w:rsidRPr="006F6CA9" w:rsidRDefault="008E77E5">
            <w:pPr>
              <w:pStyle w:val="TableParagraph"/>
              <w:ind w:left="0"/>
              <w:rPr>
                <w:rFonts w:asciiTheme="minorHAnsi" w:hAnsiTheme="minorHAnsi"/>
                <w:sz w:val="20"/>
              </w:rPr>
            </w:pPr>
          </w:p>
        </w:tc>
        <w:tc>
          <w:tcPr>
            <w:tcW w:w="3076" w:type="dxa"/>
            <w:tcBorders>
              <w:top w:val="nil"/>
            </w:tcBorders>
          </w:tcPr>
          <w:p w:rsidR="008E77E5" w:rsidRPr="006F6CA9" w:rsidRDefault="008E77E5">
            <w:pPr>
              <w:pStyle w:val="TableParagraph"/>
              <w:ind w:left="0"/>
              <w:rPr>
                <w:rFonts w:asciiTheme="minorHAnsi" w:hAnsiTheme="minorHAnsi"/>
                <w:sz w:val="20"/>
              </w:rPr>
            </w:pPr>
          </w:p>
        </w:tc>
      </w:tr>
      <w:tr w:rsidR="008E77E5" w:rsidRPr="006F6CA9">
        <w:trPr>
          <w:trHeight w:val="2049"/>
        </w:trPr>
        <w:tc>
          <w:tcPr>
            <w:tcW w:w="3758" w:type="dxa"/>
          </w:tcPr>
          <w:p w:rsidR="00225617" w:rsidRDefault="00225617" w:rsidP="00225617">
            <w:pPr>
              <w:pStyle w:val="TableParagraph"/>
              <w:ind w:left="0"/>
            </w:pPr>
            <w:r>
              <w:t>Staff CPD</w:t>
            </w:r>
          </w:p>
          <w:p w:rsidR="00225617" w:rsidRDefault="00225617" w:rsidP="00225617">
            <w:pPr>
              <w:pStyle w:val="TableParagraph"/>
              <w:ind w:left="0"/>
            </w:pPr>
          </w:p>
          <w:p w:rsidR="00225617" w:rsidRDefault="00225617" w:rsidP="00225617">
            <w:pPr>
              <w:pStyle w:val="TableParagraph"/>
              <w:ind w:left="0"/>
            </w:pPr>
          </w:p>
          <w:p w:rsidR="00225617" w:rsidRDefault="00225617" w:rsidP="00225617">
            <w:pPr>
              <w:pStyle w:val="TableParagraph"/>
              <w:ind w:left="0"/>
            </w:pPr>
          </w:p>
          <w:p w:rsidR="00225617" w:rsidRDefault="00225617" w:rsidP="00225617">
            <w:pPr>
              <w:pStyle w:val="TableParagraph"/>
              <w:ind w:left="0"/>
            </w:pPr>
          </w:p>
          <w:p w:rsidR="00F84889" w:rsidRDefault="00F84889" w:rsidP="00225617">
            <w:pPr>
              <w:pStyle w:val="TableParagraph"/>
              <w:ind w:left="0"/>
            </w:pPr>
          </w:p>
          <w:p w:rsidR="00225617" w:rsidRDefault="00225617" w:rsidP="00225617">
            <w:pPr>
              <w:pStyle w:val="TableParagraph"/>
              <w:ind w:left="0"/>
            </w:pPr>
          </w:p>
          <w:p w:rsidR="00225617" w:rsidRDefault="00225617" w:rsidP="00225617">
            <w:pPr>
              <w:pStyle w:val="TableParagraph"/>
              <w:ind w:left="0"/>
            </w:pPr>
          </w:p>
          <w:p w:rsidR="00225617" w:rsidRDefault="00225617" w:rsidP="00225617">
            <w:pPr>
              <w:pStyle w:val="TableParagraph"/>
              <w:ind w:left="0"/>
            </w:pPr>
            <w:r>
              <w:t xml:space="preserve">Staff CPD </w:t>
            </w:r>
          </w:p>
          <w:p w:rsidR="00225617" w:rsidRDefault="00225617" w:rsidP="00225617">
            <w:pPr>
              <w:pStyle w:val="TableParagraph"/>
              <w:ind w:left="0"/>
            </w:pPr>
          </w:p>
          <w:p w:rsidR="00225617" w:rsidRDefault="00225617" w:rsidP="00225617">
            <w:pPr>
              <w:pStyle w:val="TableParagraph"/>
              <w:ind w:left="0"/>
            </w:pPr>
          </w:p>
          <w:p w:rsidR="00225617" w:rsidRDefault="00225617" w:rsidP="00225617">
            <w:pPr>
              <w:pStyle w:val="TableParagraph"/>
              <w:ind w:left="0"/>
            </w:pPr>
          </w:p>
          <w:p w:rsidR="00225617" w:rsidRDefault="00225617" w:rsidP="00225617">
            <w:pPr>
              <w:pStyle w:val="TableParagraph"/>
              <w:ind w:left="0"/>
            </w:pPr>
          </w:p>
          <w:p w:rsidR="008E77E5" w:rsidRDefault="00225617" w:rsidP="00225617">
            <w:pPr>
              <w:pStyle w:val="TableParagraph"/>
              <w:ind w:left="0"/>
            </w:pPr>
            <w:r>
              <w:t>Time allocated to staff to comp</w:t>
            </w:r>
            <w:r w:rsidR="00E62B31">
              <w:t xml:space="preserve">lete Physical Education duties </w:t>
            </w:r>
          </w:p>
          <w:p w:rsidR="00E62B31" w:rsidRDefault="00E62B31" w:rsidP="00225617">
            <w:pPr>
              <w:pStyle w:val="TableParagraph"/>
              <w:ind w:left="0"/>
            </w:pPr>
          </w:p>
          <w:p w:rsidR="00E62B31" w:rsidRDefault="00E62B31" w:rsidP="00225617">
            <w:pPr>
              <w:pStyle w:val="TableParagraph"/>
              <w:ind w:left="0"/>
            </w:pPr>
          </w:p>
          <w:p w:rsidR="00E62B31" w:rsidRDefault="00E62B31" w:rsidP="00225617">
            <w:pPr>
              <w:pStyle w:val="TableParagraph"/>
              <w:ind w:left="0"/>
            </w:pPr>
          </w:p>
          <w:p w:rsidR="00E62B31" w:rsidRDefault="00E62B31" w:rsidP="00225617">
            <w:pPr>
              <w:pStyle w:val="TableParagraph"/>
              <w:ind w:left="0"/>
            </w:pPr>
          </w:p>
          <w:p w:rsidR="00E62B31" w:rsidRDefault="00E62B31" w:rsidP="00225617">
            <w:pPr>
              <w:pStyle w:val="TableParagraph"/>
              <w:ind w:left="0"/>
            </w:pPr>
          </w:p>
          <w:p w:rsidR="00E62B31" w:rsidRDefault="00E62B31" w:rsidP="00225617">
            <w:pPr>
              <w:pStyle w:val="TableParagraph"/>
              <w:ind w:left="0"/>
            </w:pPr>
          </w:p>
          <w:p w:rsidR="00E62B31" w:rsidRDefault="00E62B31" w:rsidP="00225617">
            <w:pPr>
              <w:pStyle w:val="TableParagraph"/>
              <w:ind w:left="0"/>
            </w:pPr>
          </w:p>
          <w:p w:rsidR="00E62B31" w:rsidRDefault="00E62B31" w:rsidP="00225617">
            <w:pPr>
              <w:pStyle w:val="TableParagraph"/>
              <w:ind w:left="0"/>
            </w:pPr>
          </w:p>
          <w:p w:rsidR="00E62B31" w:rsidRDefault="00E62B31" w:rsidP="00E62B31">
            <w:pPr>
              <w:rPr>
                <w:rFonts w:eastAsia="Times New Roman" w:cstheme="minorHAnsi"/>
                <w:lang w:val="en-US"/>
              </w:rPr>
            </w:pPr>
            <w:r>
              <w:t xml:space="preserve">YST Membership - </w:t>
            </w:r>
            <w:r w:rsidRPr="00927CDE">
              <w:rPr>
                <w:rFonts w:eastAsia="Times New Roman" w:cstheme="minorHAnsi"/>
                <w:lang w:val="en-US"/>
              </w:rPr>
              <w:t xml:space="preserve">Teachers to plan and teach active lessons throughout the curriculum. As part of the 30 extra minutes of physical exercise. Teachers to plan equivalent to 5 minutes per lesson of active learning. YST Membership </w:t>
            </w:r>
            <w:r w:rsidRPr="00927CDE">
              <w:rPr>
                <w:rFonts w:eastAsia="Times New Roman" w:cstheme="minorHAnsi"/>
                <w:lang w:val="en-US"/>
              </w:rPr>
              <w:lastRenderedPageBreak/>
              <w:t>online CPD access for teachers.</w:t>
            </w:r>
          </w:p>
          <w:p w:rsidR="00E62B31" w:rsidRDefault="00E62B31" w:rsidP="00E62B31">
            <w:pPr>
              <w:rPr>
                <w:rFonts w:eastAsia="Times New Roman" w:cstheme="minorHAnsi"/>
                <w:lang w:val="en-US"/>
              </w:rPr>
            </w:pPr>
          </w:p>
          <w:p w:rsidR="00E62B31" w:rsidRDefault="00E62B31" w:rsidP="00E62B31">
            <w:pPr>
              <w:rPr>
                <w:rFonts w:eastAsia="Times New Roman" w:cstheme="minorHAnsi"/>
                <w:lang w:val="en-US"/>
              </w:rPr>
            </w:pPr>
            <w:r>
              <w:rPr>
                <w:rFonts w:eastAsia="Times New Roman" w:cstheme="minorHAnsi"/>
                <w:lang w:val="en-US"/>
              </w:rPr>
              <w:t xml:space="preserve">Ongoing subscription for PE Scheme of Work for whole school – The PE Hub. </w:t>
            </w:r>
          </w:p>
          <w:p w:rsidR="00E62B31" w:rsidRPr="006F6CA9" w:rsidRDefault="00E62B31" w:rsidP="00225617">
            <w:pPr>
              <w:pStyle w:val="TableParagraph"/>
              <w:ind w:left="0"/>
              <w:rPr>
                <w:rFonts w:asciiTheme="minorHAnsi" w:hAnsiTheme="minorHAnsi"/>
                <w:sz w:val="24"/>
              </w:rPr>
            </w:pPr>
          </w:p>
        </w:tc>
        <w:tc>
          <w:tcPr>
            <w:tcW w:w="3458" w:type="dxa"/>
          </w:tcPr>
          <w:p w:rsidR="00225617" w:rsidRDefault="00225617" w:rsidP="00225617">
            <w:pPr>
              <w:pStyle w:val="TableParagraph"/>
              <w:ind w:left="0"/>
            </w:pPr>
            <w:r>
              <w:lastRenderedPageBreak/>
              <w:t>PE leads and subject governor attended Aspire WM Sports Conference</w:t>
            </w:r>
          </w:p>
          <w:p w:rsidR="00225617" w:rsidRDefault="00225617" w:rsidP="00225617">
            <w:pPr>
              <w:pStyle w:val="TableParagraph"/>
              <w:ind w:left="0"/>
            </w:pPr>
          </w:p>
          <w:p w:rsidR="00225617" w:rsidRDefault="00225617" w:rsidP="00225617">
            <w:pPr>
              <w:pStyle w:val="TableParagraph"/>
              <w:ind w:left="0"/>
            </w:pPr>
          </w:p>
          <w:p w:rsidR="00225617" w:rsidRDefault="00225617" w:rsidP="00225617">
            <w:pPr>
              <w:pStyle w:val="TableParagraph"/>
              <w:ind w:left="0"/>
            </w:pPr>
          </w:p>
          <w:p w:rsidR="00225617" w:rsidRDefault="00225617" w:rsidP="00225617">
            <w:pPr>
              <w:pStyle w:val="TableParagraph"/>
              <w:ind w:left="0"/>
            </w:pPr>
          </w:p>
          <w:p w:rsidR="00F84889" w:rsidRDefault="00F84889" w:rsidP="00225617">
            <w:pPr>
              <w:pStyle w:val="TableParagraph"/>
              <w:ind w:left="0"/>
            </w:pPr>
          </w:p>
          <w:p w:rsidR="00225617" w:rsidRDefault="00E62B31" w:rsidP="00225617">
            <w:pPr>
              <w:pStyle w:val="TableParagraph"/>
              <w:ind w:left="0"/>
            </w:pPr>
            <w:r>
              <w:t xml:space="preserve">As part of WSAS membership opted for the whole school CPD for non-equipment games. </w:t>
            </w:r>
          </w:p>
          <w:p w:rsidR="00E62B31" w:rsidRDefault="00E62B31" w:rsidP="00225617">
            <w:pPr>
              <w:pStyle w:val="TableParagraph"/>
              <w:ind w:left="0"/>
            </w:pPr>
          </w:p>
          <w:p w:rsidR="00E62B31" w:rsidRDefault="00E62B31" w:rsidP="00225617">
            <w:pPr>
              <w:pStyle w:val="TableParagraph"/>
              <w:ind w:left="0"/>
            </w:pPr>
          </w:p>
          <w:p w:rsidR="008E77E5" w:rsidRDefault="00225617" w:rsidP="00225617">
            <w:pPr>
              <w:pStyle w:val="TableParagraph"/>
              <w:ind w:left="0"/>
            </w:pPr>
            <w:r>
              <w:t>Release time is allocated to sports coach and PE lead. This time is to be used for organisation of sports teams, observing lessons and planning.</w:t>
            </w:r>
          </w:p>
          <w:p w:rsidR="00E62B31" w:rsidRDefault="00E62B31" w:rsidP="00225617">
            <w:pPr>
              <w:pStyle w:val="TableParagraph"/>
              <w:ind w:left="0"/>
            </w:pPr>
          </w:p>
          <w:p w:rsidR="00E62B31" w:rsidRDefault="00E62B31" w:rsidP="00225617">
            <w:pPr>
              <w:pStyle w:val="TableParagraph"/>
              <w:ind w:left="0"/>
            </w:pPr>
          </w:p>
          <w:p w:rsidR="00E62B31" w:rsidRDefault="00E62B31" w:rsidP="00225617">
            <w:pPr>
              <w:pStyle w:val="TableParagraph"/>
              <w:ind w:left="0"/>
            </w:pPr>
          </w:p>
          <w:p w:rsidR="00E62B31" w:rsidRDefault="00E62B31" w:rsidP="00225617">
            <w:pPr>
              <w:pStyle w:val="TableParagraph"/>
              <w:ind w:left="0"/>
            </w:pPr>
          </w:p>
          <w:p w:rsidR="00E62B31" w:rsidRDefault="00E62B31" w:rsidP="00225617">
            <w:pPr>
              <w:pStyle w:val="TableParagraph"/>
              <w:ind w:left="0"/>
            </w:pPr>
          </w:p>
          <w:p w:rsidR="00E62B31" w:rsidRDefault="00E62B31" w:rsidP="00225617">
            <w:pPr>
              <w:pStyle w:val="TableParagraph"/>
              <w:ind w:left="0"/>
            </w:pPr>
          </w:p>
          <w:p w:rsidR="00E62B31" w:rsidRDefault="00E62B31" w:rsidP="00225617">
            <w:pPr>
              <w:pStyle w:val="TableParagraph"/>
              <w:ind w:left="0"/>
              <w:rPr>
                <w:rFonts w:eastAsia="Times New Roman" w:cstheme="minorHAnsi"/>
                <w:lang w:val="en-US"/>
              </w:rPr>
            </w:pPr>
            <w:r w:rsidRPr="00927CDE">
              <w:rPr>
                <w:rFonts w:eastAsia="Times New Roman" w:cstheme="minorHAnsi"/>
                <w:lang w:val="en-US"/>
              </w:rPr>
              <w:t>All teachers to plan active learning into their teaching. Children active for at least 5 minutes per lesson on average.  Teachers more confident with PE</w:t>
            </w:r>
          </w:p>
          <w:p w:rsidR="00E62B31" w:rsidRDefault="00E62B31" w:rsidP="00225617">
            <w:pPr>
              <w:pStyle w:val="TableParagraph"/>
              <w:ind w:left="0"/>
              <w:rPr>
                <w:rFonts w:eastAsia="Times New Roman" w:cstheme="minorHAnsi"/>
                <w:lang w:val="en-US"/>
              </w:rPr>
            </w:pPr>
          </w:p>
          <w:p w:rsidR="00E62B31" w:rsidRDefault="00E62B31" w:rsidP="00225617">
            <w:pPr>
              <w:pStyle w:val="TableParagraph"/>
              <w:ind w:left="0"/>
              <w:rPr>
                <w:rFonts w:eastAsia="Times New Roman" w:cstheme="minorHAnsi"/>
                <w:lang w:val="en-US"/>
              </w:rPr>
            </w:pPr>
          </w:p>
          <w:p w:rsidR="00E62B31" w:rsidRDefault="00E62B31" w:rsidP="00225617">
            <w:pPr>
              <w:pStyle w:val="TableParagraph"/>
              <w:ind w:left="0"/>
              <w:rPr>
                <w:rFonts w:eastAsia="Times New Roman" w:cstheme="minorHAnsi"/>
                <w:lang w:val="en-US"/>
              </w:rPr>
            </w:pPr>
          </w:p>
          <w:p w:rsidR="00E62B31" w:rsidRPr="006F6CA9" w:rsidRDefault="00E62B31" w:rsidP="00225617">
            <w:pPr>
              <w:pStyle w:val="TableParagraph"/>
              <w:ind w:left="0"/>
              <w:rPr>
                <w:rFonts w:asciiTheme="minorHAnsi" w:hAnsiTheme="minorHAnsi"/>
                <w:sz w:val="24"/>
              </w:rPr>
            </w:pPr>
            <w:r>
              <w:rPr>
                <w:rFonts w:eastAsia="Times New Roman" w:cstheme="minorHAnsi"/>
                <w:lang w:val="en-US"/>
              </w:rPr>
              <w:t xml:space="preserve">All teachers following same scheme for both PE lessons per week covering a mixture of sports and physical activity. </w:t>
            </w:r>
          </w:p>
        </w:tc>
        <w:tc>
          <w:tcPr>
            <w:tcW w:w="1663" w:type="dxa"/>
          </w:tcPr>
          <w:p w:rsidR="00E62B31" w:rsidRPr="00E62B31" w:rsidRDefault="00E62B31" w:rsidP="00E62B31">
            <w:pPr>
              <w:pStyle w:val="TableParagraph"/>
              <w:ind w:left="0"/>
              <w:jc w:val="center"/>
              <w:rPr>
                <w:rFonts w:asciiTheme="minorHAnsi" w:hAnsiTheme="minorHAnsi"/>
              </w:rPr>
            </w:pPr>
            <w:r w:rsidRPr="00E62B31">
              <w:rPr>
                <w:rFonts w:asciiTheme="minorHAnsi" w:hAnsiTheme="minorHAnsi"/>
              </w:rPr>
              <w:lastRenderedPageBreak/>
              <w:t>£228</w:t>
            </w:r>
          </w:p>
          <w:p w:rsidR="00E62B31" w:rsidRDefault="00E62B31">
            <w:pPr>
              <w:pStyle w:val="TableParagraph"/>
              <w:ind w:left="0"/>
              <w:rPr>
                <w:rFonts w:asciiTheme="minorHAnsi" w:hAnsiTheme="minorHAnsi"/>
                <w:sz w:val="24"/>
              </w:rPr>
            </w:pPr>
          </w:p>
          <w:p w:rsidR="00E62B31" w:rsidRDefault="00E62B31">
            <w:pPr>
              <w:pStyle w:val="TableParagraph"/>
              <w:ind w:left="0"/>
              <w:rPr>
                <w:rFonts w:asciiTheme="minorHAnsi" w:hAnsiTheme="minorHAnsi"/>
                <w:sz w:val="24"/>
              </w:rPr>
            </w:pPr>
          </w:p>
          <w:p w:rsidR="00E62B31" w:rsidRDefault="00E62B31">
            <w:pPr>
              <w:pStyle w:val="TableParagraph"/>
              <w:ind w:left="0"/>
              <w:rPr>
                <w:rFonts w:asciiTheme="minorHAnsi" w:hAnsiTheme="minorHAnsi"/>
                <w:sz w:val="24"/>
              </w:rPr>
            </w:pPr>
          </w:p>
          <w:p w:rsidR="00E62B31" w:rsidRDefault="00E62B31">
            <w:pPr>
              <w:pStyle w:val="TableParagraph"/>
              <w:ind w:left="0"/>
              <w:rPr>
                <w:rFonts w:asciiTheme="minorHAnsi" w:hAnsiTheme="minorHAnsi"/>
                <w:sz w:val="24"/>
              </w:rPr>
            </w:pPr>
          </w:p>
          <w:p w:rsidR="00F84889" w:rsidRDefault="00F84889">
            <w:pPr>
              <w:pStyle w:val="TableParagraph"/>
              <w:ind w:left="0"/>
              <w:rPr>
                <w:rFonts w:asciiTheme="minorHAnsi" w:hAnsiTheme="minorHAnsi"/>
                <w:sz w:val="24"/>
              </w:rPr>
            </w:pPr>
          </w:p>
          <w:p w:rsidR="00E62B31" w:rsidRDefault="00E62B31">
            <w:pPr>
              <w:pStyle w:val="TableParagraph"/>
              <w:ind w:left="0"/>
              <w:rPr>
                <w:rFonts w:asciiTheme="minorHAnsi" w:hAnsiTheme="minorHAnsi"/>
                <w:sz w:val="24"/>
              </w:rPr>
            </w:pPr>
          </w:p>
          <w:p w:rsidR="00F84889" w:rsidRDefault="00F84889">
            <w:pPr>
              <w:pStyle w:val="TableParagraph"/>
              <w:ind w:left="0"/>
              <w:rPr>
                <w:rFonts w:asciiTheme="minorHAnsi" w:hAnsiTheme="minorHAnsi"/>
                <w:sz w:val="24"/>
              </w:rPr>
            </w:pPr>
          </w:p>
          <w:p w:rsidR="00E62B31" w:rsidRPr="00E62B31" w:rsidRDefault="00F84889" w:rsidP="00E62B31">
            <w:pPr>
              <w:pStyle w:val="TableParagraph"/>
              <w:ind w:left="0"/>
              <w:jc w:val="center"/>
              <w:rPr>
                <w:rFonts w:asciiTheme="minorHAnsi" w:hAnsiTheme="minorHAnsi"/>
              </w:rPr>
            </w:pPr>
            <w:r>
              <w:rPr>
                <w:rFonts w:asciiTheme="minorHAnsi" w:hAnsiTheme="minorHAnsi"/>
              </w:rPr>
              <w:t xml:space="preserve">Included in WSAS membership </w:t>
            </w:r>
          </w:p>
          <w:p w:rsidR="00E62B31" w:rsidRDefault="00E62B31">
            <w:pPr>
              <w:pStyle w:val="TableParagraph"/>
              <w:ind w:left="0"/>
              <w:rPr>
                <w:rFonts w:asciiTheme="minorHAnsi" w:hAnsiTheme="minorHAnsi"/>
                <w:sz w:val="24"/>
              </w:rPr>
            </w:pPr>
          </w:p>
          <w:p w:rsidR="00E62B31" w:rsidRDefault="00E62B31">
            <w:pPr>
              <w:pStyle w:val="TableParagraph"/>
              <w:ind w:left="0"/>
              <w:rPr>
                <w:rFonts w:asciiTheme="minorHAnsi" w:hAnsiTheme="minorHAnsi"/>
                <w:sz w:val="24"/>
              </w:rPr>
            </w:pPr>
          </w:p>
          <w:p w:rsidR="00F84889" w:rsidRDefault="00F84889">
            <w:pPr>
              <w:pStyle w:val="TableParagraph"/>
              <w:ind w:left="0"/>
              <w:rPr>
                <w:rFonts w:asciiTheme="minorHAnsi" w:hAnsiTheme="minorHAnsi"/>
                <w:sz w:val="24"/>
              </w:rPr>
            </w:pPr>
          </w:p>
          <w:p w:rsidR="00E62B31" w:rsidRPr="00E62B31" w:rsidRDefault="00E62B31" w:rsidP="00E62B31">
            <w:pPr>
              <w:pStyle w:val="TableParagraph"/>
              <w:ind w:left="0"/>
              <w:jc w:val="center"/>
              <w:rPr>
                <w:rFonts w:asciiTheme="minorHAnsi" w:hAnsiTheme="minorHAnsi"/>
              </w:rPr>
            </w:pPr>
            <w:r w:rsidRPr="00E62B31">
              <w:rPr>
                <w:rFonts w:asciiTheme="minorHAnsi" w:hAnsiTheme="minorHAnsi"/>
              </w:rPr>
              <w:t>£2,723</w:t>
            </w:r>
          </w:p>
          <w:p w:rsidR="00E62B31" w:rsidRDefault="00E62B31">
            <w:pPr>
              <w:pStyle w:val="TableParagraph"/>
              <w:ind w:left="0"/>
              <w:rPr>
                <w:rFonts w:asciiTheme="minorHAnsi" w:hAnsiTheme="minorHAnsi"/>
                <w:sz w:val="24"/>
              </w:rPr>
            </w:pPr>
          </w:p>
          <w:p w:rsidR="00E62B31" w:rsidRDefault="00E62B31">
            <w:pPr>
              <w:pStyle w:val="TableParagraph"/>
              <w:ind w:left="0"/>
              <w:rPr>
                <w:rFonts w:asciiTheme="minorHAnsi" w:hAnsiTheme="minorHAnsi"/>
                <w:sz w:val="24"/>
              </w:rPr>
            </w:pPr>
          </w:p>
          <w:p w:rsidR="00E62B31" w:rsidRDefault="00E62B31">
            <w:pPr>
              <w:pStyle w:val="TableParagraph"/>
              <w:ind w:left="0"/>
              <w:rPr>
                <w:rFonts w:asciiTheme="minorHAnsi" w:hAnsiTheme="minorHAnsi"/>
                <w:sz w:val="24"/>
              </w:rPr>
            </w:pPr>
          </w:p>
          <w:p w:rsidR="00E62B31" w:rsidRDefault="00E62B31">
            <w:pPr>
              <w:pStyle w:val="TableParagraph"/>
              <w:ind w:left="0"/>
              <w:rPr>
                <w:rFonts w:asciiTheme="minorHAnsi" w:hAnsiTheme="minorHAnsi"/>
                <w:sz w:val="24"/>
              </w:rPr>
            </w:pPr>
          </w:p>
          <w:p w:rsidR="00E62B31" w:rsidRDefault="00E62B31">
            <w:pPr>
              <w:pStyle w:val="TableParagraph"/>
              <w:ind w:left="0"/>
              <w:rPr>
                <w:rFonts w:asciiTheme="minorHAnsi" w:hAnsiTheme="minorHAnsi"/>
                <w:sz w:val="24"/>
              </w:rPr>
            </w:pPr>
          </w:p>
          <w:p w:rsidR="00E62B31" w:rsidRDefault="00E62B31">
            <w:pPr>
              <w:pStyle w:val="TableParagraph"/>
              <w:ind w:left="0"/>
              <w:rPr>
                <w:rFonts w:asciiTheme="minorHAnsi" w:hAnsiTheme="minorHAnsi"/>
                <w:sz w:val="24"/>
              </w:rPr>
            </w:pPr>
          </w:p>
          <w:p w:rsidR="00E62B31" w:rsidRDefault="00E62B31">
            <w:pPr>
              <w:pStyle w:val="TableParagraph"/>
              <w:ind w:left="0"/>
              <w:rPr>
                <w:rFonts w:asciiTheme="minorHAnsi" w:hAnsiTheme="minorHAnsi"/>
                <w:sz w:val="24"/>
              </w:rPr>
            </w:pPr>
          </w:p>
          <w:p w:rsidR="00E62B31" w:rsidRDefault="00E62B31">
            <w:pPr>
              <w:pStyle w:val="TableParagraph"/>
              <w:ind w:left="0"/>
              <w:rPr>
                <w:rFonts w:asciiTheme="minorHAnsi" w:hAnsiTheme="minorHAnsi"/>
                <w:sz w:val="24"/>
              </w:rPr>
            </w:pPr>
          </w:p>
          <w:p w:rsidR="00E62B31" w:rsidRDefault="00E62B31">
            <w:pPr>
              <w:pStyle w:val="TableParagraph"/>
              <w:ind w:left="0"/>
              <w:rPr>
                <w:rFonts w:asciiTheme="minorHAnsi" w:hAnsiTheme="minorHAnsi"/>
                <w:sz w:val="24"/>
              </w:rPr>
            </w:pPr>
          </w:p>
          <w:p w:rsidR="00E62B31" w:rsidRPr="00E62B31" w:rsidRDefault="00E62B31" w:rsidP="00E62B31">
            <w:pPr>
              <w:pStyle w:val="TableParagraph"/>
              <w:ind w:left="0"/>
              <w:jc w:val="center"/>
              <w:rPr>
                <w:rFonts w:asciiTheme="minorHAnsi" w:hAnsiTheme="minorHAnsi"/>
              </w:rPr>
            </w:pPr>
            <w:r w:rsidRPr="00E62B31">
              <w:rPr>
                <w:rFonts w:asciiTheme="minorHAnsi" w:hAnsiTheme="minorHAnsi"/>
              </w:rPr>
              <w:t>£200</w:t>
            </w:r>
          </w:p>
          <w:p w:rsidR="00E62B31" w:rsidRDefault="00E62B31" w:rsidP="00E62B31">
            <w:pPr>
              <w:pStyle w:val="TableParagraph"/>
              <w:ind w:left="0"/>
              <w:jc w:val="center"/>
              <w:rPr>
                <w:rFonts w:asciiTheme="minorHAnsi" w:hAnsiTheme="minorHAnsi"/>
                <w:sz w:val="24"/>
              </w:rPr>
            </w:pPr>
          </w:p>
          <w:p w:rsidR="00E62B31" w:rsidRDefault="00E62B31" w:rsidP="00E62B31">
            <w:pPr>
              <w:pStyle w:val="TableParagraph"/>
              <w:ind w:left="0"/>
              <w:jc w:val="center"/>
              <w:rPr>
                <w:rFonts w:asciiTheme="minorHAnsi" w:hAnsiTheme="minorHAnsi"/>
                <w:sz w:val="24"/>
              </w:rPr>
            </w:pPr>
          </w:p>
          <w:p w:rsidR="00E62B31" w:rsidRDefault="00E62B31" w:rsidP="00E62B31">
            <w:pPr>
              <w:pStyle w:val="TableParagraph"/>
              <w:ind w:left="0"/>
              <w:jc w:val="center"/>
              <w:rPr>
                <w:rFonts w:asciiTheme="minorHAnsi" w:hAnsiTheme="minorHAnsi"/>
                <w:sz w:val="24"/>
              </w:rPr>
            </w:pPr>
          </w:p>
          <w:p w:rsidR="00E62B31" w:rsidRDefault="00E62B31" w:rsidP="00E62B31">
            <w:pPr>
              <w:pStyle w:val="TableParagraph"/>
              <w:ind w:left="0"/>
              <w:jc w:val="center"/>
              <w:rPr>
                <w:rFonts w:asciiTheme="minorHAnsi" w:hAnsiTheme="minorHAnsi"/>
                <w:sz w:val="24"/>
              </w:rPr>
            </w:pPr>
          </w:p>
          <w:p w:rsidR="00E62B31" w:rsidRDefault="00E62B31" w:rsidP="00E62B31">
            <w:pPr>
              <w:pStyle w:val="TableParagraph"/>
              <w:ind w:left="0"/>
              <w:jc w:val="center"/>
              <w:rPr>
                <w:rFonts w:asciiTheme="minorHAnsi" w:hAnsiTheme="minorHAnsi"/>
                <w:sz w:val="24"/>
              </w:rPr>
            </w:pPr>
          </w:p>
          <w:p w:rsidR="00E62B31" w:rsidRDefault="00E62B31" w:rsidP="00E62B31">
            <w:pPr>
              <w:pStyle w:val="TableParagraph"/>
              <w:ind w:left="0"/>
              <w:jc w:val="center"/>
              <w:rPr>
                <w:rFonts w:asciiTheme="minorHAnsi" w:hAnsiTheme="minorHAnsi"/>
                <w:sz w:val="24"/>
              </w:rPr>
            </w:pPr>
          </w:p>
          <w:p w:rsidR="00E62B31" w:rsidRPr="006F6CA9" w:rsidRDefault="00E62B31" w:rsidP="00E62B31">
            <w:pPr>
              <w:pStyle w:val="TableParagraph"/>
              <w:ind w:left="0"/>
              <w:jc w:val="center"/>
              <w:rPr>
                <w:rFonts w:asciiTheme="minorHAnsi" w:hAnsiTheme="minorHAnsi"/>
                <w:sz w:val="24"/>
              </w:rPr>
            </w:pPr>
            <w:r w:rsidRPr="00E62B31">
              <w:rPr>
                <w:rFonts w:asciiTheme="minorHAnsi" w:hAnsiTheme="minorHAnsi"/>
              </w:rPr>
              <w:t>£455</w:t>
            </w:r>
          </w:p>
        </w:tc>
        <w:tc>
          <w:tcPr>
            <w:tcW w:w="3423" w:type="dxa"/>
          </w:tcPr>
          <w:p w:rsidR="00225617" w:rsidRDefault="00225617" w:rsidP="00225617">
            <w:pPr>
              <w:pStyle w:val="TableParagraph"/>
              <w:ind w:left="0"/>
            </w:pPr>
            <w:r>
              <w:rPr>
                <w:rFonts w:asciiTheme="minorHAnsi" w:hAnsiTheme="minorHAnsi" w:cstheme="minorHAnsi"/>
              </w:rPr>
              <w:lastRenderedPageBreak/>
              <w:t xml:space="preserve">All PE staff and governors on board with requirements from Ofsted, how to make the school more active and use of Sports Premium. </w:t>
            </w:r>
            <w:r>
              <w:t>Good practice is shared and feedback is provided to improve further practice</w:t>
            </w:r>
          </w:p>
          <w:p w:rsidR="00F84889" w:rsidRDefault="00F84889" w:rsidP="00225617">
            <w:pPr>
              <w:pStyle w:val="TableParagraph"/>
              <w:ind w:left="0"/>
            </w:pPr>
          </w:p>
          <w:p w:rsidR="00F84889" w:rsidRDefault="00F84889" w:rsidP="00225617">
            <w:pPr>
              <w:pStyle w:val="TableParagraph"/>
              <w:ind w:left="0"/>
            </w:pPr>
          </w:p>
          <w:p w:rsidR="00F84889" w:rsidRDefault="00F84889" w:rsidP="00225617">
            <w:pPr>
              <w:pStyle w:val="TableParagraph"/>
              <w:ind w:left="0"/>
            </w:pPr>
            <w:r>
              <w:t>Whole staff training – Staff more confident delivering active activities which don’t include equipment which involve all children.</w:t>
            </w:r>
          </w:p>
          <w:p w:rsidR="00225617" w:rsidRDefault="00225617" w:rsidP="00225617">
            <w:pPr>
              <w:pStyle w:val="TableParagraph"/>
              <w:ind w:left="0"/>
            </w:pPr>
          </w:p>
          <w:p w:rsidR="008E77E5" w:rsidRDefault="00225617" w:rsidP="00225617">
            <w:pPr>
              <w:pStyle w:val="TableParagraph"/>
              <w:ind w:left="0"/>
            </w:pPr>
            <w:r>
              <w:t>PE lead has time to ensure the school is strong in physical education and physical activity. Deanery continues to offer a wide range of clubs and competitions for all children to participate. School Games Mark, Health School Rating, Active Lives Survey</w:t>
            </w:r>
          </w:p>
          <w:p w:rsidR="00E62B31" w:rsidRDefault="00E62B31" w:rsidP="00225617">
            <w:pPr>
              <w:pStyle w:val="TableParagraph"/>
              <w:ind w:left="0"/>
            </w:pPr>
          </w:p>
          <w:p w:rsidR="00E62B31" w:rsidRDefault="00E62B31" w:rsidP="00225617">
            <w:pPr>
              <w:pStyle w:val="TableParagraph"/>
              <w:ind w:left="0"/>
            </w:pPr>
          </w:p>
          <w:p w:rsidR="00E62B31" w:rsidRDefault="00E62B31" w:rsidP="00E62B31">
            <w:pPr>
              <w:rPr>
                <w:rFonts w:eastAsia="Times New Roman" w:cstheme="minorHAnsi"/>
                <w:lang w:val="en-US"/>
              </w:rPr>
            </w:pPr>
            <w:r w:rsidRPr="00927CDE">
              <w:rPr>
                <w:rFonts w:eastAsia="Times New Roman" w:cstheme="minorHAnsi"/>
                <w:lang w:val="en-US"/>
              </w:rPr>
              <w:t>Teachers confident with planning active activities into their curriculum lessons for all subjects.</w:t>
            </w:r>
            <w:r w:rsidR="00F84889">
              <w:rPr>
                <w:rFonts w:eastAsia="Times New Roman" w:cstheme="minorHAnsi"/>
                <w:lang w:val="en-US"/>
              </w:rPr>
              <w:t xml:space="preserve"> PE leads kept up to date.</w:t>
            </w:r>
          </w:p>
          <w:p w:rsidR="00E62B31" w:rsidRDefault="00E62B31" w:rsidP="00E62B31">
            <w:pPr>
              <w:rPr>
                <w:rFonts w:eastAsia="Times New Roman" w:cstheme="minorHAnsi"/>
                <w:lang w:val="en-US"/>
              </w:rPr>
            </w:pPr>
          </w:p>
          <w:p w:rsidR="00E62B31" w:rsidRDefault="00E62B31" w:rsidP="00E62B31">
            <w:pPr>
              <w:rPr>
                <w:rFonts w:eastAsia="Times New Roman" w:cstheme="minorHAnsi"/>
                <w:lang w:val="en-US"/>
              </w:rPr>
            </w:pPr>
          </w:p>
          <w:p w:rsidR="00E62B31" w:rsidRDefault="00E62B31" w:rsidP="00E62B31">
            <w:pPr>
              <w:rPr>
                <w:rFonts w:eastAsia="Times New Roman" w:cstheme="minorHAnsi"/>
                <w:lang w:val="en-US"/>
              </w:rPr>
            </w:pPr>
          </w:p>
          <w:p w:rsidR="00E62B31" w:rsidRDefault="00E62B31" w:rsidP="00E62B31">
            <w:pPr>
              <w:rPr>
                <w:rFonts w:eastAsia="Times New Roman" w:cstheme="minorHAnsi"/>
                <w:lang w:val="en-US"/>
              </w:rPr>
            </w:pPr>
          </w:p>
          <w:p w:rsidR="00E62B31" w:rsidRDefault="00E62B31" w:rsidP="00E62B31">
            <w:pPr>
              <w:rPr>
                <w:rFonts w:eastAsia="Times New Roman" w:cstheme="minorHAnsi"/>
                <w:lang w:val="en-US"/>
              </w:rPr>
            </w:pPr>
            <w:r>
              <w:rPr>
                <w:rFonts w:eastAsia="Times New Roman" w:cstheme="minorHAnsi"/>
                <w:lang w:val="en-US"/>
              </w:rPr>
              <w:t xml:space="preserve">Children access a broad range of PE lessons. Staff become more family with where there children have come, what they’re expected to do and where they can go next. </w:t>
            </w:r>
          </w:p>
          <w:p w:rsidR="00E62B31" w:rsidRPr="006F6CA9" w:rsidRDefault="00E62B31" w:rsidP="00225617">
            <w:pPr>
              <w:pStyle w:val="TableParagraph"/>
              <w:ind w:left="0"/>
              <w:rPr>
                <w:rFonts w:asciiTheme="minorHAnsi" w:hAnsiTheme="minorHAnsi"/>
                <w:sz w:val="24"/>
              </w:rPr>
            </w:pPr>
          </w:p>
        </w:tc>
        <w:tc>
          <w:tcPr>
            <w:tcW w:w="3076" w:type="dxa"/>
          </w:tcPr>
          <w:p w:rsidR="00225617" w:rsidRDefault="00225617" w:rsidP="00225617">
            <w:pPr>
              <w:pStyle w:val="TableParagraph"/>
              <w:ind w:left="0"/>
            </w:pPr>
            <w:r>
              <w:lastRenderedPageBreak/>
              <w:t xml:space="preserve">Develop links with other schools and outside sporting agencies. </w:t>
            </w:r>
          </w:p>
          <w:p w:rsidR="00225617" w:rsidRDefault="00225617" w:rsidP="00225617">
            <w:pPr>
              <w:pStyle w:val="TableParagraph"/>
              <w:ind w:left="0"/>
            </w:pPr>
            <w:r>
              <w:t>Good quality Physical Education and Physical activity is led in the school</w:t>
            </w:r>
          </w:p>
          <w:p w:rsidR="00225617" w:rsidRDefault="00225617" w:rsidP="00225617">
            <w:pPr>
              <w:pStyle w:val="TableParagraph"/>
              <w:ind w:left="0"/>
              <w:rPr>
                <w:rFonts w:ascii="Times New Roman"/>
                <w:sz w:val="24"/>
              </w:rPr>
            </w:pPr>
          </w:p>
          <w:p w:rsidR="00225617" w:rsidRDefault="00225617" w:rsidP="00225617">
            <w:pPr>
              <w:pStyle w:val="TableParagraph"/>
              <w:ind w:left="0"/>
              <w:rPr>
                <w:rFonts w:ascii="Times New Roman"/>
                <w:sz w:val="24"/>
              </w:rPr>
            </w:pPr>
          </w:p>
          <w:p w:rsidR="00225617" w:rsidRDefault="00225617" w:rsidP="00225617">
            <w:pPr>
              <w:pStyle w:val="TableParagraph"/>
              <w:ind w:left="0"/>
              <w:rPr>
                <w:rFonts w:ascii="Times New Roman"/>
                <w:sz w:val="24"/>
              </w:rPr>
            </w:pPr>
          </w:p>
          <w:p w:rsidR="00225617" w:rsidRPr="00F84889" w:rsidRDefault="00F84889" w:rsidP="00225617">
            <w:pPr>
              <w:pStyle w:val="TableParagraph"/>
              <w:ind w:left="0"/>
              <w:rPr>
                <w:rFonts w:asciiTheme="minorHAnsi" w:hAnsiTheme="minorHAnsi" w:cstheme="minorHAnsi"/>
              </w:rPr>
            </w:pPr>
            <w:r w:rsidRPr="00F84889">
              <w:rPr>
                <w:rFonts w:asciiTheme="minorHAnsi" w:hAnsiTheme="minorHAnsi" w:cstheme="minorHAnsi"/>
              </w:rPr>
              <w:t>Staff to continue to develop and include in practice.</w:t>
            </w:r>
          </w:p>
          <w:p w:rsidR="00225617" w:rsidRDefault="00225617" w:rsidP="00225617">
            <w:pPr>
              <w:pStyle w:val="TableParagraph"/>
              <w:ind w:left="0"/>
              <w:rPr>
                <w:rFonts w:ascii="Times New Roman"/>
                <w:sz w:val="24"/>
              </w:rPr>
            </w:pPr>
          </w:p>
          <w:p w:rsidR="00F84889" w:rsidRDefault="00F84889" w:rsidP="00225617">
            <w:pPr>
              <w:pStyle w:val="TableParagraph"/>
              <w:ind w:left="0"/>
              <w:rPr>
                <w:rFonts w:ascii="Times New Roman"/>
                <w:sz w:val="24"/>
              </w:rPr>
            </w:pPr>
          </w:p>
          <w:p w:rsidR="00F84889" w:rsidRDefault="00F84889" w:rsidP="00225617">
            <w:pPr>
              <w:pStyle w:val="TableParagraph"/>
              <w:ind w:left="0"/>
              <w:rPr>
                <w:rFonts w:ascii="Times New Roman"/>
                <w:sz w:val="24"/>
              </w:rPr>
            </w:pPr>
          </w:p>
          <w:p w:rsidR="008E77E5" w:rsidRDefault="00225617" w:rsidP="00225617">
            <w:pPr>
              <w:pStyle w:val="TableParagraph"/>
              <w:ind w:left="0"/>
              <w:rPr>
                <w:rFonts w:asciiTheme="minorHAnsi" w:hAnsiTheme="minorHAnsi" w:cstheme="minorHAnsi"/>
              </w:rPr>
            </w:pPr>
            <w:r w:rsidRPr="007D597C">
              <w:rPr>
                <w:rFonts w:asciiTheme="minorHAnsi" w:hAnsiTheme="minorHAnsi" w:cstheme="minorHAnsi"/>
              </w:rPr>
              <w:t>More opportunities for children to develop skills, teamwork and to participate in competition.</w:t>
            </w:r>
          </w:p>
          <w:p w:rsidR="00E62B31" w:rsidRDefault="00E62B31" w:rsidP="00225617">
            <w:pPr>
              <w:pStyle w:val="TableParagraph"/>
              <w:ind w:left="0"/>
              <w:rPr>
                <w:rFonts w:asciiTheme="minorHAnsi" w:hAnsiTheme="minorHAnsi" w:cstheme="minorHAnsi"/>
              </w:rPr>
            </w:pPr>
          </w:p>
          <w:p w:rsidR="00E62B31" w:rsidRDefault="00E62B31" w:rsidP="00225617">
            <w:pPr>
              <w:pStyle w:val="TableParagraph"/>
              <w:ind w:left="0"/>
              <w:rPr>
                <w:rFonts w:asciiTheme="minorHAnsi" w:hAnsiTheme="minorHAnsi" w:cstheme="minorHAnsi"/>
              </w:rPr>
            </w:pPr>
          </w:p>
          <w:p w:rsidR="00F84889" w:rsidRDefault="00F84889" w:rsidP="00225617">
            <w:pPr>
              <w:pStyle w:val="TableParagraph"/>
              <w:ind w:left="0"/>
              <w:rPr>
                <w:rFonts w:asciiTheme="minorHAnsi" w:hAnsiTheme="minorHAnsi" w:cstheme="minorHAnsi"/>
              </w:rPr>
            </w:pPr>
          </w:p>
          <w:p w:rsidR="00E62B31" w:rsidRDefault="00E62B31" w:rsidP="00225617">
            <w:pPr>
              <w:pStyle w:val="TableParagraph"/>
              <w:ind w:left="0"/>
              <w:rPr>
                <w:rFonts w:asciiTheme="minorHAnsi" w:hAnsiTheme="minorHAnsi" w:cstheme="minorHAnsi"/>
              </w:rPr>
            </w:pPr>
          </w:p>
          <w:p w:rsidR="00E62B31" w:rsidRDefault="00E62B31" w:rsidP="00225617">
            <w:pPr>
              <w:pStyle w:val="TableParagraph"/>
              <w:ind w:left="0"/>
              <w:rPr>
                <w:rFonts w:asciiTheme="minorHAnsi" w:hAnsiTheme="minorHAnsi" w:cstheme="minorHAnsi"/>
              </w:rPr>
            </w:pPr>
          </w:p>
          <w:p w:rsidR="00E62B31" w:rsidRDefault="00E62B31" w:rsidP="00225617">
            <w:pPr>
              <w:pStyle w:val="TableParagraph"/>
              <w:ind w:left="0"/>
              <w:rPr>
                <w:rFonts w:asciiTheme="minorHAnsi" w:hAnsiTheme="minorHAnsi" w:cstheme="minorHAnsi"/>
              </w:rPr>
            </w:pPr>
          </w:p>
          <w:p w:rsidR="00E62B31" w:rsidRDefault="00E62B31" w:rsidP="00225617">
            <w:pPr>
              <w:pStyle w:val="TableParagraph"/>
              <w:ind w:left="0"/>
              <w:rPr>
                <w:rFonts w:asciiTheme="minorHAnsi" w:hAnsiTheme="minorHAnsi" w:cstheme="minorHAnsi"/>
              </w:rPr>
            </w:pPr>
          </w:p>
          <w:p w:rsidR="00E62B31" w:rsidRDefault="00E62B31" w:rsidP="00E62B31">
            <w:pPr>
              <w:rPr>
                <w:rFonts w:eastAsia="Times New Roman" w:cstheme="minorHAnsi"/>
                <w:lang w:val="en-US"/>
              </w:rPr>
            </w:pPr>
            <w:r w:rsidRPr="00927CDE">
              <w:rPr>
                <w:rFonts w:eastAsia="Times New Roman" w:cstheme="minorHAnsi"/>
                <w:lang w:val="en-US"/>
              </w:rPr>
              <w:t xml:space="preserve">Link activities with other curriculum lessons. </w:t>
            </w:r>
            <w:r w:rsidR="00F84889">
              <w:rPr>
                <w:rFonts w:eastAsia="Times New Roman" w:cstheme="minorHAnsi"/>
                <w:lang w:val="en-US"/>
              </w:rPr>
              <w:t>Continued membership</w:t>
            </w:r>
          </w:p>
          <w:p w:rsidR="00E62B31" w:rsidRDefault="00E62B31" w:rsidP="00225617">
            <w:pPr>
              <w:pStyle w:val="TableParagraph"/>
              <w:ind w:left="0"/>
              <w:rPr>
                <w:rFonts w:asciiTheme="minorHAnsi" w:hAnsiTheme="minorHAnsi"/>
                <w:sz w:val="24"/>
              </w:rPr>
            </w:pPr>
          </w:p>
          <w:p w:rsidR="00E62B31" w:rsidRDefault="00E62B31" w:rsidP="00225617">
            <w:pPr>
              <w:pStyle w:val="TableParagraph"/>
              <w:ind w:left="0"/>
              <w:rPr>
                <w:rFonts w:asciiTheme="minorHAnsi" w:hAnsiTheme="minorHAnsi"/>
                <w:sz w:val="24"/>
              </w:rPr>
            </w:pPr>
          </w:p>
          <w:p w:rsidR="00E62B31" w:rsidRDefault="00E62B31" w:rsidP="00225617">
            <w:pPr>
              <w:pStyle w:val="TableParagraph"/>
              <w:ind w:left="0"/>
              <w:rPr>
                <w:rFonts w:asciiTheme="minorHAnsi" w:hAnsiTheme="minorHAnsi"/>
                <w:sz w:val="24"/>
              </w:rPr>
            </w:pPr>
          </w:p>
          <w:p w:rsidR="00E62B31" w:rsidRDefault="00E62B31" w:rsidP="00225617">
            <w:pPr>
              <w:pStyle w:val="TableParagraph"/>
              <w:ind w:left="0"/>
              <w:rPr>
                <w:rFonts w:asciiTheme="minorHAnsi" w:hAnsiTheme="minorHAnsi"/>
                <w:sz w:val="24"/>
              </w:rPr>
            </w:pPr>
          </w:p>
          <w:p w:rsidR="00E62B31" w:rsidRPr="006F6CA9" w:rsidRDefault="00E62B31" w:rsidP="00E62B31">
            <w:pPr>
              <w:pStyle w:val="TableParagraph"/>
              <w:ind w:left="0"/>
              <w:rPr>
                <w:rFonts w:asciiTheme="minorHAnsi" w:hAnsiTheme="minorHAnsi"/>
                <w:sz w:val="24"/>
              </w:rPr>
            </w:pPr>
            <w:r w:rsidRPr="00E62B31">
              <w:rPr>
                <w:rFonts w:asciiTheme="minorHAnsi" w:hAnsiTheme="minorHAnsi"/>
              </w:rPr>
              <w:t xml:space="preserve">Ongoing improvement in quality of PE lessons and confidence of staff. </w:t>
            </w:r>
          </w:p>
        </w:tc>
      </w:tr>
      <w:tr w:rsidR="008E77E5" w:rsidRPr="006F6CA9">
        <w:trPr>
          <w:trHeight w:val="305"/>
        </w:trPr>
        <w:tc>
          <w:tcPr>
            <w:tcW w:w="12302" w:type="dxa"/>
            <w:gridSpan w:val="4"/>
            <w:vMerge w:val="restart"/>
          </w:tcPr>
          <w:p w:rsidR="008E77E5" w:rsidRPr="006F6CA9" w:rsidRDefault="006F6CA9">
            <w:pPr>
              <w:pStyle w:val="TableParagraph"/>
              <w:spacing w:line="257" w:lineRule="exact"/>
              <w:ind w:left="28"/>
              <w:rPr>
                <w:rFonts w:asciiTheme="minorHAnsi" w:hAnsiTheme="minorHAnsi"/>
                <w:sz w:val="24"/>
              </w:rPr>
            </w:pPr>
            <w:r w:rsidRPr="006F6CA9">
              <w:rPr>
                <w:rFonts w:asciiTheme="minorHAnsi" w:hAnsiTheme="minorHAnsi"/>
                <w:b/>
                <w:color w:val="F26522"/>
                <w:sz w:val="24"/>
              </w:rPr>
              <w:t xml:space="preserve">Key indicator 4: </w:t>
            </w:r>
            <w:r w:rsidRPr="006F6CA9">
              <w:rPr>
                <w:rFonts w:asciiTheme="minorHAnsi" w:hAnsiTheme="minorHAnsi"/>
                <w:color w:val="F26522"/>
                <w:sz w:val="24"/>
              </w:rPr>
              <w:t>Broader experience of a range of sports and activities offered to all pupils</w:t>
            </w:r>
          </w:p>
        </w:tc>
        <w:tc>
          <w:tcPr>
            <w:tcW w:w="3076" w:type="dxa"/>
          </w:tcPr>
          <w:p w:rsidR="008E77E5" w:rsidRPr="006F6CA9" w:rsidRDefault="006F6CA9">
            <w:pPr>
              <w:pStyle w:val="TableParagraph"/>
              <w:spacing w:line="257" w:lineRule="exact"/>
              <w:ind w:left="28"/>
              <w:rPr>
                <w:rFonts w:asciiTheme="minorHAnsi" w:hAnsiTheme="minorHAnsi"/>
                <w:sz w:val="24"/>
              </w:rPr>
            </w:pPr>
            <w:r w:rsidRPr="006F6CA9">
              <w:rPr>
                <w:rFonts w:asciiTheme="minorHAnsi" w:hAnsiTheme="minorHAnsi"/>
                <w:color w:val="231F20"/>
                <w:sz w:val="24"/>
              </w:rPr>
              <w:t>Percentage of total allocation:</w:t>
            </w:r>
          </w:p>
        </w:tc>
      </w:tr>
      <w:tr w:rsidR="008E77E5" w:rsidRPr="006F6CA9">
        <w:trPr>
          <w:trHeight w:val="305"/>
        </w:trPr>
        <w:tc>
          <w:tcPr>
            <w:tcW w:w="12302" w:type="dxa"/>
            <w:gridSpan w:val="4"/>
            <w:vMerge/>
            <w:tcBorders>
              <w:top w:val="nil"/>
            </w:tcBorders>
          </w:tcPr>
          <w:p w:rsidR="008E77E5" w:rsidRPr="006F6CA9" w:rsidRDefault="008E77E5">
            <w:pPr>
              <w:rPr>
                <w:rFonts w:asciiTheme="minorHAnsi" w:hAnsiTheme="minorHAnsi"/>
                <w:sz w:val="2"/>
                <w:szCs w:val="2"/>
              </w:rPr>
            </w:pPr>
          </w:p>
        </w:tc>
        <w:tc>
          <w:tcPr>
            <w:tcW w:w="3076" w:type="dxa"/>
          </w:tcPr>
          <w:p w:rsidR="008E77E5" w:rsidRPr="006F6CA9" w:rsidRDefault="00DF792A">
            <w:pPr>
              <w:pStyle w:val="TableParagraph"/>
              <w:spacing w:line="257" w:lineRule="exact"/>
              <w:ind w:left="20"/>
              <w:jc w:val="center"/>
              <w:rPr>
                <w:rFonts w:asciiTheme="minorHAnsi" w:hAnsiTheme="minorHAnsi"/>
                <w:sz w:val="24"/>
              </w:rPr>
            </w:pPr>
            <w:r>
              <w:rPr>
                <w:rFonts w:asciiTheme="minorHAnsi" w:hAnsiTheme="minorHAnsi"/>
                <w:color w:val="231F20"/>
                <w:sz w:val="24"/>
              </w:rPr>
              <w:t>15</w:t>
            </w:r>
            <w:r w:rsidR="006F6CA9" w:rsidRPr="006F6CA9">
              <w:rPr>
                <w:rFonts w:asciiTheme="minorHAnsi" w:hAnsiTheme="minorHAnsi"/>
                <w:color w:val="231F20"/>
                <w:sz w:val="24"/>
              </w:rPr>
              <w:t>%</w:t>
            </w:r>
          </w:p>
        </w:tc>
      </w:tr>
      <w:tr w:rsidR="008E77E5" w:rsidRPr="006F6CA9">
        <w:trPr>
          <w:trHeight w:val="397"/>
        </w:trPr>
        <w:tc>
          <w:tcPr>
            <w:tcW w:w="3758" w:type="dxa"/>
          </w:tcPr>
          <w:p w:rsidR="008E77E5" w:rsidRPr="006F6CA9" w:rsidRDefault="006F6CA9">
            <w:pPr>
              <w:pStyle w:val="TableParagraph"/>
              <w:spacing w:before="16"/>
              <w:ind w:left="1554" w:right="1534"/>
              <w:jc w:val="center"/>
              <w:rPr>
                <w:rFonts w:asciiTheme="minorHAnsi" w:hAnsiTheme="minorHAnsi"/>
                <w:b/>
                <w:sz w:val="24"/>
              </w:rPr>
            </w:pPr>
            <w:r w:rsidRPr="006F6CA9">
              <w:rPr>
                <w:rFonts w:asciiTheme="minorHAnsi" w:hAnsiTheme="minorHAnsi"/>
                <w:b/>
                <w:color w:val="231F20"/>
                <w:sz w:val="24"/>
              </w:rPr>
              <w:t>Intent</w:t>
            </w:r>
          </w:p>
        </w:tc>
        <w:tc>
          <w:tcPr>
            <w:tcW w:w="5121" w:type="dxa"/>
            <w:gridSpan w:val="2"/>
          </w:tcPr>
          <w:p w:rsidR="008E77E5" w:rsidRPr="006F6CA9" w:rsidRDefault="006F6CA9">
            <w:pPr>
              <w:pStyle w:val="TableParagraph"/>
              <w:spacing w:before="16"/>
              <w:ind w:left="1733" w:right="1712"/>
              <w:jc w:val="center"/>
              <w:rPr>
                <w:rFonts w:asciiTheme="minorHAnsi" w:hAnsiTheme="minorHAnsi"/>
                <w:b/>
                <w:sz w:val="24"/>
              </w:rPr>
            </w:pPr>
            <w:r w:rsidRPr="006F6CA9">
              <w:rPr>
                <w:rFonts w:asciiTheme="minorHAnsi" w:hAnsiTheme="minorHAnsi"/>
                <w:b/>
                <w:color w:val="231F20"/>
                <w:sz w:val="24"/>
              </w:rPr>
              <w:t>Implementation</w:t>
            </w:r>
          </w:p>
        </w:tc>
        <w:tc>
          <w:tcPr>
            <w:tcW w:w="3423" w:type="dxa"/>
          </w:tcPr>
          <w:p w:rsidR="008E77E5" w:rsidRPr="006F6CA9" w:rsidRDefault="006F6CA9">
            <w:pPr>
              <w:pStyle w:val="TableParagraph"/>
              <w:spacing w:before="16"/>
              <w:ind w:left="1346" w:right="1325"/>
              <w:jc w:val="center"/>
              <w:rPr>
                <w:rFonts w:asciiTheme="minorHAnsi" w:hAnsiTheme="minorHAnsi"/>
                <w:b/>
                <w:sz w:val="24"/>
              </w:rPr>
            </w:pPr>
            <w:r w:rsidRPr="006F6CA9">
              <w:rPr>
                <w:rFonts w:asciiTheme="minorHAnsi" w:hAnsiTheme="minorHAnsi"/>
                <w:b/>
                <w:color w:val="231F20"/>
                <w:sz w:val="24"/>
              </w:rPr>
              <w:t>Impact</w:t>
            </w:r>
          </w:p>
        </w:tc>
        <w:tc>
          <w:tcPr>
            <w:tcW w:w="3076" w:type="dxa"/>
          </w:tcPr>
          <w:p w:rsidR="008E77E5" w:rsidRPr="006F6CA9" w:rsidRDefault="008E77E5">
            <w:pPr>
              <w:pStyle w:val="TableParagraph"/>
              <w:ind w:left="0"/>
              <w:rPr>
                <w:rFonts w:asciiTheme="minorHAnsi" w:hAnsiTheme="minorHAnsi"/>
                <w:sz w:val="24"/>
              </w:rPr>
            </w:pPr>
          </w:p>
        </w:tc>
      </w:tr>
      <w:tr w:rsidR="008E77E5" w:rsidRPr="006F6CA9">
        <w:trPr>
          <w:trHeight w:val="333"/>
        </w:trPr>
        <w:tc>
          <w:tcPr>
            <w:tcW w:w="3758" w:type="dxa"/>
            <w:tcBorders>
              <w:bottom w:val="nil"/>
            </w:tcBorders>
          </w:tcPr>
          <w:p w:rsidR="008E77E5" w:rsidRPr="006F6CA9" w:rsidRDefault="006F6CA9">
            <w:pPr>
              <w:pStyle w:val="TableParagraph"/>
              <w:spacing w:before="16"/>
              <w:rPr>
                <w:rFonts w:asciiTheme="minorHAnsi" w:hAnsiTheme="minorHAnsi"/>
                <w:sz w:val="24"/>
              </w:rPr>
            </w:pPr>
            <w:r w:rsidRPr="006F6CA9">
              <w:rPr>
                <w:rFonts w:asciiTheme="minorHAnsi" w:hAnsiTheme="minorHAnsi"/>
                <w:color w:val="231F20"/>
                <w:sz w:val="24"/>
              </w:rPr>
              <w:t>Your school focus should be clear</w:t>
            </w:r>
          </w:p>
        </w:tc>
        <w:tc>
          <w:tcPr>
            <w:tcW w:w="3458" w:type="dxa"/>
            <w:tcBorders>
              <w:bottom w:val="nil"/>
            </w:tcBorders>
          </w:tcPr>
          <w:p w:rsidR="008E77E5" w:rsidRPr="006F6CA9" w:rsidRDefault="006F6CA9">
            <w:pPr>
              <w:pStyle w:val="TableParagraph"/>
              <w:spacing w:before="16"/>
              <w:rPr>
                <w:rFonts w:asciiTheme="minorHAnsi" w:hAnsiTheme="minorHAnsi"/>
                <w:sz w:val="24"/>
              </w:rPr>
            </w:pPr>
            <w:r w:rsidRPr="006F6CA9">
              <w:rPr>
                <w:rFonts w:asciiTheme="minorHAnsi" w:hAnsiTheme="minorHAnsi"/>
                <w:color w:val="231F20"/>
                <w:sz w:val="24"/>
              </w:rPr>
              <w:t>Make sure your actions to</w:t>
            </w:r>
          </w:p>
        </w:tc>
        <w:tc>
          <w:tcPr>
            <w:tcW w:w="1663" w:type="dxa"/>
            <w:tcBorders>
              <w:bottom w:val="nil"/>
            </w:tcBorders>
          </w:tcPr>
          <w:p w:rsidR="008E77E5" w:rsidRPr="006F6CA9" w:rsidRDefault="006F6CA9">
            <w:pPr>
              <w:pStyle w:val="TableParagraph"/>
              <w:spacing w:before="16"/>
              <w:rPr>
                <w:rFonts w:asciiTheme="minorHAnsi" w:hAnsiTheme="minorHAnsi"/>
                <w:sz w:val="24"/>
              </w:rPr>
            </w:pPr>
            <w:r w:rsidRPr="006F6CA9">
              <w:rPr>
                <w:rFonts w:asciiTheme="minorHAnsi" w:hAnsiTheme="minorHAnsi"/>
                <w:color w:val="231F20"/>
                <w:sz w:val="24"/>
              </w:rPr>
              <w:t>Funding</w:t>
            </w:r>
          </w:p>
        </w:tc>
        <w:tc>
          <w:tcPr>
            <w:tcW w:w="3423" w:type="dxa"/>
            <w:tcBorders>
              <w:bottom w:val="nil"/>
            </w:tcBorders>
          </w:tcPr>
          <w:p w:rsidR="008E77E5" w:rsidRPr="006F6CA9" w:rsidRDefault="006F6CA9">
            <w:pPr>
              <w:pStyle w:val="TableParagraph"/>
              <w:spacing w:before="16"/>
              <w:rPr>
                <w:rFonts w:asciiTheme="minorHAnsi" w:hAnsiTheme="minorHAnsi"/>
                <w:sz w:val="24"/>
              </w:rPr>
            </w:pPr>
            <w:r w:rsidRPr="006F6CA9">
              <w:rPr>
                <w:rFonts w:asciiTheme="minorHAnsi" w:hAnsiTheme="minorHAnsi"/>
                <w:color w:val="231F20"/>
                <w:sz w:val="24"/>
              </w:rPr>
              <w:t>Evidence of impact: what do</w:t>
            </w:r>
          </w:p>
        </w:tc>
        <w:tc>
          <w:tcPr>
            <w:tcW w:w="3076" w:type="dxa"/>
            <w:tcBorders>
              <w:bottom w:val="nil"/>
            </w:tcBorders>
          </w:tcPr>
          <w:p w:rsidR="008E77E5" w:rsidRPr="006F6CA9" w:rsidRDefault="006F6CA9">
            <w:pPr>
              <w:pStyle w:val="TableParagraph"/>
              <w:spacing w:before="16"/>
              <w:rPr>
                <w:rFonts w:asciiTheme="minorHAnsi" w:hAnsiTheme="minorHAnsi"/>
                <w:sz w:val="24"/>
              </w:rPr>
            </w:pPr>
            <w:r w:rsidRPr="006F6CA9">
              <w:rPr>
                <w:rFonts w:asciiTheme="minorHAnsi" w:hAnsiTheme="minorHAnsi"/>
                <w:color w:val="231F20"/>
                <w:sz w:val="24"/>
              </w:rPr>
              <w:t>Sustainability and suggested</w:t>
            </w:r>
          </w:p>
        </w:tc>
      </w:tr>
      <w:tr w:rsidR="008E77E5" w:rsidRPr="006F6CA9">
        <w:trPr>
          <w:trHeight w:val="288"/>
        </w:trPr>
        <w:tc>
          <w:tcPr>
            <w:tcW w:w="3758" w:type="dxa"/>
            <w:tcBorders>
              <w:top w:val="nil"/>
              <w:bottom w:val="nil"/>
            </w:tcBorders>
          </w:tcPr>
          <w:p w:rsidR="008E77E5" w:rsidRPr="006F6CA9" w:rsidRDefault="006F6CA9">
            <w:pPr>
              <w:pStyle w:val="TableParagraph"/>
              <w:spacing w:line="263" w:lineRule="exact"/>
              <w:rPr>
                <w:rFonts w:asciiTheme="minorHAnsi" w:hAnsiTheme="minorHAnsi"/>
                <w:sz w:val="24"/>
              </w:rPr>
            </w:pPr>
            <w:r w:rsidRPr="006F6CA9">
              <w:rPr>
                <w:rFonts w:asciiTheme="minorHAnsi" w:hAnsiTheme="minorHAnsi"/>
                <w:color w:val="231F20"/>
                <w:sz w:val="24"/>
              </w:rPr>
              <w:t>what you want the pupils to know</w:t>
            </w:r>
          </w:p>
        </w:tc>
        <w:tc>
          <w:tcPr>
            <w:tcW w:w="3458" w:type="dxa"/>
            <w:tcBorders>
              <w:top w:val="nil"/>
              <w:bottom w:val="nil"/>
            </w:tcBorders>
          </w:tcPr>
          <w:p w:rsidR="008E77E5" w:rsidRPr="006F6CA9" w:rsidRDefault="006F6CA9">
            <w:pPr>
              <w:pStyle w:val="TableParagraph"/>
              <w:spacing w:line="263" w:lineRule="exact"/>
              <w:rPr>
                <w:rFonts w:asciiTheme="minorHAnsi" w:hAnsiTheme="minorHAnsi"/>
                <w:sz w:val="24"/>
              </w:rPr>
            </w:pPr>
            <w:r w:rsidRPr="006F6CA9">
              <w:rPr>
                <w:rFonts w:asciiTheme="minorHAnsi" w:hAnsiTheme="minorHAnsi"/>
                <w:color w:val="231F20"/>
                <w:sz w:val="24"/>
              </w:rPr>
              <w:t>achieve are linked to your</w:t>
            </w:r>
          </w:p>
        </w:tc>
        <w:tc>
          <w:tcPr>
            <w:tcW w:w="1663" w:type="dxa"/>
            <w:tcBorders>
              <w:top w:val="nil"/>
              <w:bottom w:val="nil"/>
            </w:tcBorders>
          </w:tcPr>
          <w:p w:rsidR="008E77E5" w:rsidRPr="006F6CA9" w:rsidRDefault="006F6CA9">
            <w:pPr>
              <w:pStyle w:val="TableParagraph"/>
              <w:spacing w:line="263" w:lineRule="exact"/>
              <w:rPr>
                <w:rFonts w:asciiTheme="minorHAnsi" w:hAnsiTheme="minorHAnsi"/>
                <w:sz w:val="24"/>
              </w:rPr>
            </w:pPr>
            <w:r w:rsidRPr="006F6CA9">
              <w:rPr>
                <w:rFonts w:asciiTheme="minorHAnsi" w:hAnsiTheme="minorHAnsi"/>
                <w:color w:val="231F20"/>
                <w:sz w:val="24"/>
              </w:rPr>
              <w:t>allocated:</w:t>
            </w:r>
          </w:p>
        </w:tc>
        <w:tc>
          <w:tcPr>
            <w:tcW w:w="3423" w:type="dxa"/>
            <w:tcBorders>
              <w:top w:val="nil"/>
              <w:bottom w:val="nil"/>
            </w:tcBorders>
          </w:tcPr>
          <w:p w:rsidR="008E77E5" w:rsidRPr="006F6CA9" w:rsidRDefault="006F6CA9">
            <w:pPr>
              <w:pStyle w:val="TableParagraph"/>
              <w:spacing w:line="263" w:lineRule="exact"/>
              <w:rPr>
                <w:rFonts w:asciiTheme="minorHAnsi" w:hAnsiTheme="minorHAnsi"/>
                <w:sz w:val="24"/>
              </w:rPr>
            </w:pPr>
            <w:r w:rsidRPr="006F6CA9">
              <w:rPr>
                <w:rFonts w:asciiTheme="minorHAnsi" w:hAnsiTheme="minorHAnsi"/>
                <w:color w:val="231F20"/>
                <w:sz w:val="24"/>
              </w:rPr>
              <w:t>pupils now know and what</w:t>
            </w:r>
          </w:p>
        </w:tc>
        <w:tc>
          <w:tcPr>
            <w:tcW w:w="3076" w:type="dxa"/>
            <w:tcBorders>
              <w:top w:val="nil"/>
              <w:bottom w:val="nil"/>
            </w:tcBorders>
          </w:tcPr>
          <w:p w:rsidR="008E77E5" w:rsidRPr="006F6CA9" w:rsidRDefault="006F6CA9">
            <w:pPr>
              <w:pStyle w:val="TableParagraph"/>
              <w:spacing w:line="263" w:lineRule="exact"/>
              <w:rPr>
                <w:rFonts w:asciiTheme="minorHAnsi" w:hAnsiTheme="minorHAnsi"/>
                <w:sz w:val="24"/>
              </w:rPr>
            </w:pPr>
            <w:r w:rsidRPr="006F6CA9">
              <w:rPr>
                <w:rFonts w:asciiTheme="minorHAnsi" w:hAnsiTheme="minorHAnsi"/>
                <w:color w:val="231F20"/>
                <w:sz w:val="24"/>
              </w:rPr>
              <w:t>next steps:</w:t>
            </w:r>
          </w:p>
        </w:tc>
      </w:tr>
      <w:tr w:rsidR="008E77E5" w:rsidRPr="006F6CA9">
        <w:trPr>
          <w:trHeight w:val="288"/>
        </w:trPr>
        <w:tc>
          <w:tcPr>
            <w:tcW w:w="3758" w:type="dxa"/>
            <w:tcBorders>
              <w:top w:val="nil"/>
              <w:bottom w:val="nil"/>
            </w:tcBorders>
          </w:tcPr>
          <w:p w:rsidR="008E77E5" w:rsidRPr="006F6CA9" w:rsidRDefault="006F6CA9">
            <w:pPr>
              <w:pStyle w:val="TableParagraph"/>
              <w:spacing w:line="263" w:lineRule="exact"/>
              <w:rPr>
                <w:rFonts w:asciiTheme="minorHAnsi" w:hAnsiTheme="minorHAnsi"/>
                <w:sz w:val="24"/>
              </w:rPr>
            </w:pPr>
            <w:r w:rsidRPr="006F6CA9">
              <w:rPr>
                <w:rFonts w:asciiTheme="minorHAnsi" w:hAnsiTheme="minorHAnsi"/>
                <w:color w:val="231F20"/>
                <w:sz w:val="24"/>
              </w:rPr>
              <w:t>and be able to do and about</w:t>
            </w:r>
          </w:p>
        </w:tc>
        <w:tc>
          <w:tcPr>
            <w:tcW w:w="3458" w:type="dxa"/>
            <w:tcBorders>
              <w:top w:val="nil"/>
              <w:bottom w:val="nil"/>
            </w:tcBorders>
          </w:tcPr>
          <w:p w:rsidR="008E77E5" w:rsidRPr="006F6CA9" w:rsidRDefault="006F6CA9">
            <w:pPr>
              <w:pStyle w:val="TableParagraph"/>
              <w:spacing w:line="263" w:lineRule="exact"/>
              <w:rPr>
                <w:rFonts w:asciiTheme="minorHAnsi" w:hAnsiTheme="minorHAnsi"/>
                <w:sz w:val="24"/>
              </w:rPr>
            </w:pPr>
            <w:r w:rsidRPr="006F6CA9">
              <w:rPr>
                <w:rFonts w:asciiTheme="minorHAnsi" w:hAnsiTheme="minorHAnsi"/>
                <w:color w:val="231F20"/>
                <w:sz w:val="24"/>
              </w:rPr>
              <w:t>intentions:</w:t>
            </w:r>
          </w:p>
        </w:tc>
        <w:tc>
          <w:tcPr>
            <w:tcW w:w="1663" w:type="dxa"/>
            <w:tcBorders>
              <w:top w:val="nil"/>
              <w:bottom w:val="nil"/>
            </w:tcBorders>
          </w:tcPr>
          <w:p w:rsidR="008E77E5" w:rsidRPr="006F6CA9" w:rsidRDefault="008E77E5">
            <w:pPr>
              <w:pStyle w:val="TableParagraph"/>
              <w:ind w:left="0"/>
              <w:rPr>
                <w:rFonts w:asciiTheme="minorHAnsi" w:hAnsiTheme="minorHAnsi"/>
                <w:sz w:val="20"/>
              </w:rPr>
            </w:pPr>
          </w:p>
        </w:tc>
        <w:tc>
          <w:tcPr>
            <w:tcW w:w="3423" w:type="dxa"/>
            <w:tcBorders>
              <w:top w:val="nil"/>
              <w:bottom w:val="nil"/>
            </w:tcBorders>
          </w:tcPr>
          <w:p w:rsidR="008E77E5" w:rsidRPr="006F6CA9" w:rsidRDefault="006F6CA9">
            <w:pPr>
              <w:pStyle w:val="TableParagraph"/>
              <w:spacing w:line="263" w:lineRule="exact"/>
              <w:rPr>
                <w:rFonts w:asciiTheme="minorHAnsi" w:hAnsiTheme="minorHAnsi"/>
                <w:sz w:val="24"/>
              </w:rPr>
            </w:pPr>
            <w:r w:rsidRPr="006F6CA9">
              <w:rPr>
                <w:rFonts w:asciiTheme="minorHAnsi" w:hAnsiTheme="minorHAnsi"/>
                <w:color w:val="231F20"/>
                <w:sz w:val="24"/>
              </w:rPr>
              <w:t>can they now do? What has</w:t>
            </w:r>
          </w:p>
        </w:tc>
        <w:tc>
          <w:tcPr>
            <w:tcW w:w="3076" w:type="dxa"/>
            <w:tcBorders>
              <w:top w:val="nil"/>
              <w:bottom w:val="nil"/>
            </w:tcBorders>
          </w:tcPr>
          <w:p w:rsidR="008E77E5" w:rsidRPr="006F6CA9" w:rsidRDefault="008E77E5">
            <w:pPr>
              <w:pStyle w:val="TableParagraph"/>
              <w:ind w:left="0"/>
              <w:rPr>
                <w:rFonts w:asciiTheme="minorHAnsi" w:hAnsiTheme="minorHAnsi"/>
                <w:sz w:val="20"/>
              </w:rPr>
            </w:pPr>
          </w:p>
        </w:tc>
      </w:tr>
      <w:tr w:rsidR="008E77E5" w:rsidRPr="006F6CA9">
        <w:trPr>
          <w:trHeight w:val="287"/>
        </w:trPr>
        <w:tc>
          <w:tcPr>
            <w:tcW w:w="3758" w:type="dxa"/>
            <w:tcBorders>
              <w:top w:val="nil"/>
              <w:bottom w:val="nil"/>
            </w:tcBorders>
          </w:tcPr>
          <w:p w:rsidR="008E77E5" w:rsidRPr="006F6CA9" w:rsidRDefault="006F6CA9">
            <w:pPr>
              <w:pStyle w:val="TableParagraph"/>
              <w:spacing w:line="263" w:lineRule="exact"/>
              <w:rPr>
                <w:rFonts w:asciiTheme="minorHAnsi" w:hAnsiTheme="minorHAnsi"/>
                <w:sz w:val="24"/>
              </w:rPr>
            </w:pPr>
            <w:r w:rsidRPr="006F6CA9">
              <w:rPr>
                <w:rFonts w:asciiTheme="minorHAnsi" w:hAnsiTheme="minorHAnsi"/>
                <w:color w:val="231F20"/>
                <w:sz w:val="24"/>
              </w:rPr>
              <w:t>what they need to learn and to</w:t>
            </w:r>
          </w:p>
        </w:tc>
        <w:tc>
          <w:tcPr>
            <w:tcW w:w="3458" w:type="dxa"/>
            <w:tcBorders>
              <w:top w:val="nil"/>
              <w:bottom w:val="nil"/>
            </w:tcBorders>
          </w:tcPr>
          <w:p w:rsidR="008E77E5" w:rsidRPr="006F6CA9" w:rsidRDefault="008E77E5">
            <w:pPr>
              <w:pStyle w:val="TableParagraph"/>
              <w:ind w:left="0"/>
              <w:rPr>
                <w:rFonts w:asciiTheme="minorHAnsi" w:hAnsiTheme="minorHAnsi"/>
                <w:sz w:val="20"/>
              </w:rPr>
            </w:pPr>
          </w:p>
        </w:tc>
        <w:tc>
          <w:tcPr>
            <w:tcW w:w="1663" w:type="dxa"/>
            <w:tcBorders>
              <w:top w:val="nil"/>
              <w:bottom w:val="nil"/>
            </w:tcBorders>
          </w:tcPr>
          <w:p w:rsidR="008E77E5" w:rsidRPr="006F6CA9" w:rsidRDefault="008E77E5">
            <w:pPr>
              <w:pStyle w:val="TableParagraph"/>
              <w:ind w:left="0"/>
              <w:rPr>
                <w:rFonts w:asciiTheme="minorHAnsi" w:hAnsiTheme="minorHAnsi"/>
                <w:sz w:val="20"/>
              </w:rPr>
            </w:pPr>
          </w:p>
        </w:tc>
        <w:tc>
          <w:tcPr>
            <w:tcW w:w="3423" w:type="dxa"/>
            <w:tcBorders>
              <w:top w:val="nil"/>
              <w:bottom w:val="nil"/>
            </w:tcBorders>
          </w:tcPr>
          <w:p w:rsidR="008E77E5" w:rsidRPr="006F6CA9" w:rsidRDefault="006F6CA9">
            <w:pPr>
              <w:pStyle w:val="TableParagraph"/>
              <w:spacing w:line="263" w:lineRule="exact"/>
              <w:rPr>
                <w:rFonts w:asciiTheme="minorHAnsi" w:hAnsiTheme="minorHAnsi"/>
                <w:sz w:val="24"/>
              </w:rPr>
            </w:pPr>
            <w:r w:rsidRPr="006F6CA9">
              <w:rPr>
                <w:rFonts w:asciiTheme="minorHAnsi" w:hAnsiTheme="minorHAnsi"/>
                <w:color w:val="231F20"/>
                <w:sz w:val="24"/>
              </w:rPr>
              <w:t>changed?:</w:t>
            </w:r>
          </w:p>
        </w:tc>
        <w:tc>
          <w:tcPr>
            <w:tcW w:w="3076" w:type="dxa"/>
            <w:tcBorders>
              <w:top w:val="nil"/>
              <w:bottom w:val="nil"/>
            </w:tcBorders>
          </w:tcPr>
          <w:p w:rsidR="008E77E5" w:rsidRPr="006F6CA9" w:rsidRDefault="008E77E5">
            <w:pPr>
              <w:pStyle w:val="TableParagraph"/>
              <w:ind w:left="0"/>
              <w:rPr>
                <w:rFonts w:asciiTheme="minorHAnsi" w:hAnsiTheme="minorHAnsi"/>
                <w:sz w:val="20"/>
              </w:rPr>
            </w:pPr>
          </w:p>
        </w:tc>
      </w:tr>
      <w:tr w:rsidR="008E77E5" w:rsidRPr="006F6CA9">
        <w:trPr>
          <w:trHeight w:val="274"/>
        </w:trPr>
        <w:tc>
          <w:tcPr>
            <w:tcW w:w="3758" w:type="dxa"/>
            <w:tcBorders>
              <w:top w:val="nil"/>
            </w:tcBorders>
          </w:tcPr>
          <w:p w:rsidR="008E77E5" w:rsidRPr="006F6CA9" w:rsidRDefault="006F6CA9">
            <w:pPr>
              <w:pStyle w:val="TableParagraph"/>
              <w:spacing w:line="254" w:lineRule="exact"/>
              <w:rPr>
                <w:rFonts w:asciiTheme="minorHAnsi" w:hAnsiTheme="minorHAnsi"/>
                <w:sz w:val="24"/>
              </w:rPr>
            </w:pPr>
            <w:r w:rsidRPr="006F6CA9">
              <w:rPr>
                <w:rFonts w:asciiTheme="minorHAnsi" w:hAnsiTheme="minorHAnsi"/>
                <w:color w:val="231F20"/>
                <w:sz w:val="24"/>
              </w:rPr>
              <w:t>consolidate through practice:</w:t>
            </w:r>
          </w:p>
        </w:tc>
        <w:tc>
          <w:tcPr>
            <w:tcW w:w="3458" w:type="dxa"/>
            <w:tcBorders>
              <w:top w:val="nil"/>
            </w:tcBorders>
          </w:tcPr>
          <w:p w:rsidR="008E77E5" w:rsidRPr="006F6CA9" w:rsidRDefault="008E77E5">
            <w:pPr>
              <w:pStyle w:val="TableParagraph"/>
              <w:ind w:left="0"/>
              <w:rPr>
                <w:rFonts w:asciiTheme="minorHAnsi" w:hAnsiTheme="minorHAnsi"/>
                <w:sz w:val="20"/>
              </w:rPr>
            </w:pPr>
          </w:p>
        </w:tc>
        <w:tc>
          <w:tcPr>
            <w:tcW w:w="1663" w:type="dxa"/>
            <w:tcBorders>
              <w:top w:val="nil"/>
            </w:tcBorders>
          </w:tcPr>
          <w:p w:rsidR="008E77E5" w:rsidRPr="006F6CA9" w:rsidRDefault="008E77E5">
            <w:pPr>
              <w:pStyle w:val="TableParagraph"/>
              <w:ind w:left="0"/>
              <w:rPr>
                <w:rFonts w:asciiTheme="minorHAnsi" w:hAnsiTheme="minorHAnsi"/>
                <w:sz w:val="20"/>
              </w:rPr>
            </w:pPr>
          </w:p>
        </w:tc>
        <w:tc>
          <w:tcPr>
            <w:tcW w:w="3423" w:type="dxa"/>
            <w:tcBorders>
              <w:top w:val="nil"/>
            </w:tcBorders>
          </w:tcPr>
          <w:p w:rsidR="008E77E5" w:rsidRPr="006F6CA9" w:rsidRDefault="008E77E5">
            <w:pPr>
              <w:pStyle w:val="TableParagraph"/>
              <w:ind w:left="0"/>
              <w:rPr>
                <w:rFonts w:asciiTheme="minorHAnsi" w:hAnsiTheme="minorHAnsi"/>
                <w:sz w:val="20"/>
              </w:rPr>
            </w:pPr>
          </w:p>
        </w:tc>
        <w:tc>
          <w:tcPr>
            <w:tcW w:w="3076" w:type="dxa"/>
            <w:tcBorders>
              <w:top w:val="nil"/>
            </w:tcBorders>
          </w:tcPr>
          <w:p w:rsidR="008E77E5" w:rsidRPr="006F6CA9" w:rsidRDefault="008E77E5">
            <w:pPr>
              <w:pStyle w:val="TableParagraph"/>
              <w:ind w:left="0"/>
              <w:rPr>
                <w:rFonts w:asciiTheme="minorHAnsi" w:hAnsiTheme="minorHAnsi"/>
                <w:sz w:val="20"/>
              </w:rPr>
            </w:pPr>
          </w:p>
        </w:tc>
      </w:tr>
      <w:tr w:rsidR="00225617" w:rsidRPr="006F6CA9">
        <w:trPr>
          <w:trHeight w:val="2172"/>
        </w:trPr>
        <w:tc>
          <w:tcPr>
            <w:tcW w:w="3758" w:type="dxa"/>
          </w:tcPr>
          <w:p w:rsidR="00225617" w:rsidRDefault="00225617" w:rsidP="00225617">
            <w:pPr>
              <w:pStyle w:val="TableParagraph"/>
              <w:spacing w:line="257" w:lineRule="exact"/>
            </w:pPr>
            <w:r>
              <w:t>Improve Physic</w:t>
            </w:r>
            <w:r w:rsidR="00E62B31">
              <w:t>al Education equipment across whole school</w:t>
            </w:r>
            <w:r>
              <w:t xml:space="preserve">. </w:t>
            </w:r>
          </w:p>
          <w:p w:rsidR="00225617" w:rsidRDefault="00225617" w:rsidP="00225617">
            <w:pPr>
              <w:pStyle w:val="TableParagraph"/>
              <w:spacing w:line="257" w:lineRule="exact"/>
            </w:pPr>
          </w:p>
          <w:p w:rsidR="00E62B31" w:rsidRDefault="00E62B31" w:rsidP="00E62B31">
            <w:pPr>
              <w:pStyle w:val="TableParagraph"/>
              <w:spacing w:line="257" w:lineRule="exact"/>
              <w:ind w:left="0"/>
            </w:pPr>
          </w:p>
          <w:p w:rsidR="00E62B31" w:rsidRDefault="00E62B31" w:rsidP="00E62B31">
            <w:pPr>
              <w:pStyle w:val="TableParagraph"/>
              <w:spacing w:line="257" w:lineRule="exact"/>
              <w:ind w:left="0"/>
            </w:pPr>
          </w:p>
          <w:p w:rsidR="00225617" w:rsidRDefault="00225617" w:rsidP="00225617">
            <w:pPr>
              <w:pStyle w:val="TableParagraph"/>
              <w:spacing w:line="257" w:lineRule="exact"/>
            </w:pPr>
          </w:p>
          <w:p w:rsidR="00225617" w:rsidRDefault="00225617" w:rsidP="00225617">
            <w:pPr>
              <w:pStyle w:val="TableParagraph"/>
              <w:spacing w:line="257" w:lineRule="exact"/>
            </w:pPr>
            <w:r>
              <w:t>Lunchtime equipment</w:t>
            </w:r>
          </w:p>
          <w:p w:rsidR="00225617" w:rsidRDefault="00225617" w:rsidP="00225617">
            <w:pPr>
              <w:pStyle w:val="TableParagraph"/>
              <w:spacing w:line="257" w:lineRule="exact"/>
            </w:pPr>
          </w:p>
          <w:p w:rsidR="00225617" w:rsidRDefault="00225617" w:rsidP="00225617">
            <w:pPr>
              <w:pStyle w:val="TableParagraph"/>
              <w:spacing w:line="257" w:lineRule="exact"/>
            </w:pPr>
          </w:p>
          <w:p w:rsidR="00225617" w:rsidRDefault="00225617" w:rsidP="00225617">
            <w:pPr>
              <w:pStyle w:val="TableParagraph"/>
              <w:spacing w:line="257" w:lineRule="exact"/>
            </w:pPr>
          </w:p>
          <w:p w:rsidR="00225617" w:rsidRDefault="00225617" w:rsidP="00225617">
            <w:pPr>
              <w:pStyle w:val="TableParagraph"/>
              <w:spacing w:line="257" w:lineRule="exact"/>
            </w:pPr>
          </w:p>
          <w:p w:rsidR="00225617" w:rsidRDefault="00225617" w:rsidP="00225617">
            <w:pPr>
              <w:pStyle w:val="TableParagraph"/>
              <w:spacing w:line="257" w:lineRule="exact"/>
            </w:pPr>
            <w:r>
              <w:t xml:space="preserve">School Counsellor (Mental Health) </w:t>
            </w:r>
          </w:p>
          <w:p w:rsidR="00225617" w:rsidRDefault="00225617" w:rsidP="00225617">
            <w:pPr>
              <w:pStyle w:val="TableParagraph"/>
              <w:spacing w:line="257" w:lineRule="exact"/>
            </w:pPr>
          </w:p>
          <w:p w:rsidR="00225617" w:rsidRDefault="00225617" w:rsidP="00225617">
            <w:pPr>
              <w:pStyle w:val="TableParagraph"/>
              <w:spacing w:line="257" w:lineRule="exact"/>
            </w:pPr>
          </w:p>
          <w:p w:rsidR="00225617" w:rsidRDefault="00225617" w:rsidP="00225617">
            <w:pPr>
              <w:pStyle w:val="TableParagraph"/>
              <w:spacing w:line="257" w:lineRule="exact"/>
            </w:pPr>
          </w:p>
          <w:p w:rsidR="00225617" w:rsidRDefault="00225617" w:rsidP="00225617">
            <w:pPr>
              <w:pStyle w:val="TableParagraph"/>
              <w:spacing w:line="257" w:lineRule="exact"/>
            </w:pPr>
          </w:p>
          <w:p w:rsidR="00225617" w:rsidRDefault="00225617" w:rsidP="00225617">
            <w:pPr>
              <w:pStyle w:val="TableParagraph"/>
              <w:spacing w:line="257" w:lineRule="exact"/>
            </w:pPr>
          </w:p>
          <w:p w:rsidR="00225617" w:rsidRDefault="00225617" w:rsidP="00225617">
            <w:pPr>
              <w:pStyle w:val="TableParagraph"/>
              <w:spacing w:line="257" w:lineRule="exact"/>
            </w:pPr>
          </w:p>
          <w:p w:rsidR="00225617" w:rsidRDefault="00225617" w:rsidP="00225617">
            <w:pPr>
              <w:pStyle w:val="TableParagraph"/>
              <w:spacing w:line="257" w:lineRule="exact"/>
            </w:pPr>
          </w:p>
          <w:p w:rsidR="00225617" w:rsidRDefault="00225617" w:rsidP="00225617">
            <w:pPr>
              <w:pStyle w:val="TableParagraph"/>
              <w:spacing w:line="257" w:lineRule="exact"/>
            </w:pPr>
          </w:p>
          <w:p w:rsidR="00225617" w:rsidRDefault="00225617" w:rsidP="00225617">
            <w:pPr>
              <w:pStyle w:val="TableParagraph"/>
              <w:spacing w:line="257" w:lineRule="exact"/>
            </w:pPr>
          </w:p>
          <w:p w:rsidR="00225617" w:rsidRDefault="00225617" w:rsidP="00225617">
            <w:pPr>
              <w:pStyle w:val="TableParagraph"/>
              <w:spacing w:line="257" w:lineRule="exact"/>
            </w:pPr>
          </w:p>
          <w:p w:rsidR="00225617" w:rsidRDefault="00225617" w:rsidP="00225617">
            <w:pPr>
              <w:pStyle w:val="TableParagraph"/>
              <w:spacing w:line="257" w:lineRule="exact"/>
            </w:pPr>
          </w:p>
          <w:p w:rsidR="00225617" w:rsidRDefault="00225617" w:rsidP="00225617">
            <w:pPr>
              <w:pStyle w:val="TableParagraph"/>
              <w:spacing w:line="257" w:lineRule="exact"/>
              <w:ind w:left="28"/>
            </w:pPr>
            <w:r>
              <w:t>Healthy Eating (Food Technology)</w:t>
            </w:r>
          </w:p>
          <w:p w:rsidR="00F84889" w:rsidRDefault="00F84889" w:rsidP="00225617">
            <w:pPr>
              <w:pStyle w:val="TableParagraph"/>
              <w:spacing w:line="257" w:lineRule="exact"/>
              <w:ind w:left="28"/>
            </w:pPr>
          </w:p>
          <w:p w:rsidR="00F84889" w:rsidRDefault="00F84889" w:rsidP="00225617">
            <w:pPr>
              <w:pStyle w:val="TableParagraph"/>
              <w:spacing w:line="257" w:lineRule="exact"/>
              <w:ind w:left="28"/>
            </w:pPr>
          </w:p>
          <w:p w:rsidR="00F84889" w:rsidRDefault="00F84889" w:rsidP="00225617">
            <w:pPr>
              <w:pStyle w:val="TableParagraph"/>
              <w:spacing w:line="257" w:lineRule="exact"/>
              <w:ind w:left="28"/>
            </w:pPr>
          </w:p>
          <w:p w:rsidR="00F84889" w:rsidRDefault="00F84889" w:rsidP="00225617">
            <w:pPr>
              <w:pStyle w:val="TableParagraph"/>
              <w:spacing w:line="257" w:lineRule="exact"/>
              <w:ind w:left="28"/>
            </w:pPr>
          </w:p>
          <w:p w:rsidR="00F84889" w:rsidRDefault="00F84889" w:rsidP="00225617">
            <w:pPr>
              <w:pStyle w:val="TableParagraph"/>
              <w:spacing w:line="257" w:lineRule="exact"/>
              <w:ind w:left="28"/>
            </w:pPr>
          </w:p>
          <w:p w:rsidR="00F84889" w:rsidRDefault="00F84889" w:rsidP="00225617">
            <w:pPr>
              <w:pStyle w:val="TableParagraph"/>
              <w:spacing w:line="257" w:lineRule="exact"/>
              <w:ind w:left="28"/>
            </w:pPr>
          </w:p>
          <w:p w:rsidR="00F84889" w:rsidRDefault="00F84889" w:rsidP="00225617">
            <w:pPr>
              <w:pStyle w:val="TableParagraph"/>
              <w:spacing w:line="257" w:lineRule="exact"/>
              <w:ind w:left="28"/>
            </w:pPr>
            <w:r>
              <w:t>A large number of curricular and extracurricular opportunities provided to all children from Reception to Y6.</w:t>
            </w:r>
          </w:p>
          <w:p w:rsidR="00F84889" w:rsidRDefault="00F84889" w:rsidP="00225617">
            <w:pPr>
              <w:pStyle w:val="TableParagraph"/>
              <w:spacing w:line="257" w:lineRule="exact"/>
              <w:ind w:left="28"/>
            </w:pPr>
          </w:p>
          <w:p w:rsidR="00F84889" w:rsidRPr="00F84889" w:rsidRDefault="00F84889" w:rsidP="00225617">
            <w:pPr>
              <w:pStyle w:val="TableParagraph"/>
              <w:spacing w:line="257" w:lineRule="exact"/>
              <w:ind w:left="28"/>
              <w:rPr>
                <w:rFonts w:asciiTheme="minorHAnsi" w:hAnsiTheme="minorHAnsi"/>
                <w:b/>
                <w:sz w:val="24"/>
              </w:rPr>
            </w:pPr>
            <w:r w:rsidRPr="00F84889">
              <w:rPr>
                <w:b/>
              </w:rPr>
              <w:t>**Impacted due to Lockdown and Covid-19**</w:t>
            </w:r>
          </w:p>
        </w:tc>
        <w:tc>
          <w:tcPr>
            <w:tcW w:w="3458" w:type="dxa"/>
          </w:tcPr>
          <w:p w:rsidR="00225617" w:rsidRDefault="00225617" w:rsidP="00225617">
            <w:pPr>
              <w:pStyle w:val="TableParagraph"/>
              <w:ind w:left="0"/>
            </w:pPr>
            <w:r>
              <w:lastRenderedPageBreak/>
              <w:t xml:space="preserve">Staff/equipment audit completed to identify areas that needed updating/replacing. </w:t>
            </w:r>
            <w:r w:rsidR="00E62B31">
              <w:t xml:space="preserve">Outside agency checked equipment in school halls. </w:t>
            </w:r>
          </w:p>
          <w:p w:rsidR="00225617" w:rsidRDefault="00225617" w:rsidP="00225617">
            <w:pPr>
              <w:pStyle w:val="TableParagraph"/>
              <w:ind w:left="0"/>
            </w:pPr>
          </w:p>
          <w:p w:rsidR="00225617" w:rsidRDefault="00225617" w:rsidP="00225617">
            <w:pPr>
              <w:pStyle w:val="TableParagraph"/>
              <w:ind w:left="0"/>
            </w:pPr>
            <w:r>
              <w:t>Replenish and keep up to date playtime equipment</w:t>
            </w:r>
          </w:p>
          <w:p w:rsidR="00225617" w:rsidRDefault="00225617" w:rsidP="00225617">
            <w:pPr>
              <w:pStyle w:val="TableParagraph"/>
              <w:ind w:left="0"/>
            </w:pPr>
          </w:p>
          <w:p w:rsidR="00225617" w:rsidRDefault="00225617" w:rsidP="00225617">
            <w:pPr>
              <w:pStyle w:val="TableParagraph"/>
              <w:ind w:left="0"/>
            </w:pPr>
          </w:p>
          <w:p w:rsidR="00225617" w:rsidRDefault="00225617" w:rsidP="00225617">
            <w:pPr>
              <w:pStyle w:val="TableParagraph"/>
              <w:ind w:left="0"/>
            </w:pPr>
          </w:p>
          <w:p w:rsidR="00225617" w:rsidRDefault="00225617" w:rsidP="00225617">
            <w:pPr>
              <w:pStyle w:val="TableParagraph"/>
              <w:ind w:left="0"/>
            </w:pPr>
            <w:r>
              <w:t>Our school councilor will undertake 39 sessions, working closely with children to improve their mental health/well-being.</w:t>
            </w:r>
          </w:p>
          <w:p w:rsidR="00225617" w:rsidRDefault="00225617" w:rsidP="00225617">
            <w:pPr>
              <w:pStyle w:val="TableParagraph"/>
              <w:ind w:left="0"/>
            </w:pPr>
          </w:p>
          <w:p w:rsidR="00225617" w:rsidRDefault="00225617" w:rsidP="00225617">
            <w:pPr>
              <w:pStyle w:val="TableParagraph"/>
              <w:ind w:left="0"/>
            </w:pPr>
          </w:p>
          <w:p w:rsidR="00225617" w:rsidRDefault="00225617" w:rsidP="00225617">
            <w:pPr>
              <w:pStyle w:val="TableParagraph"/>
              <w:ind w:left="0"/>
            </w:pPr>
          </w:p>
          <w:p w:rsidR="00225617" w:rsidRDefault="00225617" w:rsidP="00225617">
            <w:pPr>
              <w:pStyle w:val="TableParagraph"/>
              <w:ind w:left="0"/>
            </w:pPr>
          </w:p>
          <w:p w:rsidR="00225617" w:rsidRDefault="00225617" w:rsidP="00225617">
            <w:pPr>
              <w:pStyle w:val="TableParagraph"/>
              <w:ind w:left="0"/>
            </w:pPr>
          </w:p>
          <w:p w:rsidR="00225617" w:rsidRDefault="00225617" w:rsidP="00225617">
            <w:pPr>
              <w:pStyle w:val="TableParagraph"/>
              <w:ind w:left="0"/>
            </w:pPr>
          </w:p>
          <w:p w:rsidR="00225617" w:rsidRDefault="00225617" w:rsidP="00225617">
            <w:pPr>
              <w:pStyle w:val="TableParagraph"/>
              <w:ind w:left="0"/>
            </w:pPr>
          </w:p>
          <w:p w:rsidR="00225617" w:rsidRDefault="00225617" w:rsidP="00225617">
            <w:pPr>
              <w:pStyle w:val="TableParagraph"/>
              <w:ind w:left="0"/>
            </w:pPr>
            <w:r>
              <w:lastRenderedPageBreak/>
              <w:t>All 12 classes are to use our technology room once a term to focus on healthy eating.</w:t>
            </w:r>
          </w:p>
          <w:p w:rsidR="00F84889" w:rsidRDefault="00F84889" w:rsidP="00225617">
            <w:pPr>
              <w:pStyle w:val="TableParagraph"/>
              <w:ind w:left="0"/>
            </w:pPr>
          </w:p>
          <w:p w:rsidR="00F84889" w:rsidRDefault="00F84889" w:rsidP="00225617">
            <w:pPr>
              <w:pStyle w:val="TableParagraph"/>
              <w:ind w:left="0"/>
            </w:pPr>
          </w:p>
          <w:p w:rsidR="00F84889" w:rsidRDefault="00F84889" w:rsidP="00225617">
            <w:pPr>
              <w:pStyle w:val="TableParagraph"/>
              <w:ind w:left="0"/>
            </w:pPr>
          </w:p>
          <w:p w:rsidR="00F84889" w:rsidRDefault="00F84889" w:rsidP="00225617">
            <w:pPr>
              <w:pStyle w:val="TableParagraph"/>
              <w:ind w:left="0"/>
            </w:pPr>
          </w:p>
          <w:p w:rsidR="00F84889" w:rsidRDefault="00F84889" w:rsidP="00225617">
            <w:pPr>
              <w:pStyle w:val="TableParagraph"/>
              <w:ind w:left="0"/>
            </w:pPr>
          </w:p>
          <w:p w:rsidR="00F84889" w:rsidRPr="006F6CA9" w:rsidRDefault="00F84889" w:rsidP="00225617">
            <w:pPr>
              <w:pStyle w:val="TableParagraph"/>
              <w:ind w:left="0"/>
              <w:rPr>
                <w:rFonts w:asciiTheme="minorHAnsi" w:hAnsiTheme="minorHAnsi"/>
                <w:sz w:val="24"/>
              </w:rPr>
            </w:pPr>
            <w:r>
              <w:t xml:space="preserve">Larger range of clubs run. Each member of staff delivering a club. </w:t>
            </w:r>
          </w:p>
        </w:tc>
        <w:tc>
          <w:tcPr>
            <w:tcW w:w="1663" w:type="dxa"/>
          </w:tcPr>
          <w:p w:rsidR="00225617" w:rsidRPr="00E62B31" w:rsidRDefault="00E62B31" w:rsidP="00E62B31">
            <w:pPr>
              <w:pStyle w:val="TableParagraph"/>
              <w:ind w:left="0"/>
              <w:jc w:val="center"/>
              <w:rPr>
                <w:rFonts w:asciiTheme="minorHAnsi" w:hAnsiTheme="minorHAnsi"/>
              </w:rPr>
            </w:pPr>
            <w:r w:rsidRPr="00E62B31">
              <w:rPr>
                <w:rFonts w:asciiTheme="minorHAnsi" w:hAnsiTheme="minorHAnsi"/>
              </w:rPr>
              <w:lastRenderedPageBreak/>
              <w:t>£307</w:t>
            </w:r>
          </w:p>
          <w:p w:rsidR="00E62B31" w:rsidRPr="00E62B31" w:rsidRDefault="00E62B31" w:rsidP="00225617">
            <w:pPr>
              <w:pStyle w:val="TableParagraph"/>
              <w:ind w:left="0"/>
              <w:rPr>
                <w:rFonts w:asciiTheme="minorHAnsi" w:hAnsiTheme="minorHAnsi"/>
              </w:rPr>
            </w:pPr>
          </w:p>
          <w:p w:rsidR="00E62B31" w:rsidRPr="00E62B31" w:rsidRDefault="00E62B31" w:rsidP="00225617">
            <w:pPr>
              <w:pStyle w:val="TableParagraph"/>
              <w:ind w:left="0"/>
              <w:rPr>
                <w:rFonts w:asciiTheme="minorHAnsi" w:hAnsiTheme="minorHAnsi"/>
              </w:rPr>
            </w:pPr>
          </w:p>
          <w:p w:rsidR="00E62B31" w:rsidRPr="00E62B31" w:rsidRDefault="00E62B31" w:rsidP="00225617">
            <w:pPr>
              <w:pStyle w:val="TableParagraph"/>
              <w:ind w:left="0"/>
              <w:rPr>
                <w:rFonts w:asciiTheme="minorHAnsi" w:hAnsiTheme="minorHAnsi"/>
              </w:rPr>
            </w:pPr>
          </w:p>
          <w:p w:rsidR="00E62B31" w:rsidRPr="00E62B31" w:rsidRDefault="00E62B31" w:rsidP="00225617">
            <w:pPr>
              <w:pStyle w:val="TableParagraph"/>
              <w:ind w:left="0"/>
              <w:rPr>
                <w:rFonts w:asciiTheme="minorHAnsi" w:hAnsiTheme="minorHAnsi"/>
              </w:rPr>
            </w:pPr>
          </w:p>
          <w:p w:rsidR="00E62B31" w:rsidRDefault="00E62B31" w:rsidP="00E62B31">
            <w:pPr>
              <w:pStyle w:val="TableParagraph"/>
              <w:ind w:left="0"/>
              <w:jc w:val="center"/>
              <w:rPr>
                <w:rFonts w:asciiTheme="minorHAnsi" w:hAnsiTheme="minorHAnsi"/>
                <w:sz w:val="24"/>
              </w:rPr>
            </w:pPr>
            <w:r w:rsidRPr="00E62B31">
              <w:rPr>
                <w:rFonts w:asciiTheme="minorHAnsi" w:hAnsiTheme="minorHAnsi"/>
              </w:rPr>
              <w:t>£304.97</w:t>
            </w:r>
          </w:p>
          <w:p w:rsidR="00E62B31" w:rsidRPr="00E62B31" w:rsidRDefault="00E62B31" w:rsidP="00E62B31"/>
          <w:p w:rsidR="00E62B31" w:rsidRPr="00E62B31" w:rsidRDefault="00E62B31" w:rsidP="00E62B31"/>
          <w:p w:rsidR="00E62B31" w:rsidRPr="00E62B31" w:rsidRDefault="00E62B31" w:rsidP="00E62B31"/>
          <w:p w:rsidR="00E62B31" w:rsidRPr="00E62B31" w:rsidRDefault="00E62B31" w:rsidP="00E62B31"/>
          <w:p w:rsidR="00E62B31" w:rsidRDefault="00E62B31" w:rsidP="00E62B31">
            <w:pPr>
              <w:jc w:val="center"/>
            </w:pPr>
            <w:r>
              <w:t>£1,491</w:t>
            </w:r>
          </w:p>
          <w:p w:rsidR="00E62B31" w:rsidRDefault="00E62B31" w:rsidP="00E62B31">
            <w:pPr>
              <w:jc w:val="center"/>
            </w:pPr>
          </w:p>
          <w:p w:rsidR="00E62B31" w:rsidRDefault="00E62B31" w:rsidP="00E62B31">
            <w:pPr>
              <w:jc w:val="center"/>
            </w:pPr>
          </w:p>
          <w:p w:rsidR="00E62B31" w:rsidRDefault="00E62B31" w:rsidP="00E62B31">
            <w:pPr>
              <w:jc w:val="center"/>
            </w:pPr>
          </w:p>
          <w:p w:rsidR="00E62B31" w:rsidRDefault="00E62B31" w:rsidP="00E62B31">
            <w:pPr>
              <w:jc w:val="center"/>
            </w:pPr>
          </w:p>
          <w:p w:rsidR="00E62B31" w:rsidRDefault="00E62B31" w:rsidP="00E62B31">
            <w:pPr>
              <w:jc w:val="center"/>
            </w:pPr>
          </w:p>
          <w:p w:rsidR="00E62B31" w:rsidRDefault="00E62B31" w:rsidP="00E62B31">
            <w:pPr>
              <w:jc w:val="center"/>
            </w:pPr>
          </w:p>
          <w:p w:rsidR="00E62B31" w:rsidRDefault="00E62B31" w:rsidP="00E62B31">
            <w:pPr>
              <w:jc w:val="center"/>
            </w:pPr>
          </w:p>
          <w:p w:rsidR="00E62B31" w:rsidRDefault="00E62B31" w:rsidP="00E62B31">
            <w:pPr>
              <w:jc w:val="center"/>
            </w:pPr>
          </w:p>
          <w:p w:rsidR="00E62B31" w:rsidRDefault="00E62B31" w:rsidP="00E62B31">
            <w:pPr>
              <w:jc w:val="center"/>
            </w:pPr>
          </w:p>
          <w:p w:rsidR="00E62B31" w:rsidRDefault="00E62B31" w:rsidP="00E62B31">
            <w:pPr>
              <w:jc w:val="center"/>
            </w:pPr>
          </w:p>
          <w:p w:rsidR="00E62B31" w:rsidRDefault="00E62B31" w:rsidP="00E62B31">
            <w:pPr>
              <w:jc w:val="center"/>
            </w:pPr>
            <w:r>
              <w:lastRenderedPageBreak/>
              <w:t>£204</w:t>
            </w:r>
          </w:p>
          <w:p w:rsidR="00F84889" w:rsidRDefault="00F84889" w:rsidP="00E62B31">
            <w:pPr>
              <w:jc w:val="center"/>
            </w:pPr>
          </w:p>
          <w:p w:rsidR="00F84889" w:rsidRDefault="00F84889" w:rsidP="00E62B31">
            <w:pPr>
              <w:jc w:val="center"/>
            </w:pPr>
          </w:p>
          <w:p w:rsidR="00F84889" w:rsidRDefault="00F84889" w:rsidP="00E62B31">
            <w:pPr>
              <w:jc w:val="center"/>
            </w:pPr>
          </w:p>
          <w:p w:rsidR="00F84889" w:rsidRDefault="00F84889" w:rsidP="00E62B31">
            <w:pPr>
              <w:jc w:val="center"/>
            </w:pPr>
          </w:p>
          <w:p w:rsidR="00F84889" w:rsidRDefault="00F84889" w:rsidP="00E62B31">
            <w:pPr>
              <w:jc w:val="center"/>
            </w:pPr>
          </w:p>
          <w:p w:rsidR="00F84889" w:rsidRDefault="00F84889" w:rsidP="00E62B31">
            <w:pPr>
              <w:jc w:val="center"/>
            </w:pPr>
          </w:p>
          <w:p w:rsidR="00F84889" w:rsidRDefault="00F84889" w:rsidP="00E62B31">
            <w:pPr>
              <w:jc w:val="center"/>
            </w:pPr>
          </w:p>
          <w:p w:rsidR="00F84889" w:rsidRPr="00E62B31" w:rsidRDefault="00F84889" w:rsidP="00E62B31">
            <w:pPr>
              <w:jc w:val="center"/>
            </w:pPr>
            <w:r>
              <w:t>£0</w:t>
            </w:r>
          </w:p>
        </w:tc>
        <w:tc>
          <w:tcPr>
            <w:tcW w:w="3423" w:type="dxa"/>
          </w:tcPr>
          <w:p w:rsidR="00225617" w:rsidRPr="004874FA" w:rsidRDefault="00225617" w:rsidP="00225617">
            <w:pPr>
              <w:pStyle w:val="TableParagraph"/>
              <w:ind w:left="0"/>
              <w:rPr>
                <w:rFonts w:asciiTheme="minorHAnsi" w:hAnsiTheme="minorHAnsi" w:cstheme="minorHAnsi"/>
              </w:rPr>
            </w:pPr>
            <w:r w:rsidRPr="004874FA">
              <w:rPr>
                <w:rFonts w:asciiTheme="minorHAnsi" w:hAnsiTheme="minorHAnsi" w:cstheme="minorHAnsi"/>
              </w:rPr>
              <w:lastRenderedPageBreak/>
              <w:t>Teachers and outside agencies are equipped for lessons and clubs</w:t>
            </w:r>
            <w:r w:rsidR="00E62B31">
              <w:rPr>
                <w:rFonts w:asciiTheme="minorHAnsi" w:hAnsiTheme="minorHAnsi" w:cstheme="minorHAnsi"/>
              </w:rPr>
              <w:t xml:space="preserve">. Children are using safe equipment. </w:t>
            </w:r>
          </w:p>
          <w:p w:rsidR="00225617" w:rsidRDefault="00225617" w:rsidP="00225617">
            <w:pPr>
              <w:pStyle w:val="TableParagraph"/>
              <w:ind w:left="0"/>
              <w:rPr>
                <w:rFonts w:ascii="Times New Roman"/>
                <w:sz w:val="24"/>
              </w:rPr>
            </w:pPr>
          </w:p>
          <w:p w:rsidR="00225617" w:rsidRDefault="00225617" w:rsidP="00225617">
            <w:pPr>
              <w:pStyle w:val="TableParagraph"/>
              <w:ind w:left="0"/>
              <w:rPr>
                <w:rFonts w:ascii="Times New Roman"/>
                <w:sz w:val="24"/>
              </w:rPr>
            </w:pPr>
          </w:p>
          <w:p w:rsidR="00225617" w:rsidRDefault="00225617" w:rsidP="00225617">
            <w:pPr>
              <w:pStyle w:val="TableParagraph"/>
              <w:ind w:left="0"/>
              <w:rPr>
                <w:rFonts w:asciiTheme="minorHAnsi" w:hAnsiTheme="minorHAnsi" w:cstheme="minorHAnsi"/>
              </w:rPr>
            </w:pPr>
            <w:r w:rsidRPr="00554D3F">
              <w:rPr>
                <w:rFonts w:asciiTheme="minorHAnsi" w:hAnsiTheme="minorHAnsi" w:cstheme="minorHAnsi"/>
              </w:rPr>
              <w:t>With better and more equipment, more children can be active at playtimes.</w:t>
            </w:r>
          </w:p>
          <w:p w:rsidR="00E62B31" w:rsidRPr="00554D3F" w:rsidRDefault="00E62B31" w:rsidP="00225617">
            <w:pPr>
              <w:pStyle w:val="TableParagraph"/>
              <w:ind w:left="0"/>
              <w:rPr>
                <w:rFonts w:asciiTheme="minorHAnsi" w:hAnsiTheme="minorHAnsi" w:cstheme="minorHAnsi"/>
              </w:rPr>
            </w:pPr>
          </w:p>
          <w:p w:rsidR="00225617" w:rsidRDefault="00225617" w:rsidP="00225617">
            <w:pPr>
              <w:pStyle w:val="TableParagraph"/>
              <w:ind w:left="0"/>
              <w:rPr>
                <w:rFonts w:ascii="Times New Roman"/>
                <w:sz w:val="24"/>
              </w:rPr>
            </w:pPr>
          </w:p>
          <w:p w:rsidR="00225617" w:rsidRDefault="00225617" w:rsidP="00225617">
            <w:pPr>
              <w:pStyle w:val="TableParagraph"/>
              <w:ind w:left="0"/>
            </w:pPr>
            <w:r>
              <w:t>Children have someone to talk to about their worries. Children enjoy these sessions and openly talk to our school counsellor about things happening outside of their school life. Children feel that they have a trusted adult to talk to and share their worries with. Consequently, improving their mental health.</w:t>
            </w:r>
          </w:p>
          <w:p w:rsidR="00225617" w:rsidRDefault="00225617" w:rsidP="00225617">
            <w:pPr>
              <w:pStyle w:val="TableParagraph"/>
              <w:ind w:left="0"/>
            </w:pPr>
          </w:p>
          <w:p w:rsidR="00225617" w:rsidRDefault="00225617" w:rsidP="00225617">
            <w:pPr>
              <w:pStyle w:val="TableParagraph"/>
              <w:ind w:left="0"/>
            </w:pPr>
          </w:p>
          <w:p w:rsidR="00225617" w:rsidRDefault="00225617" w:rsidP="00225617">
            <w:pPr>
              <w:pStyle w:val="TableParagraph"/>
              <w:ind w:left="0"/>
            </w:pPr>
            <w:r>
              <w:lastRenderedPageBreak/>
              <w:t>All children are provided with the opportunity to prepare, cook and evaluate meal using health recipes.</w:t>
            </w:r>
          </w:p>
          <w:p w:rsidR="00F84889" w:rsidRDefault="00F84889" w:rsidP="00225617">
            <w:pPr>
              <w:pStyle w:val="TableParagraph"/>
              <w:ind w:left="0"/>
            </w:pPr>
          </w:p>
          <w:p w:rsidR="00F84889" w:rsidRDefault="00F84889" w:rsidP="00225617">
            <w:pPr>
              <w:pStyle w:val="TableParagraph"/>
              <w:ind w:left="0"/>
            </w:pPr>
          </w:p>
          <w:p w:rsidR="00F84889" w:rsidRDefault="00F84889" w:rsidP="00225617">
            <w:pPr>
              <w:pStyle w:val="TableParagraph"/>
              <w:ind w:left="0"/>
            </w:pPr>
          </w:p>
          <w:p w:rsidR="00F84889" w:rsidRDefault="00F84889" w:rsidP="00225617">
            <w:pPr>
              <w:pStyle w:val="TableParagraph"/>
              <w:ind w:left="0"/>
            </w:pPr>
          </w:p>
          <w:p w:rsidR="00F84889" w:rsidRDefault="00F84889" w:rsidP="00225617">
            <w:pPr>
              <w:pStyle w:val="TableParagraph"/>
              <w:ind w:left="0"/>
            </w:pPr>
          </w:p>
          <w:p w:rsidR="00F84889" w:rsidRPr="006F6CA9" w:rsidRDefault="00F84889" w:rsidP="00225617">
            <w:pPr>
              <w:pStyle w:val="TableParagraph"/>
              <w:ind w:left="0"/>
              <w:rPr>
                <w:rFonts w:asciiTheme="minorHAnsi" w:hAnsiTheme="minorHAnsi"/>
                <w:sz w:val="24"/>
              </w:rPr>
            </w:pPr>
            <w:r>
              <w:t xml:space="preserve">Over 240 children attending extra curricular clubs at lunchtimes and after school. </w:t>
            </w:r>
          </w:p>
        </w:tc>
        <w:tc>
          <w:tcPr>
            <w:tcW w:w="3076" w:type="dxa"/>
          </w:tcPr>
          <w:p w:rsidR="00225617" w:rsidRDefault="00225617" w:rsidP="00225617">
            <w:pPr>
              <w:pStyle w:val="TableParagraph"/>
              <w:ind w:left="0"/>
              <w:rPr>
                <w:rFonts w:ascii="Times New Roman"/>
                <w:sz w:val="24"/>
              </w:rPr>
            </w:pPr>
            <w:r w:rsidRPr="004874FA">
              <w:rPr>
                <w:rFonts w:asciiTheme="minorHAnsi" w:hAnsiTheme="minorHAnsi" w:cstheme="minorHAnsi"/>
              </w:rPr>
              <w:lastRenderedPageBreak/>
              <w:t>High quality lessons and clubs can continue to run with appropriate and improve equipment</w:t>
            </w:r>
            <w:r>
              <w:rPr>
                <w:rFonts w:asciiTheme="minorHAnsi" w:hAnsiTheme="minorHAnsi" w:cstheme="minorHAnsi"/>
              </w:rPr>
              <w:t>.</w:t>
            </w:r>
          </w:p>
          <w:p w:rsidR="00225617" w:rsidRDefault="00225617" w:rsidP="00225617">
            <w:pPr>
              <w:pStyle w:val="TableParagraph"/>
              <w:ind w:left="0"/>
              <w:rPr>
                <w:rFonts w:ascii="Times New Roman"/>
                <w:sz w:val="24"/>
              </w:rPr>
            </w:pPr>
          </w:p>
          <w:p w:rsidR="00E62B31" w:rsidRDefault="00E62B31" w:rsidP="00225617">
            <w:pPr>
              <w:pStyle w:val="TableParagraph"/>
              <w:ind w:left="0"/>
              <w:rPr>
                <w:rFonts w:ascii="Times New Roman"/>
                <w:sz w:val="24"/>
              </w:rPr>
            </w:pPr>
          </w:p>
          <w:p w:rsidR="00225617" w:rsidRDefault="00225617" w:rsidP="00225617">
            <w:pPr>
              <w:pStyle w:val="TableParagraph"/>
              <w:ind w:left="0"/>
              <w:rPr>
                <w:rFonts w:asciiTheme="minorHAnsi" w:hAnsiTheme="minorHAnsi" w:cstheme="minorHAnsi"/>
              </w:rPr>
            </w:pPr>
            <w:r w:rsidRPr="00554D3F">
              <w:rPr>
                <w:rFonts w:asciiTheme="minorHAnsi" w:hAnsiTheme="minorHAnsi" w:cstheme="minorHAnsi"/>
              </w:rPr>
              <w:t xml:space="preserve">Children use equipment to be more active at playtimes. </w:t>
            </w:r>
          </w:p>
          <w:p w:rsidR="00225617" w:rsidRDefault="00225617" w:rsidP="00225617">
            <w:pPr>
              <w:pStyle w:val="TableParagraph"/>
              <w:ind w:left="0"/>
              <w:rPr>
                <w:rFonts w:asciiTheme="minorHAnsi" w:hAnsiTheme="minorHAnsi" w:cstheme="minorHAnsi"/>
              </w:rPr>
            </w:pPr>
          </w:p>
          <w:p w:rsidR="00225617" w:rsidRDefault="00225617" w:rsidP="00225617">
            <w:pPr>
              <w:pStyle w:val="TableParagraph"/>
              <w:ind w:left="0"/>
              <w:rPr>
                <w:rFonts w:asciiTheme="minorHAnsi" w:hAnsiTheme="minorHAnsi" w:cstheme="minorHAnsi"/>
              </w:rPr>
            </w:pPr>
          </w:p>
          <w:p w:rsidR="00E62B31" w:rsidRDefault="00E62B31" w:rsidP="00225617">
            <w:pPr>
              <w:pStyle w:val="TableParagraph"/>
              <w:ind w:left="0"/>
              <w:rPr>
                <w:rFonts w:asciiTheme="minorHAnsi" w:hAnsiTheme="minorHAnsi" w:cstheme="minorHAnsi"/>
              </w:rPr>
            </w:pPr>
          </w:p>
          <w:p w:rsidR="00225617" w:rsidRDefault="00225617" w:rsidP="00225617">
            <w:pPr>
              <w:pStyle w:val="TableParagraph"/>
              <w:ind w:left="0"/>
              <w:rPr>
                <w:rFonts w:asciiTheme="minorHAnsi" w:hAnsiTheme="minorHAnsi" w:cstheme="minorHAnsi"/>
              </w:rPr>
            </w:pPr>
            <w:r>
              <w:rPr>
                <w:rFonts w:asciiTheme="minorHAnsi" w:hAnsiTheme="minorHAnsi" w:cstheme="minorHAnsi"/>
              </w:rPr>
              <w:t xml:space="preserve">This service will continue. We can monitor children who are currently receiving it and who would benefit from it. Children’s mental health is essential. </w:t>
            </w:r>
          </w:p>
          <w:p w:rsidR="00225617" w:rsidRDefault="00225617" w:rsidP="00225617">
            <w:pPr>
              <w:pStyle w:val="TableParagraph"/>
              <w:ind w:left="0"/>
              <w:rPr>
                <w:rFonts w:asciiTheme="minorHAnsi" w:hAnsiTheme="minorHAnsi" w:cstheme="minorHAnsi"/>
              </w:rPr>
            </w:pPr>
          </w:p>
          <w:p w:rsidR="00225617" w:rsidRDefault="00225617" w:rsidP="00225617">
            <w:pPr>
              <w:pStyle w:val="TableParagraph"/>
              <w:ind w:left="0"/>
              <w:rPr>
                <w:rFonts w:asciiTheme="minorHAnsi" w:hAnsiTheme="minorHAnsi" w:cstheme="minorHAnsi"/>
              </w:rPr>
            </w:pPr>
          </w:p>
          <w:p w:rsidR="00225617" w:rsidRDefault="00225617" w:rsidP="00225617">
            <w:pPr>
              <w:pStyle w:val="TableParagraph"/>
              <w:ind w:left="0"/>
              <w:rPr>
                <w:rFonts w:asciiTheme="minorHAnsi" w:hAnsiTheme="minorHAnsi" w:cstheme="minorHAnsi"/>
              </w:rPr>
            </w:pPr>
          </w:p>
          <w:p w:rsidR="00225617" w:rsidRDefault="00225617" w:rsidP="00225617">
            <w:pPr>
              <w:pStyle w:val="TableParagraph"/>
              <w:ind w:left="0"/>
              <w:rPr>
                <w:rFonts w:asciiTheme="minorHAnsi" w:hAnsiTheme="minorHAnsi" w:cstheme="minorHAnsi"/>
              </w:rPr>
            </w:pPr>
          </w:p>
          <w:p w:rsidR="00225617" w:rsidRDefault="00225617" w:rsidP="00225617">
            <w:pPr>
              <w:pStyle w:val="TableParagraph"/>
              <w:ind w:left="0"/>
              <w:rPr>
                <w:rFonts w:asciiTheme="minorHAnsi" w:hAnsiTheme="minorHAnsi" w:cstheme="minorHAnsi"/>
              </w:rPr>
            </w:pPr>
          </w:p>
          <w:p w:rsidR="00225617" w:rsidRDefault="00225617" w:rsidP="00225617">
            <w:pPr>
              <w:pStyle w:val="TableParagraph"/>
              <w:ind w:left="0"/>
              <w:rPr>
                <w:rFonts w:asciiTheme="minorHAnsi" w:hAnsiTheme="minorHAnsi" w:cstheme="minorHAnsi"/>
              </w:rPr>
            </w:pPr>
          </w:p>
          <w:p w:rsidR="00225617" w:rsidRDefault="00225617" w:rsidP="00225617">
            <w:pPr>
              <w:pStyle w:val="TableParagraph"/>
              <w:ind w:left="0"/>
              <w:rPr>
                <w:rFonts w:asciiTheme="minorHAnsi" w:hAnsiTheme="minorHAnsi" w:cstheme="minorHAnsi"/>
              </w:rPr>
            </w:pPr>
            <w:r>
              <w:rPr>
                <w:rFonts w:asciiTheme="minorHAnsi" w:hAnsiTheme="minorHAnsi" w:cstheme="minorHAnsi"/>
              </w:rPr>
              <w:lastRenderedPageBreak/>
              <w:t xml:space="preserve">Children understand the need to lead a healthy lifestyle and the importance of what we put in to our body. Reduce the amount of unhealthy foods eaten. Children can take healthy recipes home to try. </w:t>
            </w:r>
          </w:p>
          <w:p w:rsidR="00F84889" w:rsidRDefault="00F84889" w:rsidP="00225617">
            <w:pPr>
              <w:pStyle w:val="TableParagraph"/>
              <w:ind w:left="0"/>
              <w:rPr>
                <w:rFonts w:asciiTheme="minorHAnsi" w:hAnsiTheme="minorHAnsi" w:cstheme="minorHAnsi"/>
              </w:rPr>
            </w:pPr>
          </w:p>
          <w:p w:rsidR="00F84889" w:rsidRPr="00554D3F" w:rsidRDefault="00F84889" w:rsidP="00225617">
            <w:pPr>
              <w:pStyle w:val="TableParagraph"/>
              <w:ind w:left="0"/>
              <w:rPr>
                <w:rFonts w:asciiTheme="minorHAnsi" w:hAnsiTheme="minorHAnsi" w:cstheme="minorHAnsi"/>
                <w:sz w:val="24"/>
              </w:rPr>
            </w:pPr>
            <w:r>
              <w:rPr>
                <w:rFonts w:asciiTheme="minorHAnsi" w:hAnsiTheme="minorHAnsi" w:cstheme="minorHAnsi"/>
              </w:rPr>
              <w:t>Increase number of children attending clubs. Gather pupil voice through sports leaders.</w:t>
            </w:r>
          </w:p>
        </w:tc>
      </w:tr>
    </w:tbl>
    <w:p w:rsidR="008E77E5" w:rsidRDefault="008E77E5">
      <w:pPr>
        <w:rPr>
          <w:rFonts w:ascii="Times New Roman"/>
          <w:sz w:val="24"/>
        </w:rPr>
        <w:sectPr w:rsidR="008E77E5">
          <w:pgSz w:w="16840" w:h="11910" w:orient="landscape"/>
          <w:pgMar w:top="720" w:right="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8E77E5">
        <w:trPr>
          <w:trHeight w:val="352"/>
        </w:trPr>
        <w:tc>
          <w:tcPr>
            <w:tcW w:w="12302" w:type="dxa"/>
            <w:gridSpan w:val="4"/>
            <w:vMerge w:val="restart"/>
          </w:tcPr>
          <w:p w:rsidR="008E77E5" w:rsidRDefault="006F6CA9">
            <w:pPr>
              <w:pStyle w:val="TableParagraph"/>
              <w:spacing w:line="257" w:lineRule="exact"/>
              <w:ind w:left="28"/>
              <w:rPr>
                <w:sz w:val="24"/>
              </w:rPr>
            </w:pPr>
            <w:r>
              <w:rPr>
                <w:b/>
                <w:color w:val="F26522"/>
                <w:sz w:val="24"/>
              </w:rPr>
              <w:lastRenderedPageBreak/>
              <w:t xml:space="preserve">Key indicator 5: </w:t>
            </w:r>
            <w:r>
              <w:rPr>
                <w:color w:val="F26522"/>
                <w:sz w:val="24"/>
              </w:rPr>
              <w:t>Increased participation in competitive sport</w:t>
            </w:r>
          </w:p>
        </w:tc>
        <w:tc>
          <w:tcPr>
            <w:tcW w:w="3076" w:type="dxa"/>
          </w:tcPr>
          <w:p w:rsidR="008E77E5" w:rsidRDefault="006F6CA9">
            <w:pPr>
              <w:pStyle w:val="TableParagraph"/>
              <w:spacing w:line="257" w:lineRule="exact"/>
              <w:ind w:left="28"/>
              <w:rPr>
                <w:sz w:val="24"/>
              </w:rPr>
            </w:pPr>
            <w:r>
              <w:rPr>
                <w:color w:val="231F20"/>
                <w:sz w:val="24"/>
              </w:rPr>
              <w:t>Percentage of total allocation:</w:t>
            </w:r>
          </w:p>
        </w:tc>
      </w:tr>
      <w:tr w:rsidR="008E77E5">
        <w:trPr>
          <w:trHeight w:val="296"/>
        </w:trPr>
        <w:tc>
          <w:tcPr>
            <w:tcW w:w="12302" w:type="dxa"/>
            <w:gridSpan w:val="4"/>
            <w:vMerge/>
            <w:tcBorders>
              <w:top w:val="nil"/>
            </w:tcBorders>
          </w:tcPr>
          <w:p w:rsidR="008E77E5" w:rsidRDefault="008E77E5">
            <w:pPr>
              <w:rPr>
                <w:sz w:val="2"/>
                <w:szCs w:val="2"/>
              </w:rPr>
            </w:pPr>
          </w:p>
        </w:tc>
        <w:tc>
          <w:tcPr>
            <w:tcW w:w="3076" w:type="dxa"/>
          </w:tcPr>
          <w:p w:rsidR="008E77E5" w:rsidRPr="006F6CA9" w:rsidRDefault="00DF792A">
            <w:pPr>
              <w:pStyle w:val="TableParagraph"/>
              <w:spacing w:line="257" w:lineRule="exact"/>
              <w:ind w:left="20"/>
              <w:jc w:val="center"/>
              <w:rPr>
                <w:rFonts w:asciiTheme="minorHAnsi" w:hAnsiTheme="minorHAnsi"/>
                <w:sz w:val="24"/>
              </w:rPr>
            </w:pPr>
            <w:r>
              <w:rPr>
                <w:rFonts w:asciiTheme="minorHAnsi" w:hAnsiTheme="minorHAnsi"/>
                <w:color w:val="231F20"/>
                <w:sz w:val="24"/>
              </w:rPr>
              <w:t>8</w:t>
            </w:r>
            <w:r w:rsidR="006F6CA9" w:rsidRPr="006F6CA9">
              <w:rPr>
                <w:rFonts w:asciiTheme="minorHAnsi" w:hAnsiTheme="minorHAnsi"/>
                <w:color w:val="231F20"/>
                <w:sz w:val="24"/>
              </w:rPr>
              <w:t>%</w:t>
            </w:r>
          </w:p>
        </w:tc>
      </w:tr>
      <w:tr w:rsidR="008E77E5">
        <w:trPr>
          <w:trHeight w:val="402"/>
        </w:trPr>
        <w:tc>
          <w:tcPr>
            <w:tcW w:w="3758" w:type="dxa"/>
          </w:tcPr>
          <w:p w:rsidR="008E77E5" w:rsidRDefault="006F6CA9">
            <w:pPr>
              <w:pStyle w:val="TableParagraph"/>
              <w:spacing w:before="16"/>
              <w:ind w:left="1554" w:right="1534"/>
              <w:jc w:val="center"/>
              <w:rPr>
                <w:b/>
                <w:sz w:val="24"/>
              </w:rPr>
            </w:pPr>
            <w:r>
              <w:rPr>
                <w:b/>
                <w:color w:val="231F20"/>
                <w:sz w:val="24"/>
              </w:rPr>
              <w:t>Intent</w:t>
            </w:r>
          </w:p>
        </w:tc>
        <w:tc>
          <w:tcPr>
            <w:tcW w:w="5121" w:type="dxa"/>
            <w:gridSpan w:val="2"/>
          </w:tcPr>
          <w:p w:rsidR="008E77E5" w:rsidRDefault="006F6CA9">
            <w:pPr>
              <w:pStyle w:val="TableParagraph"/>
              <w:spacing w:before="16"/>
              <w:ind w:left="1733" w:right="1712"/>
              <w:jc w:val="center"/>
              <w:rPr>
                <w:b/>
                <w:sz w:val="24"/>
              </w:rPr>
            </w:pPr>
            <w:r>
              <w:rPr>
                <w:b/>
                <w:color w:val="231F20"/>
                <w:sz w:val="24"/>
              </w:rPr>
              <w:t>Implementation</w:t>
            </w:r>
          </w:p>
        </w:tc>
        <w:tc>
          <w:tcPr>
            <w:tcW w:w="3423" w:type="dxa"/>
          </w:tcPr>
          <w:p w:rsidR="008E77E5" w:rsidRDefault="006F6CA9">
            <w:pPr>
              <w:pStyle w:val="TableParagraph"/>
              <w:spacing w:before="16"/>
              <w:ind w:left="1346" w:right="1325"/>
              <w:jc w:val="center"/>
              <w:rPr>
                <w:b/>
                <w:sz w:val="24"/>
              </w:rPr>
            </w:pPr>
            <w:r>
              <w:rPr>
                <w:b/>
                <w:color w:val="231F20"/>
                <w:sz w:val="24"/>
              </w:rPr>
              <w:t>Impact</w:t>
            </w:r>
          </w:p>
        </w:tc>
        <w:tc>
          <w:tcPr>
            <w:tcW w:w="3076" w:type="dxa"/>
          </w:tcPr>
          <w:p w:rsidR="008E77E5" w:rsidRPr="006F6CA9" w:rsidRDefault="008E77E5">
            <w:pPr>
              <w:pStyle w:val="TableParagraph"/>
              <w:ind w:left="0"/>
              <w:rPr>
                <w:rFonts w:asciiTheme="minorHAnsi" w:hAnsiTheme="minorHAnsi"/>
                <w:sz w:val="24"/>
              </w:rPr>
            </w:pPr>
          </w:p>
        </w:tc>
      </w:tr>
      <w:tr w:rsidR="008E77E5">
        <w:trPr>
          <w:trHeight w:val="334"/>
        </w:trPr>
        <w:tc>
          <w:tcPr>
            <w:tcW w:w="3758" w:type="dxa"/>
            <w:tcBorders>
              <w:bottom w:val="nil"/>
            </w:tcBorders>
          </w:tcPr>
          <w:p w:rsidR="008E77E5" w:rsidRDefault="006F6CA9">
            <w:pPr>
              <w:pStyle w:val="TableParagraph"/>
              <w:spacing w:before="16"/>
              <w:rPr>
                <w:sz w:val="24"/>
              </w:rPr>
            </w:pPr>
            <w:r>
              <w:rPr>
                <w:color w:val="231F20"/>
                <w:sz w:val="24"/>
              </w:rPr>
              <w:t>Your school focus should be clear</w:t>
            </w:r>
          </w:p>
        </w:tc>
        <w:tc>
          <w:tcPr>
            <w:tcW w:w="3458" w:type="dxa"/>
            <w:tcBorders>
              <w:bottom w:val="nil"/>
            </w:tcBorders>
          </w:tcPr>
          <w:p w:rsidR="008E77E5" w:rsidRDefault="006F6CA9">
            <w:pPr>
              <w:pStyle w:val="TableParagraph"/>
              <w:spacing w:before="16"/>
              <w:rPr>
                <w:sz w:val="24"/>
              </w:rPr>
            </w:pPr>
            <w:r>
              <w:rPr>
                <w:color w:val="231F20"/>
                <w:sz w:val="24"/>
              </w:rPr>
              <w:t>Make sure your actions to</w:t>
            </w:r>
          </w:p>
        </w:tc>
        <w:tc>
          <w:tcPr>
            <w:tcW w:w="1663" w:type="dxa"/>
            <w:tcBorders>
              <w:bottom w:val="nil"/>
            </w:tcBorders>
          </w:tcPr>
          <w:p w:rsidR="008E77E5" w:rsidRDefault="006F6CA9">
            <w:pPr>
              <w:pStyle w:val="TableParagraph"/>
              <w:spacing w:before="16"/>
              <w:rPr>
                <w:sz w:val="24"/>
              </w:rPr>
            </w:pPr>
            <w:r>
              <w:rPr>
                <w:color w:val="231F20"/>
                <w:sz w:val="24"/>
              </w:rPr>
              <w:t>Funding</w:t>
            </w:r>
          </w:p>
        </w:tc>
        <w:tc>
          <w:tcPr>
            <w:tcW w:w="3423" w:type="dxa"/>
            <w:tcBorders>
              <w:bottom w:val="nil"/>
            </w:tcBorders>
          </w:tcPr>
          <w:p w:rsidR="008E77E5" w:rsidRDefault="006F6CA9">
            <w:pPr>
              <w:pStyle w:val="TableParagraph"/>
              <w:spacing w:before="16"/>
              <w:rPr>
                <w:sz w:val="24"/>
              </w:rPr>
            </w:pPr>
            <w:r>
              <w:rPr>
                <w:color w:val="231F20"/>
                <w:sz w:val="24"/>
              </w:rPr>
              <w:t>Evidence of impact: what do</w:t>
            </w:r>
          </w:p>
        </w:tc>
        <w:tc>
          <w:tcPr>
            <w:tcW w:w="3076" w:type="dxa"/>
            <w:tcBorders>
              <w:bottom w:val="nil"/>
            </w:tcBorders>
          </w:tcPr>
          <w:p w:rsidR="008E77E5" w:rsidRDefault="006F6CA9">
            <w:pPr>
              <w:pStyle w:val="TableParagraph"/>
              <w:spacing w:before="16"/>
              <w:rPr>
                <w:sz w:val="24"/>
              </w:rPr>
            </w:pPr>
            <w:r>
              <w:rPr>
                <w:color w:val="231F20"/>
                <w:sz w:val="24"/>
              </w:rPr>
              <w:t>Sustainability and suggested</w:t>
            </w:r>
          </w:p>
        </w:tc>
      </w:tr>
      <w:tr w:rsidR="008E77E5">
        <w:trPr>
          <w:trHeight w:val="288"/>
        </w:trPr>
        <w:tc>
          <w:tcPr>
            <w:tcW w:w="3758" w:type="dxa"/>
            <w:tcBorders>
              <w:top w:val="nil"/>
              <w:bottom w:val="nil"/>
            </w:tcBorders>
          </w:tcPr>
          <w:p w:rsidR="008E77E5" w:rsidRDefault="006F6CA9">
            <w:pPr>
              <w:pStyle w:val="TableParagraph"/>
              <w:spacing w:line="263" w:lineRule="exact"/>
              <w:rPr>
                <w:sz w:val="24"/>
              </w:rPr>
            </w:pPr>
            <w:r>
              <w:rPr>
                <w:color w:val="231F20"/>
                <w:sz w:val="24"/>
              </w:rPr>
              <w:t>what you want the pupils to know</w:t>
            </w:r>
          </w:p>
        </w:tc>
        <w:tc>
          <w:tcPr>
            <w:tcW w:w="3458" w:type="dxa"/>
            <w:tcBorders>
              <w:top w:val="nil"/>
              <w:bottom w:val="nil"/>
            </w:tcBorders>
          </w:tcPr>
          <w:p w:rsidR="008E77E5" w:rsidRDefault="006F6CA9">
            <w:pPr>
              <w:pStyle w:val="TableParagraph"/>
              <w:spacing w:line="263" w:lineRule="exact"/>
              <w:rPr>
                <w:sz w:val="24"/>
              </w:rPr>
            </w:pPr>
            <w:r>
              <w:rPr>
                <w:color w:val="231F20"/>
                <w:sz w:val="24"/>
              </w:rPr>
              <w:t>achieve are linked to your</w:t>
            </w:r>
          </w:p>
        </w:tc>
        <w:tc>
          <w:tcPr>
            <w:tcW w:w="1663" w:type="dxa"/>
            <w:tcBorders>
              <w:top w:val="nil"/>
              <w:bottom w:val="nil"/>
            </w:tcBorders>
          </w:tcPr>
          <w:p w:rsidR="008E77E5" w:rsidRDefault="006F6CA9">
            <w:pPr>
              <w:pStyle w:val="TableParagraph"/>
              <w:spacing w:line="263" w:lineRule="exact"/>
              <w:rPr>
                <w:sz w:val="24"/>
              </w:rPr>
            </w:pPr>
            <w:r>
              <w:rPr>
                <w:color w:val="231F20"/>
                <w:sz w:val="24"/>
              </w:rPr>
              <w:t>allocated:</w:t>
            </w:r>
          </w:p>
        </w:tc>
        <w:tc>
          <w:tcPr>
            <w:tcW w:w="3423" w:type="dxa"/>
            <w:tcBorders>
              <w:top w:val="nil"/>
              <w:bottom w:val="nil"/>
            </w:tcBorders>
          </w:tcPr>
          <w:p w:rsidR="008E77E5" w:rsidRDefault="006F6CA9">
            <w:pPr>
              <w:pStyle w:val="TableParagraph"/>
              <w:spacing w:line="263" w:lineRule="exact"/>
              <w:rPr>
                <w:sz w:val="24"/>
              </w:rPr>
            </w:pPr>
            <w:r>
              <w:rPr>
                <w:color w:val="231F20"/>
                <w:sz w:val="24"/>
              </w:rPr>
              <w:t>pupils now know and what</w:t>
            </w:r>
          </w:p>
        </w:tc>
        <w:tc>
          <w:tcPr>
            <w:tcW w:w="3076" w:type="dxa"/>
            <w:tcBorders>
              <w:top w:val="nil"/>
              <w:bottom w:val="nil"/>
            </w:tcBorders>
          </w:tcPr>
          <w:p w:rsidR="008E77E5" w:rsidRDefault="006F6CA9">
            <w:pPr>
              <w:pStyle w:val="TableParagraph"/>
              <w:spacing w:line="263" w:lineRule="exact"/>
              <w:rPr>
                <w:sz w:val="24"/>
              </w:rPr>
            </w:pPr>
            <w:r>
              <w:rPr>
                <w:color w:val="231F20"/>
                <w:sz w:val="24"/>
              </w:rPr>
              <w:t>next steps:</w:t>
            </w:r>
          </w:p>
        </w:tc>
      </w:tr>
      <w:tr w:rsidR="008E77E5">
        <w:trPr>
          <w:trHeight w:val="287"/>
        </w:trPr>
        <w:tc>
          <w:tcPr>
            <w:tcW w:w="3758" w:type="dxa"/>
            <w:tcBorders>
              <w:top w:val="nil"/>
              <w:bottom w:val="nil"/>
            </w:tcBorders>
          </w:tcPr>
          <w:p w:rsidR="008E77E5" w:rsidRDefault="006F6CA9">
            <w:pPr>
              <w:pStyle w:val="TableParagraph"/>
              <w:spacing w:line="263" w:lineRule="exact"/>
              <w:rPr>
                <w:sz w:val="24"/>
              </w:rPr>
            </w:pPr>
            <w:r>
              <w:rPr>
                <w:color w:val="231F20"/>
                <w:sz w:val="24"/>
              </w:rPr>
              <w:t>and be able to do and about</w:t>
            </w:r>
          </w:p>
        </w:tc>
        <w:tc>
          <w:tcPr>
            <w:tcW w:w="3458" w:type="dxa"/>
            <w:tcBorders>
              <w:top w:val="nil"/>
              <w:bottom w:val="nil"/>
            </w:tcBorders>
          </w:tcPr>
          <w:p w:rsidR="008E77E5" w:rsidRDefault="006F6CA9">
            <w:pPr>
              <w:pStyle w:val="TableParagraph"/>
              <w:spacing w:line="263" w:lineRule="exact"/>
              <w:rPr>
                <w:sz w:val="24"/>
              </w:rPr>
            </w:pPr>
            <w:r>
              <w:rPr>
                <w:color w:val="231F20"/>
                <w:sz w:val="24"/>
              </w:rPr>
              <w:t>intentions:</w:t>
            </w:r>
          </w:p>
        </w:tc>
        <w:tc>
          <w:tcPr>
            <w:tcW w:w="1663" w:type="dxa"/>
            <w:tcBorders>
              <w:top w:val="nil"/>
              <w:bottom w:val="nil"/>
            </w:tcBorders>
          </w:tcPr>
          <w:p w:rsidR="008E77E5" w:rsidRDefault="008E77E5">
            <w:pPr>
              <w:pStyle w:val="TableParagraph"/>
              <w:ind w:left="0"/>
              <w:rPr>
                <w:rFonts w:ascii="Times New Roman"/>
                <w:sz w:val="20"/>
              </w:rPr>
            </w:pPr>
          </w:p>
        </w:tc>
        <w:tc>
          <w:tcPr>
            <w:tcW w:w="3423" w:type="dxa"/>
            <w:tcBorders>
              <w:top w:val="nil"/>
              <w:bottom w:val="nil"/>
            </w:tcBorders>
          </w:tcPr>
          <w:p w:rsidR="008E77E5" w:rsidRDefault="006F6CA9">
            <w:pPr>
              <w:pStyle w:val="TableParagraph"/>
              <w:spacing w:line="263" w:lineRule="exact"/>
              <w:rPr>
                <w:sz w:val="24"/>
              </w:rPr>
            </w:pPr>
            <w:r>
              <w:rPr>
                <w:color w:val="231F20"/>
                <w:sz w:val="24"/>
              </w:rPr>
              <w:t>can they now do? What has</w:t>
            </w:r>
          </w:p>
        </w:tc>
        <w:tc>
          <w:tcPr>
            <w:tcW w:w="3076" w:type="dxa"/>
            <w:tcBorders>
              <w:top w:val="nil"/>
              <w:bottom w:val="nil"/>
            </w:tcBorders>
          </w:tcPr>
          <w:p w:rsidR="008E77E5" w:rsidRDefault="008E77E5">
            <w:pPr>
              <w:pStyle w:val="TableParagraph"/>
              <w:ind w:left="0"/>
              <w:rPr>
                <w:rFonts w:ascii="Times New Roman"/>
                <w:sz w:val="20"/>
              </w:rPr>
            </w:pPr>
          </w:p>
        </w:tc>
      </w:tr>
      <w:tr w:rsidR="008E77E5">
        <w:trPr>
          <w:trHeight w:val="287"/>
        </w:trPr>
        <w:tc>
          <w:tcPr>
            <w:tcW w:w="3758" w:type="dxa"/>
            <w:tcBorders>
              <w:top w:val="nil"/>
              <w:bottom w:val="nil"/>
            </w:tcBorders>
          </w:tcPr>
          <w:p w:rsidR="008E77E5" w:rsidRDefault="006F6CA9">
            <w:pPr>
              <w:pStyle w:val="TableParagraph"/>
              <w:spacing w:line="263" w:lineRule="exact"/>
              <w:rPr>
                <w:sz w:val="24"/>
              </w:rPr>
            </w:pPr>
            <w:r>
              <w:rPr>
                <w:color w:val="231F20"/>
                <w:sz w:val="24"/>
              </w:rPr>
              <w:t>what they need to learn and to</w:t>
            </w:r>
          </w:p>
        </w:tc>
        <w:tc>
          <w:tcPr>
            <w:tcW w:w="3458" w:type="dxa"/>
            <w:tcBorders>
              <w:top w:val="nil"/>
              <w:bottom w:val="nil"/>
            </w:tcBorders>
          </w:tcPr>
          <w:p w:rsidR="008E77E5" w:rsidRDefault="008E77E5">
            <w:pPr>
              <w:pStyle w:val="TableParagraph"/>
              <w:ind w:left="0"/>
              <w:rPr>
                <w:rFonts w:ascii="Times New Roman"/>
                <w:sz w:val="20"/>
              </w:rPr>
            </w:pPr>
          </w:p>
        </w:tc>
        <w:tc>
          <w:tcPr>
            <w:tcW w:w="1663" w:type="dxa"/>
            <w:tcBorders>
              <w:top w:val="nil"/>
              <w:bottom w:val="nil"/>
            </w:tcBorders>
          </w:tcPr>
          <w:p w:rsidR="008E77E5" w:rsidRDefault="008E77E5">
            <w:pPr>
              <w:pStyle w:val="TableParagraph"/>
              <w:ind w:left="0"/>
              <w:rPr>
                <w:rFonts w:ascii="Times New Roman"/>
                <w:sz w:val="20"/>
              </w:rPr>
            </w:pPr>
          </w:p>
        </w:tc>
        <w:tc>
          <w:tcPr>
            <w:tcW w:w="3423" w:type="dxa"/>
            <w:tcBorders>
              <w:top w:val="nil"/>
              <w:bottom w:val="nil"/>
            </w:tcBorders>
          </w:tcPr>
          <w:p w:rsidR="008E77E5" w:rsidRDefault="006F6CA9">
            <w:pPr>
              <w:pStyle w:val="TableParagraph"/>
              <w:spacing w:line="263" w:lineRule="exact"/>
              <w:rPr>
                <w:sz w:val="24"/>
              </w:rPr>
            </w:pPr>
            <w:r>
              <w:rPr>
                <w:color w:val="231F20"/>
                <w:sz w:val="24"/>
              </w:rPr>
              <w:t>changed?:</w:t>
            </w:r>
          </w:p>
        </w:tc>
        <w:tc>
          <w:tcPr>
            <w:tcW w:w="3076" w:type="dxa"/>
            <w:tcBorders>
              <w:top w:val="nil"/>
              <w:bottom w:val="nil"/>
            </w:tcBorders>
          </w:tcPr>
          <w:p w:rsidR="008E77E5" w:rsidRDefault="008E77E5">
            <w:pPr>
              <w:pStyle w:val="TableParagraph"/>
              <w:ind w:left="0"/>
              <w:rPr>
                <w:rFonts w:ascii="Times New Roman"/>
                <w:sz w:val="20"/>
              </w:rPr>
            </w:pPr>
          </w:p>
        </w:tc>
      </w:tr>
      <w:tr w:rsidR="008E77E5">
        <w:trPr>
          <w:trHeight w:val="273"/>
        </w:trPr>
        <w:tc>
          <w:tcPr>
            <w:tcW w:w="3758" w:type="dxa"/>
            <w:tcBorders>
              <w:top w:val="nil"/>
            </w:tcBorders>
          </w:tcPr>
          <w:p w:rsidR="008E77E5" w:rsidRDefault="006F6CA9">
            <w:pPr>
              <w:pStyle w:val="TableParagraph"/>
              <w:spacing w:line="254" w:lineRule="exact"/>
              <w:rPr>
                <w:sz w:val="24"/>
              </w:rPr>
            </w:pPr>
            <w:r>
              <w:rPr>
                <w:color w:val="231F20"/>
                <w:sz w:val="24"/>
              </w:rPr>
              <w:t>consolidate through practice:</w:t>
            </w:r>
          </w:p>
        </w:tc>
        <w:tc>
          <w:tcPr>
            <w:tcW w:w="3458" w:type="dxa"/>
            <w:tcBorders>
              <w:top w:val="nil"/>
            </w:tcBorders>
          </w:tcPr>
          <w:p w:rsidR="008E77E5" w:rsidRDefault="008E77E5">
            <w:pPr>
              <w:pStyle w:val="TableParagraph"/>
              <w:ind w:left="0"/>
              <w:rPr>
                <w:rFonts w:ascii="Times New Roman"/>
                <w:sz w:val="20"/>
              </w:rPr>
            </w:pPr>
          </w:p>
        </w:tc>
        <w:tc>
          <w:tcPr>
            <w:tcW w:w="1663" w:type="dxa"/>
            <w:tcBorders>
              <w:top w:val="nil"/>
            </w:tcBorders>
          </w:tcPr>
          <w:p w:rsidR="008E77E5" w:rsidRDefault="008E77E5">
            <w:pPr>
              <w:pStyle w:val="TableParagraph"/>
              <w:ind w:left="0"/>
              <w:rPr>
                <w:rFonts w:ascii="Times New Roman"/>
                <w:sz w:val="20"/>
              </w:rPr>
            </w:pPr>
          </w:p>
        </w:tc>
        <w:tc>
          <w:tcPr>
            <w:tcW w:w="3423" w:type="dxa"/>
            <w:tcBorders>
              <w:top w:val="nil"/>
            </w:tcBorders>
          </w:tcPr>
          <w:p w:rsidR="008E77E5" w:rsidRDefault="008E77E5">
            <w:pPr>
              <w:pStyle w:val="TableParagraph"/>
              <w:ind w:left="0"/>
              <w:rPr>
                <w:rFonts w:ascii="Times New Roman"/>
                <w:sz w:val="20"/>
              </w:rPr>
            </w:pPr>
          </w:p>
        </w:tc>
        <w:tc>
          <w:tcPr>
            <w:tcW w:w="3076" w:type="dxa"/>
            <w:tcBorders>
              <w:top w:val="nil"/>
            </w:tcBorders>
          </w:tcPr>
          <w:p w:rsidR="008E77E5" w:rsidRDefault="008E77E5">
            <w:pPr>
              <w:pStyle w:val="TableParagraph"/>
              <w:ind w:left="0"/>
              <w:rPr>
                <w:rFonts w:ascii="Times New Roman"/>
                <w:sz w:val="20"/>
              </w:rPr>
            </w:pPr>
          </w:p>
        </w:tc>
      </w:tr>
      <w:tr w:rsidR="008E77E5">
        <w:trPr>
          <w:trHeight w:val="2134"/>
        </w:trPr>
        <w:tc>
          <w:tcPr>
            <w:tcW w:w="3758" w:type="dxa"/>
          </w:tcPr>
          <w:p w:rsidR="00225617" w:rsidRDefault="00225617" w:rsidP="00225617">
            <w:pPr>
              <w:pStyle w:val="TableParagraph"/>
              <w:ind w:left="0"/>
            </w:pPr>
            <w:r>
              <w:t xml:space="preserve">To promote competitive opportunities for all children (Y3-6) through the Wilson Stuart Active Society and Inter-House Competitions. </w:t>
            </w:r>
          </w:p>
          <w:p w:rsidR="00225617" w:rsidRDefault="00225617" w:rsidP="00225617">
            <w:pPr>
              <w:pStyle w:val="TableParagraph"/>
              <w:ind w:left="0"/>
            </w:pPr>
          </w:p>
          <w:p w:rsidR="00E62B31" w:rsidRDefault="00E62B31" w:rsidP="00225617">
            <w:pPr>
              <w:pStyle w:val="TableParagraph"/>
              <w:ind w:left="0"/>
            </w:pPr>
          </w:p>
          <w:p w:rsidR="00E62B31" w:rsidRDefault="00E62B31" w:rsidP="00225617">
            <w:pPr>
              <w:pStyle w:val="TableParagraph"/>
              <w:ind w:left="0"/>
            </w:pPr>
          </w:p>
          <w:p w:rsidR="00E62B31" w:rsidRDefault="00E62B31" w:rsidP="00225617">
            <w:pPr>
              <w:pStyle w:val="TableParagraph"/>
              <w:ind w:left="0"/>
            </w:pPr>
          </w:p>
          <w:p w:rsidR="00E62B31" w:rsidRDefault="00E62B31" w:rsidP="00225617">
            <w:pPr>
              <w:pStyle w:val="TableParagraph"/>
              <w:ind w:left="0"/>
            </w:pPr>
          </w:p>
          <w:p w:rsidR="00E62B31" w:rsidRDefault="00E62B31" w:rsidP="00225617">
            <w:pPr>
              <w:pStyle w:val="TableParagraph"/>
              <w:ind w:left="0"/>
            </w:pPr>
          </w:p>
          <w:p w:rsidR="008E77E5" w:rsidRDefault="00225617" w:rsidP="00225617">
            <w:pPr>
              <w:pStyle w:val="TableParagraph"/>
              <w:ind w:left="0"/>
            </w:pPr>
            <w:r>
              <w:t>To create and maintain links with local clubs.</w:t>
            </w:r>
          </w:p>
          <w:p w:rsidR="00E62B31" w:rsidRDefault="00E62B31" w:rsidP="00225617">
            <w:pPr>
              <w:pStyle w:val="TableParagraph"/>
              <w:ind w:left="0"/>
            </w:pPr>
          </w:p>
          <w:p w:rsidR="00E62B31" w:rsidRDefault="00E62B31" w:rsidP="00225617">
            <w:pPr>
              <w:pStyle w:val="TableParagraph"/>
              <w:ind w:left="0"/>
            </w:pPr>
          </w:p>
          <w:p w:rsidR="00E62B31" w:rsidRDefault="00E62B31" w:rsidP="00225617">
            <w:pPr>
              <w:pStyle w:val="TableParagraph"/>
              <w:ind w:left="0"/>
            </w:pPr>
          </w:p>
          <w:p w:rsidR="00E62B31" w:rsidRDefault="00E62B31" w:rsidP="00225617">
            <w:pPr>
              <w:pStyle w:val="TableParagraph"/>
              <w:ind w:left="0"/>
            </w:pPr>
          </w:p>
          <w:p w:rsidR="001722ED" w:rsidRDefault="001722ED" w:rsidP="00225617">
            <w:pPr>
              <w:pStyle w:val="TableParagraph"/>
              <w:ind w:left="0"/>
            </w:pPr>
          </w:p>
          <w:p w:rsidR="001722ED" w:rsidRDefault="001722ED" w:rsidP="00225617">
            <w:pPr>
              <w:pStyle w:val="TableParagraph"/>
              <w:ind w:left="0"/>
            </w:pPr>
          </w:p>
          <w:p w:rsidR="00E62B31" w:rsidRDefault="00E62B31" w:rsidP="00225617">
            <w:pPr>
              <w:pStyle w:val="TableParagraph"/>
              <w:ind w:left="0"/>
            </w:pPr>
            <w:r>
              <w:t xml:space="preserve">Children to have the opportunity to access swimming which aren’t available at school grounds and send a strong team to swimming gala. </w:t>
            </w:r>
          </w:p>
          <w:p w:rsidR="00F84889" w:rsidRDefault="00F84889" w:rsidP="00225617">
            <w:pPr>
              <w:pStyle w:val="TableParagraph"/>
              <w:ind w:left="0"/>
            </w:pPr>
          </w:p>
          <w:p w:rsidR="00F84889" w:rsidRPr="00F84889" w:rsidRDefault="00F84889" w:rsidP="00225617">
            <w:pPr>
              <w:pStyle w:val="TableParagraph"/>
              <w:ind w:left="0"/>
              <w:rPr>
                <w:rFonts w:asciiTheme="minorHAnsi" w:hAnsiTheme="minorHAnsi"/>
                <w:b/>
                <w:sz w:val="24"/>
              </w:rPr>
            </w:pPr>
            <w:r w:rsidRPr="00F84889">
              <w:rPr>
                <w:b/>
              </w:rPr>
              <w:t>**Heavily impacted due to lockdown and Covid-19**</w:t>
            </w:r>
          </w:p>
        </w:tc>
        <w:tc>
          <w:tcPr>
            <w:tcW w:w="3458" w:type="dxa"/>
          </w:tcPr>
          <w:p w:rsidR="00E62B31" w:rsidRDefault="00225617">
            <w:pPr>
              <w:pStyle w:val="TableParagraph"/>
              <w:ind w:left="0"/>
            </w:pPr>
            <w:r>
              <w:t>Compete in a minimum of 8 level 2 competitions across a wide range of sports. Three inter-house competitions are to be run throughout the year ensuring 100% of children participate in at least one competitive sport.</w:t>
            </w:r>
          </w:p>
          <w:p w:rsidR="00E62B31" w:rsidRDefault="00E62B31">
            <w:pPr>
              <w:pStyle w:val="TableParagraph"/>
              <w:ind w:left="0"/>
            </w:pPr>
          </w:p>
          <w:p w:rsidR="00E62B31" w:rsidRDefault="00E62B31">
            <w:pPr>
              <w:pStyle w:val="TableParagraph"/>
              <w:ind w:left="0"/>
            </w:pPr>
          </w:p>
          <w:p w:rsidR="00E62B31" w:rsidRDefault="00E62B31">
            <w:pPr>
              <w:pStyle w:val="TableParagraph"/>
              <w:ind w:left="0"/>
            </w:pPr>
          </w:p>
          <w:p w:rsidR="00E62B31" w:rsidRPr="00E62B31" w:rsidRDefault="00E62B31" w:rsidP="00E62B31">
            <w:pPr>
              <w:rPr>
                <w:rFonts w:asciiTheme="minorHAnsi" w:hAnsiTheme="minorHAnsi" w:cstheme="minorHAnsi"/>
              </w:rPr>
            </w:pPr>
            <w:r w:rsidRPr="00E62B31">
              <w:rPr>
                <w:rFonts w:asciiTheme="minorHAnsi" w:hAnsiTheme="minorHAnsi" w:cstheme="minorHAnsi"/>
              </w:rPr>
              <w:t>Children to take part in the Sutton Football league and Cup.</w:t>
            </w:r>
            <w:r w:rsidR="00B73BFA">
              <w:rPr>
                <w:rFonts w:asciiTheme="minorHAnsi" w:hAnsiTheme="minorHAnsi" w:cstheme="minorHAnsi"/>
              </w:rPr>
              <w:t xml:space="preserve"> £50</w:t>
            </w:r>
          </w:p>
          <w:p w:rsidR="00E62B31" w:rsidRDefault="00E62B31" w:rsidP="00E62B31">
            <w:pPr>
              <w:rPr>
                <w:rFonts w:asciiTheme="minorHAnsi" w:hAnsiTheme="minorHAnsi" w:cstheme="minorHAnsi"/>
              </w:rPr>
            </w:pPr>
            <w:r w:rsidRPr="00E62B31">
              <w:rPr>
                <w:rFonts w:asciiTheme="minorHAnsi" w:hAnsiTheme="minorHAnsi" w:cstheme="minorHAnsi"/>
              </w:rPr>
              <w:t>Children to take part in the Sutton Netball league.</w:t>
            </w:r>
            <w:r w:rsidR="00B73BFA">
              <w:rPr>
                <w:rFonts w:asciiTheme="minorHAnsi" w:hAnsiTheme="minorHAnsi" w:cstheme="minorHAnsi"/>
              </w:rPr>
              <w:t xml:space="preserve"> £50 </w:t>
            </w:r>
          </w:p>
          <w:p w:rsidR="00E62B31" w:rsidRDefault="00E62B31" w:rsidP="00E62B31">
            <w:pPr>
              <w:rPr>
                <w:rFonts w:asciiTheme="minorHAnsi" w:hAnsiTheme="minorHAnsi" w:cstheme="minorHAnsi"/>
              </w:rPr>
            </w:pPr>
          </w:p>
          <w:p w:rsidR="00E62B31" w:rsidRDefault="00E62B31" w:rsidP="00E62B31">
            <w:pPr>
              <w:rPr>
                <w:rFonts w:asciiTheme="minorHAnsi" w:hAnsiTheme="minorHAnsi" w:cstheme="minorHAnsi"/>
              </w:rPr>
            </w:pPr>
          </w:p>
          <w:p w:rsidR="001722ED" w:rsidRDefault="001722ED" w:rsidP="00E62B31">
            <w:pPr>
              <w:rPr>
                <w:rFonts w:asciiTheme="minorHAnsi" w:hAnsiTheme="minorHAnsi" w:cstheme="minorHAnsi"/>
              </w:rPr>
            </w:pPr>
          </w:p>
          <w:p w:rsidR="001722ED" w:rsidRDefault="001722ED" w:rsidP="00E62B31">
            <w:pPr>
              <w:rPr>
                <w:rFonts w:asciiTheme="minorHAnsi" w:hAnsiTheme="minorHAnsi" w:cstheme="minorHAnsi"/>
              </w:rPr>
            </w:pPr>
          </w:p>
          <w:p w:rsidR="00E62B31" w:rsidRPr="00E62B31" w:rsidRDefault="00E62B31" w:rsidP="00E62B31">
            <w:pPr>
              <w:rPr>
                <w:rFonts w:asciiTheme="minorHAnsi" w:hAnsiTheme="minorHAnsi" w:cstheme="minorHAnsi"/>
              </w:rPr>
            </w:pPr>
            <w:r>
              <w:rPr>
                <w:rFonts w:asciiTheme="minorHAnsi" w:hAnsiTheme="minorHAnsi" w:cstheme="minorHAnsi"/>
              </w:rPr>
              <w:t xml:space="preserve">Children are able to go swimming to prepare for swimming gala. Coach hired. </w:t>
            </w:r>
          </w:p>
          <w:p w:rsidR="00E62B31" w:rsidRPr="006F6CA9" w:rsidRDefault="00E62B31">
            <w:pPr>
              <w:pStyle w:val="TableParagraph"/>
              <w:ind w:left="0"/>
              <w:rPr>
                <w:rFonts w:asciiTheme="minorHAnsi" w:hAnsiTheme="minorHAnsi"/>
                <w:sz w:val="24"/>
              </w:rPr>
            </w:pPr>
          </w:p>
        </w:tc>
        <w:tc>
          <w:tcPr>
            <w:tcW w:w="1663" w:type="dxa"/>
          </w:tcPr>
          <w:p w:rsidR="008E77E5" w:rsidRDefault="00225617" w:rsidP="00E62B31">
            <w:pPr>
              <w:pStyle w:val="TableParagraph"/>
              <w:ind w:left="0"/>
              <w:jc w:val="center"/>
              <w:rPr>
                <w:rFonts w:asciiTheme="minorHAnsi" w:hAnsiTheme="minorHAnsi"/>
                <w:sz w:val="24"/>
              </w:rPr>
            </w:pPr>
            <w:r>
              <w:rPr>
                <w:rFonts w:asciiTheme="minorHAnsi" w:hAnsiTheme="minorHAnsi"/>
                <w:sz w:val="24"/>
              </w:rPr>
              <w:t>£1,350</w:t>
            </w:r>
          </w:p>
          <w:p w:rsidR="00E62B31" w:rsidRDefault="00E62B31" w:rsidP="00E62B31">
            <w:pPr>
              <w:pStyle w:val="TableParagraph"/>
              <w:ind w:left="0"/>
              <w:jc w:val="center"/>
              <w:rPr>
                <w:rFonts w:asciiTheme="minorHAnsi" w:hAnsiTheme="minorHAnsi"/>
                <w:sz w:val="24"/>
              </w:rPr>
            </w:pPr>
          </w:p>
          <w:p w:rsidR="00E62B31" w:rsidRDefault="00E62B31" w:rsidP="00E62B31">
            <w:pPr>
              <w:pStyle w:val="TableParagraph"/>
              <w:ind w:left="0"/>
              <w:jc w:val="center"/>
              <w:rPr>
                <w:rFonts w:asciiTheme="minorHAnsi" w:hAnsiTheme="minorHAnsi"/>
                <w:sz w:val="24"/>
              </w:rPr>
            </w:pPr>
          </w:p>
          <w:p w:rsidR="00E62B31" w:rsidRDefault="00E62B31" w:rsidP="00E62B31">
            <w:pPr>
              <w:pStyle w:val="TableParagraph"/>
              <w:ind w:left="0"/>
              <w:jc w:val="center"/>
              <w:rPr>
                <w:rFonts w:asciiTheme="minorHAnsi" w:hAnsiTheme="minorHAnsi"/>
                <w:sz w:val="24"/>
              </w:rPr>
            </w:pPr>
          </w:p>
          <w:p w:rsidR="00E62B31" w:rsidRDefault="00E62B31" w:rsidP="00E62B31">
            <w:pPr>
              <w:pStyle w:val="TableParagraph"/>
              <w:ind w:left="0"/>
              <w:jc w:val="center"/>
              <w:rPr>
                <w:rFonts w:asciiTheme="minorHAnsi" w:hAnsiTheme="minorHAnsi"/>
                <w:sz w:val="24"/>
              </w:rPr>
            </w:pPr>
          </w:p>
          <w:p w:rsidR="00E62B31" w:rsidRDefault="00E62B31" w:rsidP="00E62B31">
            <w:pPr>
              <w:pStyle w:val="TableParagraph"/>
              <w:ind w:left="0"/>
              <w:jc w:val="center"/>
              <w:rPr>
                <w:rFonts w:asciiTheme="minorHAnsi" w:hAnsiTheme="minorHAnsi"/>
                <w:sz w:val="24"/>
              </w:rPr>
            </w:pPr>
          </w:p>
          <w:p w:rsidR="00E62B31" w:rsidRDefault="00E62B31" w:rsidP="00E62B31">
            <w:pPr>
              <w:pStyle w:val="TableParagraph"/>
              <w:ind w:left="0"/>
              <w:rPr>
                <w:rFonts w:asciiTheme="minorHAnsi" w:hAnsiTheme="minorHAnsi"/>
                <w:sz w:val="24"/>
              </w:rPr>
            </w:pPr>
          </w:p>
          <w:p w:rsidR="00E62B31" w:rsidRDefault="00E62B31" w:rsidP="00E62B31">
            <w:pPr>
              <w:pStyle w:val="TableParagraph"/>
              <w:ind w:left="0"/>
              <w:jc w:val="center"/>
              <w:rPr>
                <w:rFonts w:asciiTheme="minorHAnsi" w:hAnsiTheme="minorHAnsi"/>
                <w:sz w:val="24"/>
              </w:rPr>
            </w:pPr>
          </w:p>
          <w:p w:rsidR="00E62B31" w:rsidRDefault="00E62B31" w:rsidP="00E62B31">
            <w:pPr>
              <w:pStyle w:val="TableParagraph"/>
              <w:ind w:left="0"/>
              <w:jc w:val="center"/>
              <w:rPr>
                <w:rFonts w:asciiTheme="minorHAnsi" w:hAnsiTheme="minorHAnsi"/>
                <w:sz w:val="24"/>
              </w:rPr>
            </w:pPr>
          </w:p>
          <w:p w:rsidR="00E62B31" w:rsidRDefault="00E62B31" w:rsidP="00E62B31">
            <w:pPr>
              <w:pStyle w:val="TableParagraph"/>
              <w:ind w:left="0"/>
              <w:jc w:val="center"/>
              <w:rPr>
                <w:rFonts w:asciiTheme="minorHAnsi" w:hAnsiTheme="minorHAnsi"/>
                <w:sz w:val="24"/>
              </w:rPr>
            </w:pPr>
            <w:r>
              <w:rPr>
                <w:rFonts w:asciiTheme="minorHAnsi" w:hAnsiTheme="minorHAnsi"/>
                <w:sz w:val="24"/>
              </w:rPr>
              <w:t>£100</w:t>
            </w:r>
          </w:p>
          <w:p w:rsidR="00E62B31" w:rsidRDefault="00E62B31" w:rsidP="00E62B31">
            <w:pPr>
              <w:pStyle w:val="TableParagraph"/>
              <w:ind w:left="0"/>
              <w:jc w:val="center"/>
              <w:rPr>
                <w:rFonts w:asciiTheme="minorHAnsi" w:hAnsiTheme="minorHAnsi"/>
                <w:sz w:val="24"/>
              </w:rPr>
            </w:pPr>
          </w:p>
          <w:p w:rsidR="00E62B31" w:rsidRDefault="00E62B31" w:rsidP="00E62B31">
            <w:pPr>
              <w:pStyle w:val="TableParagraph"/>
              <w:ind w:left="0"/>
              <w:jc w:val="center"/>
              <w:rPr>
                <w:rFonts w:asciiTheme="minorHAnsi" w:hAnsiTheme="minorHAnsi"/>
                <w:sz w:val="24"/>
              </w:rPr>
            </w:pPr>
          </w:p>
          <w:p w:rsidR="00E62B31" w:rsidRDefault="00E62B31" w:rsidP="00E62B31">
            <w:pPr>
              <w:pStyle w:val="TableParagraph"/>
              <w:ind w:left="0"/>
              <w:jc w:val="center"/>
              <w:rPr>
                <w:rFonts w:asciiTheme="minorHAnsi" w:hAnsiTheme="minorHAnsi"/>
                <w:sz w:val="24"/>
              </w:rPr>
            </w:pPr>
          </w:p>
          <w:p w:rsidR="00E62B31" w:rsidRDefault="00E62B31" w:rsidP="00E62B31">
            <w:pPr>
              <w:pStyle w:val="TableParagraph"/>
              <w:ind w:left="0"/>
              <w:jc w:val="center"/>
              <w:rPr>
                <w:rFonts w:asciiTheme="minorHAnsi" w:hAnsiTheme="minorHAnsi"/>
                <w:sz w:val="24"/>
              </w:rPr>
            </w:pPr>
          </w:p>
          <w:p w:rsidR="001722ED" w:rsidRDefault="001722ED" w:rsidP="00E62B31">
            <w:pPr>
              <w:pStyle w:val="TableParagraph"/>
              <w:ind w:left="0"/>
              <w:jc w:val="center"/>
              <w:rPr>
                <w:rFonts w:asciiTheme="minorHAnsi" w:hAnsiTheme="minorHAnsi"/>
                <w:sz w:val="24"/>
              </w:rPr>
            </w:pPr>
          </w:p>
          <w:p w:rsidR="001722ED" w:rsidRDefault="001722ED" w:rsidP="00E62B31">
            <w:pPr>
              <w:pStyle w:val="TableParagraph"/>
              <w:ind w:left="0"/>
              <w:jc w:val="center"/>
              <w:rPr>
                <w:rFonts w:asciiTheme="minorHAnsi" w:hAnsiTheme="minorHAnsi"/>
                <w:sz w:val="24"/>
              </w:rPr>
            </w:pPr>
          </w:p>
          <w:p w:rsidR="00E62B31" w:rsidRDefault="00E62B31" w:rsidP="00E62B31">
            <w:pPr>
              <w:pStyle w:val="TableParagraph"/>
              <w:ind w:left="0"/>
              <w:jc w:val="center"/>
              <w:rPr>
                <w:rFonts w:asciiTheme="minorHAnsi" w:hAnsiTheme="minorHAnsi"/>
                <w:sz w:val="24"/>
              </w:rPr>
            </w:pPr>
          </w:p>
          <w:p w:rsidR="00E62B31" w:rsidRPr="006F6CA9" w:rsidRDefault="00E62B31" w:rsidP="00E62B31">
            <w:pPr>
              <w:pStyle w:val="TableParagraph"/>
              <w:ind w:left="0"/>
              <w:jc w:val="center"/>
              <w:rPr>
                <w:rFonts w:asciiTheme="minorHAnsi" w:hAnsiTheme="minorHAnsi"/>
                <w:sz w:val="24"/>
              </w:rPr>
            </w:pPr>
            <w:r>
              <w:rPr>
                <w:rFonts w:asciiTheme="minorHAnsi" w:hAnsiTheme="minorHAnsi"/>
                <w:sz w:val="24"/>
              </w:rPr>
              <w:t>£130</w:t>
            </w:r>
          </w:p>
        </w:tc>
        <w:tc>
          <w:tcPr>
            <w:tcW w:w="3423" w:type="dxa"/>
          </w:tcPr>
          <w:p w:rsidR="00E62B31" w:rsidRPr="00E62B31" w:rsidRDefault="00E62B31" w:rsidP="00E62B31">
            <w:pPr>
              <w:rPr>
                <w:rFonts w:eastAsia="Times New Roman" w:cstheme="minorHAnsi"/>
                <w:lang w:val="en-US"/>
              </w:rPr>
            </w:pPr>
            <w:r w:rsidRPr="00927CDE">
              <w:rPr>
                <w:rFonts w:eastAsia="Times New Roman" w:cstheme="minorHAnsi"/>
                <w:lang w:val="en-US"/>
              </w:rPr>
              <w:t xml:space="preserve">Being part of the Wilson Stuart Active Society allows us to participate in a number of level 2 and 3 competitions across Sutton Coldfield and Birmingham. We also have reduced cost access to training and have opportunities to work collaboratively with other schools across the partnership. </w:t>
            </w:r>
          </w:p>
          <w:p w:rsidR="00E62B31" w:rsidRDefault="00E62B31">
            <w:pPr>
              <w:pStyle w:val="TableParagraph"/>
              <w:ind w:left="0"/>
              <w:rPr>
                <w:rFonts w:asciiTheme="minorHAnsi" w:hAnsiTheme="minorHAnsi"/>
                <w:sz w:val="24"/>
              </w:rPr>
            </w:pPr>
          </w:p>
          <w:p w:rsidR="00E62B31" w:rsidRPr="00E62B31" w:rsidRDefault="00E62B31" w:rsidP="00E62B31">
            <w:pPr>
              <w:rPr>
                <w:rFonts w:asciiTheme="minorHAnsi" w:hAnsiTheme="minorHAnsi" w:cstheme="minorHAnsi"/>
              </w:rPr>
            </w:pPr>
            <w:r w:rsidRPr="00E62B31">
              <w:rPr>
                <w:rFonts w:asciiTheme="minorHAnsi" w:hAnsiTheme="minorHAnsi" w:cstheme="minorHAnsi"/>
              </w:rPr>
              <w:t xml:space="preserve">Close relationships have been developed with all local schools and organisations which will continue for future years. </w:t>
            </w:r>
          </w:p>
          <w:p w:rsidR="00E62B31" w:rsidRDefault="00E62B31">
            <w:pPr>
              <w:pStyle w:val="TableParagraph"/>
              <w:ind w:left="0"/>
              <w:rPr>
                <w:rFonts w:asciiTheme="minorHAnsi" w:hAnsiTheme="minorHAnsi"/>
                <w:sz w:val="24"/>
              </w:rPr>
            </w:pPr>
          </w:p>
          <w:p w:rsidR="001722ED" w:rsidRDefault="001722ED">
            <w:pPr>
              <w:pStyle w:val="TableParagraph"/>
              <w:ind w:left="0"/>
              <w:rPr>
                <w:rFonts w:asciiTheme="minorHAnsi" w:hAnsiTheme="minorHAnsi"/>
                <w:sz w:val="24"/>
              </w:rPr>
            </w:pPr>
          </w:p>
          <w:p w:rsidR="001722ED" w:rsidRDefault="001722ED">
            <w:pPr>
              <w:pStyle w:val="TableParagraph"/>
              <w:ind w:left="0"/>
              <w:rPr>
                <w:rFonts w:asciiTheme="minorHAnsi" w:hAnsiTheme="minorHAnsi"/>
                <w:sz w:val="24"/>
              </w:rPr>
            </w:pPr>
          </w:p>
          <w:p w:rsidR="001722ED" w:rsidRDefault="001722ED">
            <w:pPr>
              <w:pStyle w:val="TableParagraph"/>
              <w:ind w:left="0"/>
              <w:rPr>
                <w:rFonts w:asciiTheme="minorHAnsi" w:hAnsiTheme="minorHAnsi"/>
                <w:sz w:val="24"/>
              </w:rPr>
            </w:pPr>
          </w:p>
          <w:p w:rsidR="001722ED" w:rsidRPr="006F6CA9" w:rsidRDefault="001722ED">
            <w:pPr>
              <w:pStyle w:val="TableParagraph"/>
              <w:ind w:left="0"/>
              <w:rPr>
                <w:rFonts w:asciiTheme="minorHAnsi" w:hAnsiTheme="minorHAnsi"/>
                <w:sz w:val="24"/>
              </w:rPr>
            </w:pPr>
            <w:r w:rsidRPr="001722ED">
              <w:rPr>
                <w:rFonts w:asciiTheme="minorHAnsi" w:hAnsiTheme="minorHAnsi"/>
              </w:rPr>
              <w:t>Swimming gala didn’t happen due to Covid-19</w:t>
            </w:r>
          </w:p>
        </w:tc>
        <w:tc>
          <w:tcPr>
            <w:tcW w:w="3076" w:type="dxa"/>
          </w:tcPr>
          <w:p w:rsidR="00225617" w:rsidRPr="004874FA" w:rsidRDefault="00225617" w:rsidP="00225617">
            <w:pPr>
              <w:pStyle w:val="TableParagraph"/>
              <w:ind w:left="0"/>
              <w:rPr>
                <w:rFonts w:asciiTheme="minorHAnsi" w:hAnsiTheme="minorHAnsi" w:cstheme="minorHAnsi"/>
              </w:rPr>
            </w:pPr>
            <w:r w:rsidRPr="004874FA">
              <w:rPr>
                <w:rFonts w:asciiTheme="minorHAnsi" w:hAnsiTheme="minorHAnsi" w:cstheme="minorHAnsi"/>
              </w:rPr>
              <w:t>Continue to have and develop a high level of participation in competitive sport</w:t>
            </w:r>
          </w:p>
          <w:p w:rsidR="00225617" w:rsidRPr="004874FA" w:rsidRDefault="00225617" w:rsidP="00225617">
            <w:pPr>
              <w:pStyle w:val="TableParagraph"/>
              <w:ind w:left="0"/>
              <w:rPr>
                <w:rFonts w:asciiTheme="minorHAnsi" w:hAnsiTheme="minorHAnsi" w:cstheme="minorHAnsi"/>
              </w:rPr>
            </w:pPr>
            <w:r w:rsidRPr="004874FA">
              <w:rPr>
                <w:rFonts w:asciiTheme="minorHAnsi" w:hAnsiTheme="minorHAnsi" w:cstheme="minorHAnsi"/>
              </w:rPr>
              <w:t xml:space="preserve">Increased participation from least active children, SEND and PP. </w:t>
            </w:r>
          </w:p>
          <w:p w:rsidR="008E77E5" w:rsidRDefault="00225617" w:rsidP="00225617">
            <w:pPr>
              <w:pStyle w:val="TableParagraph"/>
              <w:ind w:left="0"/>
              <w:rPr>
                <w:rFonts w:asciiTheme="minorHAnsi" w:hAnsiTheme="minorHAnsi" w:cstheme="minorHAnsi"/>
              </w:rPr>
            </w:pPr>
            <w:r w:rsidRPr="004874FA">
              <w:rPr>
                <w:rFonts w:asciiTheme="minorHAnsi" w:hAnsiTheme="minorHAnsi" w:cstheme="minorHAnsi"/>
              </w:rPr>
              <w:t>Work together with local schools and the partnership.</w:t>
            </w:r>
          </w:p>
          <w:p w:rsidR="00E62B31" w:rsidRDefault="00E62B31" w:rsidP="00225617">
            <w:pPr>
              <w:pStyle w:val="TableParagraph"/>
              <w:ind w:left="0"/>
              <w:rPr>
                <w:rFonts w:asciiTheme="minorHAnsi" w:hAnsiTheme="minorHAnsi" w:cstheme="minorHAnsi"/>
              </w:rPr>
            </w:pPr>
          </w:p>
          <w:p w:rsidR="00E62B31" w:rsidRDefault="00E62B31" w:rsidP="00225617">
            <w:pPr>
              <w:pStyle w:val="TableParagraph"/>
              <w:ind w:left="0"/>
              <w:rPr>
                <w:rFonts w:asciiTheme="minorHAnsi" w:hAnsiTheme="minorHAnsi" w:cstheme="minorHAnsi"/>
              </w:rPr>
            </w:pPr>
          </w:p>
          <w:p w:rsidR="00E62B31" w:rsidRDefault="00E62B31" w:rsidP="00225617">
            <w:pPr>
              <w:pStyle w:val="TableParagraph"/>
              <w:ind w:left="0"/>
              <w:rPr>
                <w:rFonts w:asciiTheme="minorHAnsi" w:hAnsiTheme="minorHAnsi" w:cstheme="minorHAnsi"/>
              </w:rPr>
            </w:pPr>
          </w:p>
          <w:p w:rsidR="00E62B31" w:rsidRPr="00E62B31" w:rsidRDefault="00E62B31" w:rsidP="00E62B31">
            <w:pPr>
              <w:rPr>
                <w:rFonts w:asciiTheme="minorHAnsi" w:hAnsiTheme="minorHAnsi" w:cstheme="minorHAnsi"/>
              </w:rPr>
            </w:pPr>
            <w:r w:rsidRPr="00E62B31">
              <w:rPr>
                <w:rFonts w:asciiTheme="minorHAnsi" w:hAnsiTheme="minorHAnsi" w:cstheme="minorHAnsi"/>
              </w:rPr>
              <w:t>Continue to develop the high levels of participation, whilst working together with local school and organisations.</w:t>
            </w:r>
          </w:p>
          <w:p w:rsidR="00E62B31" w:rsidRPr="00E62B31" w:rsidRDefault="00E62B31" w:rsidP="00E62B31">
            <w:pPr>
              <w:rPr>
                <w:rFonts w:asciiTheme="minorHAnsi" w:hAnsiTheme="minorHAnsi" w:cstheme="minorHAnsi"/>
              </w:rPr>
            </w:pPr>
            <w:r w:rsidRPr="00E62B31">
              <w:rPr>
                <w:rFonts w:asciiTheme="minorHAnsi" w:hAnsiTheme="minorHAnsi" w:cstheme="minorHAnsi"/>
              </w:rPr>
              <w:t>Continue to provide opportunities for children to compete in a range of different sports.</w:t>
            </w:r>
          </w:p>
          <w:p w:rsidR="00E62B31" w:rsidRPr="006F6CA9" w:rsidRDefault="00E62B31" w:rsidP="00225617">
            <w:pPr>
              <w:pStyle w:val="TableParagraph"/>
              <w:ind w:left="0"/>
              <w:rPr>
                <w:rFonts w:asciiTheme="minorHAnsi" w:hAnsiTheme="minorHAnsi"/>
                <w:sz w:val="24"/>
              </w:rPr>
            </w:pPr>
            <w:bookmarkStart w:id="0" w:name="_GoBack"/>
            <w:bookmarkEnd w:id="0"/>
          </w:p>
        </w:tc>
      </w:tr>
      <w:tr w:rsidR="003A35AE" w:rsidTr="003A35AE">
        <w:trPr>
          <w:trHeight w:val="264"/>
        </w:trPr>
        <w:tc>
          <w:tcPr>
            <w:tcW w:w="15378" w:type="dxa"/>
            <w:gridSpan w:val="5"/>
          </w:tcPr>
          <w:p w:rsidR="003A35AE" w:rsidRPr="003A35AE" w:rsidRDefault="003A35AE" w:rsidP="003A35AE">
            <w:pPr>
              <w:rPr>
                <w:rFonts w:eastAsia="Times New Roman" w:cstheme="minorHAnsi"/>
                <w:b/>
                <w:sz w:val="36"/>
              </w:rPr>
            </w:pPr>
            <w:r w:rsidRPr="003A35AE">
              <w:rPr>
                <w:b/>
                <w:sz w:val="36"/>
              </w:rPr>
              <w:t>Please note:</w:t>
            </w:r>
            <w:r w:rsidRPr="003A35AE">
              <w:rPr>
                <w:sz w:val="36"/>
              </w:rPr>
              <w:t xml:space="preserve"> </w:t>
            </w:r>
            <w:r w:rsidRPr="003A35AE">
              <w:rPr>
                <w:rFonts w:eastAsia="Times New Roman" w:cstheme="minorHAnsi"/>
                <w:b/>
                <w:sz w:val="36"/>
              </w:rPr>
              <w:t>£7,894.97</w:t>
            </w:r>
            <w:r w:rsidRPr="003A35AE">
              <w:rPr>
                <w:rFonts w:eastAsia="Times New Roman" w:cstheme="minorHAnsi"/>
                <w:b/>
                <w:sz w:val="36"/>
              </w:rPr>
              <w:t xml:space="preserve"> carried forward to 2020-21 due to Covid-19 Lockdown. </w:t>
            </w:r>
          </w:p>
        </w:tc>
      </w:tr>
    </w:tbl>
    <w:p w:rsidR="008E77E5" w:rsidRDefault="008E77E5">
      <w:pPr>
        <w:pStyle w:val="BodyText"/>
        <w:rPr>
          <w:rFonts w:ascii="Times New Roman"/>
          <w:sz w:val="20"/>
        </w:rPr>
      </w:pPr>
    </w:p>
    <w:p w:rsidR="008E77E5" w:rsidRDefault="008E77E5">
      <w:pPr>
        <w:pStyle w:val="BodyText"/>
        <w:rPr>
          <w:rFonts w:ascii="Times New Roman"/>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8E77E5">
        <w:trPr>
          <w:trHeight w:val="463"/>
        </w:trPr>
        <w:tc>
          <w:tcPr>
            <w:tcW w:w="7660" w:type="dxa"/>
            <w:gridSpan w:val="2"/>
          </w:tcPr>
          <w:p w:rsidR="008E77E5" w:rsidRDefault="006F6CA9">
            <w:pPr>
              <w:pStyle w:val="TableParagraph"/>
              <w:spacing w:before="21"/>
              <w:rPr>
                <w:sz w:val="24"/>
              </w:rPr>
            </w:pPr>
            <w:r>
              <w:rPr>
                <w:color w:val="231F20"/>
                <w:sz w:val="24"/>
              </w:rPr>
              <w:lastRenderedPageBreak/>
              <w:t>Signed off by</w:t>
            </w:r>
          </w:p>
        </w:tc>
      </w:tr>
      <w:tr w:rsidR="008E77E5">
        <w:trPr>
          <w:trHeight w:val="452"/>
        </w:trPr>
        <w:tc>
          <w:tcPr>
            <w:tcW w:w="1708" w:type="dxa"/>
          </w:tcPr>
          <w:p w:rsidR="008E77E5" w:rsidRDefault="006F6CA9">
            <w:pPr>
              <w:pStyle w:val="TableParagraph"/>
              <w:spacing w:before="21"/>
              <w:rPr>
                <w:sz w:val="24"/>
              </w:rPr>
            </w:pPr>
            <w:r>
              <w:rPr>
                <w:color w:val="231F20"/>
                <w:sz w:val="24"/>
              </w:rPr>
              <w:t>Head Teacher:</w:t>
            </w:r>
          </w:p>
        </w:tc>
        <w:tc>
          <w:tcPr>
            <w:tcW w:w="5952" w:type="dxa"/>
          </w:tcPr>
          <w:p w:rsidR="008E77E5" w:rsidRPr="006F6CA9" w:rsidRDefault="00C10927">
            <w:pPr>
              <w:pStyle w:val="TableParagraph"/>
              <w:ind w:left="0"/>
              <w:rPr>
                <w:rFonts w:asciiTheme="minorHAnsi" w:hAnsiTheme="minorHAnsi"/>
                <w:sz w:val="24"/>
              </w:rPr>
            </w:pPr>
            <w:r>
              <w:rPr>
                <w:rFonts w:asciiTheme="minorHAnsi" w:hAnsiTheme="minorHAnsi"/>
                <w:sz w:val="24"/>
              </w:rPr>
              <w:t xml:space="preserve"> Jayne Luckett</w:t>
            </w:r>
          </w:p>
        </w:tc>
      </w:tr>
      <w:tr w:rsidR="008E77E5">
        <w:trPr>
          <w:trHeight w:val="432"/>
        </w:trPr>
        <w:tc>
          <w:tcPr>
            <w:tcW w:w="1708" w:type="dxa"/>
          </w:tcPr>
          <w:p w:rsidR="008E77E5" w:rsidRDefault="006F6CA9">
            <w:pPr>
              <w:pStyle w:val="TableParagraph"/>
              <w:spacing w:before="21"/>
              <w:rPr>
                <w:sz w:val="24"/>
              </w:rPr>
            </w:pPr>
            <w:r>
              <w:rPr>
                <w:color w:val="231F20"/>
                <w:sz w:val="24"/>
              </w:rPr>
              <w:t>Date:</w:t>
            </w:r>
          </w:p>
        </w:tc>
        <w:tc>
          <w:tcPr>
            <w:tcW w:w="5952" w:type="dxa"/>
          </w:tcPr>
          <w:p w:rsidR="008E77E5" w:rsidRPr="006F6CA9" w:rsidRDefault="00C10927">
            <w:pPr>
              <w:pStyle w:val="TableParagraph"/>
              <w:ind w:left="0"/>
              <w:rPr>
                <w:rFonts w:asciiTheme="minorHAnsi" w:hAnsiTheme="minorHAnsi"/>
                <w:sz w:val="24"/>
              </w:rPr>
            </w:pPr>
            <w:r>
              <w:rPr>
                <w:rFonts w:asciiTheme="minorHAnsi" w:hAnsiTheme="minorHAnsi"/>
                <w:sz w:val="24"/>
              </w:rPr>
              <w:t>17.07.2020</w:t>
            </w:r>
          </w:p>
        </w:tc>
      </w:tr>
      <w:tr w:rsidR="008E77E5">
        <w:trPr>
          <w:trHeight w:val="461"/>
        </w:trPr>
        <w:tc>
          <w:tcPr>
            <w:tcW w:w="1708" w:type="dxa"/>
          </w:tcPr>
          <w:p w:rsidR="008E77E5" w:rsidRDefault="006F6CA9">
            <w:pPr>
              <w:pStyle w:val="TableParagraph"/>
              <w:spacing w:before="21"/>
              <w:rPr>
                <w:sz w:val="24"/>
              </w:rPr>
            </w:pPr>
            <w:r>
              <w:rPr>
                <w:color w:val="231F20"/>
                <w:sz w:val="24"/>
              </w:rPr>
              <w:t>Subject Leader:</w:t>
            </w:r>
          </w:p>
        </w:tc>
        <w:tc>
          <w:tcPr>
            <w:tcW w:w="5952" w:type="dxa"/>
          </w:tcPr>
          <w:p w:rsidR="008E77E5" w:rsidRPr="006F6CA9" w:rsidRDefault="00C10927">
            <w:pPr>
              <w:pStyle w:val="TableParagraph"/>
              <w:ind w:left="0"/>
              <w:rPr>
                <w:rFonts w:asciiTheme="minorHAnsi" w:hAnsiTheme="minorHAnsi"/>
                <w:sz w:val="24"/>
              </w:rPr>
            </w:pPr>
            <w:r>
              <w:rPr>
                <w:rFonts w:asciiTheme="minorHAnsi" w:hAnsiTheme="minorHAnsi"/>
                <w:sz w:val="24"/>
              </w:rPr>
              <w:t>Hannah Westbrook</w:t>
            </w:r>
          </w:p>
        </w:tc>
      </w:tr>
      <w:tr w:rsidR="008E77E5">
        <w:trPr>
          <w:trHeight w:val="451"/>
        </w:trPr>
        <w:tc>
          <w:tcPr>
            <w:tcW w:w="1708" w:type="dxa"/>
          </w:tcPr>
          <w:p w:rsidR="008E77E5" w:rsidRDefault="006F6CA9">
            <w:pPr>
              <w:pStyle w:val="TableParagraph"/>
              <w:spacing w:before="21"/>
              <w:rPr>
                <w:sz w:val="24"/>
              </w:rPr>
            </w:pPr>
            <w:r>
              <w:rPr>
                <w:color w:val="231F20"/>
                <w:sz w:val="24"/>
              </w:rPr>
              <w:t>Date:</w:t>
            </w:r>
          </w:p>
        </w:tc>
        <w:tc>
          <w:tcPr>
            <w:tcW w:w="5952" w:type="dxa"/>
          </w:tcPr>
          <w:p w:rsidR="008E77E5" w:rsidRPr="006F6CA9" w:rsidRDefault="00F84889">
            <w:pPr>
              <w:pStyle w:val="TableParagraph"/>
              <w:ind w:left="0"/>
              <w:rPr>
                <w:rFonts w:asciiTheme="minorHAnsi" w:hAnsiTheme="minorHAnsi"/>
                <w:sz w:val="24"/>
              </w:rPr>
            </w:pPr>
            <w:r>
              <w:rPr>
                <w:rFonts w:asciiTheme="minorHAnsi" w:hAnsiTheme="minorHAnsi"/>
                <w:sz w:val="24"/>
              </w:rPr>
              <w:t>16</w:t>
            </w:r>
            <w:r w:rsidR="00C10927">
              <w:rPr>
                <w:rFonts w:asciiTheme="minorHAnsi" w:hAnsiTheme="minorHAnsi"/>
                <w:sz w:val="24"/>
              </w:rPr>
              <w:t>.07.2020</w:t>
            </w:r>
          </w:p>
        </w:tc>
      </w:tr>
      <w:tr w:rsidR="008E77E5">
        <w:trPr>
          <w:trHeight w:val="451"/>
        </w:trPr>
        <w:tc>
          <w:tcPr>
            <w:tcW w:w="1708" w:type="dxa"/>
          </w:tcPr>
          <w:p w:rsidR="008E77E5" w:rsidRDefault="006F6CA9">
            <w:pPr>
              <w:pStyle w:val="TableParagraph"/>
              <w:spacing w:before="21"/>
              <w:rPr>
                <w:sz w:val="24"/>
              </w:rPr>
            </w:pPr>
            <w:r>
              <w:rPr>
                <w:color w:val="231F20"/>
                <w:sz w:val="24"/>
              </w:rPr>
              <w:t>Governor:</w:t>
            </w:r>
          </w:p>
        </w:tc>
        <w:tc>
          <w:tcPr>
            <w:tcW w:w="5952" w:type="dxa"/>
          </w:tcPr>
          <w:p w:rsidR="008E77E5" w:rsidRPr="006F6CA9" w:rsidRDefault="00C10927">
            <w:pPr>
              <w:pStyle w:val="TableParagraph"/>
              <w:ind w:left="0"/>
              <w:rPr>
                <w:rFonts w:asciiTheme="minorHAnsi" w:hAnsiTheme="minorHAnsi"/>
                <w:sz w:val="24"/>
              </w:rPr>
            </w:pPr>
            <w:r>
              <w:rPr>
                <w:rFonts w:asciiTheme="minorHAnsi" w:hAnsiTheme="minorHAnsi"/>
                <w:sz w:val="24"/>
              </w:rPr>
              <w:t>Rowena Armstrong</w:t>
            </w:r>
          </w:p>
        </w:tc>
      </w:tr>
      <w:tr w:rsidR="008E77E5">
        <w:trPr>
          <w:trHeight w:val="451"/>
        </w:trPr>
        <w:tc>
          <w:tcPr>
            <w:tcW w:w="1708" w:type="dxa"/>
          </w:tcPr>
          <w:p w:rsidR="008E77E5" w:rsidRDefault="006F6CA9">
            <w:pPr>
              <w:pStyle w:val="TableParagraph"/>
              <w:spacing w:before="21"/>
              <w:rPr>
                <w:sz w:val="24"/>
              </w:rPr>
            </w:pPr>
            <w:r>
              <w:rPr>
                <w:color w:val="231F20"/>
                <w:sz w:val="24"/>
              </w:rPr>
              <w:t>Date:</w:t>
            </w:r>
          </w:p>
        </w:tc>
        <w:tc>
          <w:tcPr>
            <w:tcW w:w="5952" w:type="dxa"/>
          </w:tcPr>
          <w:p w:rsidR="008E77E5" w:rsidRPr="006F6CA9" w:rsidRDefault="00C10927">
            <w:pPr>
              <w:pStyle w:val="TableParagraph"/>
              <w:ind w:left="0"/>
              <w:rPr>
                <w:rFonts w:asciiTheme="minorHAnsi" w:hAnsiTheme="minorHAnsi"/>
                <w:sz w:val="24"/>
              </w:rPr>
            </w:pPr>
            <w:r>
              <w:rPr>
                <w:rFonts w:asciiTheme="minorHAnsi" w:hAnsiTheme="minorHAnsi"/>
                <w:sz w:val="24"/>
              </w:rPr>
              <w:t>17.07.2020</w:t>
            </w:r>
          </w:p>
        </w:tc>
      </w:tr>
    </w:tbl>
    <w:p w:rsidR="006F6CA9" w:rsidRDefault="006F6CA9"/>
    <w:sectPr w:rsidR="006F6CA9">
      <w:pgSz w:w="16840" w:h="11910" w:orient="landscape"/>
      <w:pgMar w:top="720" w:right="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FFD" w:rsidRDefault="00816FFD">
      <w:r>
        <w:separator/>
      </w:r>
    </w:p>
  </w:endnote>
  <w:endnote w:type="continuationSeparator" w:id="0">
    <w:p w:rsidR="00816FFD" w:rsidRDefault="0081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CA9" w:rsidRDefault="006F6CA9">
    <w:pPr>
      <w:pStyle w:val="BodyText"/>
      <w:spacing w:line="14" w:lineRule="auto"/>
      <w:rPr>
        <w:sz w:val="20"/>
      </w:rPr>
    </w:pPr>
    <w:r>
      <w:rPr>
        <w:noProof/>
        <w:lang w:bidi="ar-SA"/>
      </w:rPr>
      <w:drawing>
        <wp:anchor distT="0" distB="0" distL="0" distR="0" simplePos="0" relativeHeight="268415087" behindDoc="1" locked="0" layoutInCell="1" allowOverlap="1" wp14:anchorId="3B5C84AE" wp14:editId="675AD1B0">
          <wp:simplePos x="0" y="0"/>
          <wp:positionH relativeFrom="page">
            <wp:posOffset>4834798</wp:posOffset>
          </wp:positionH>
          <wp:positionV relativeFrom="page">
            <wp:posOffset>7125780</wp:posOffset>
          </wp:positionV>
          <wp:extent cx="504023" cy="250322"/>
          <wp:effectExtent l="0" t="0" r="0" b="0"/>
          <wp:wrapNone/>
          <wp:docPr id="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4.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bidi="ar-SA"/>
      </w:rPr>
      <w:drawing>
        <wp:anchor distT="0" distB="0" distL="0" distR="0" simplePos="0" relativeHeight="268415111" behindDoc="1" locked="0" layoutInCell="1" allowOverlap="1" wp14:anchorId="222B3BE9" wp14:editId="6FA60D7E">
          <wp:simplePos x="0" y="0"/>
          <wp:positionH relativeFrom="page">
            <wp:posOffset>1197968</wp:posOffset>
          </wp:positionH>
          <wp:positionV relativeFrom="page">
            <wp:posOffset>7102804</wp:posOffset>
          </wp:positionV>
          <wp:extent cx="872861" cy="269492"/>
          <wp:effectExtent l="0" t="0" r="0" b="0"/>
          <wp:wrapNone/>
          <wp:docPr id="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6.png"/>
                  <pic:cNvPicPr/>
                </pic:nvPicPr>
                <pic:blipFill>
                  <a:blip r:embed="rId2" cstate="print"/>
                  <a:stretch>
                    <a:fillRect/>
                  </a:stretch>
                </pic:blipFill>
                <pic:spPr>
                  <a:xfrm>
                    <a:off x="0" y="0"/>
                    <a:ext cx="872861" cy="269492"/>
                  </a:xfrm>
                  <a:prstGeom prst="rect">
                    <a:avLst/>
                  </a:prstGeom>
                </pic:spPr>
              </pic:pic>
            </a:graphicData>
          </a:graphic>
        </wp:anchor>
      </w:drawing>
    </w:r>
    <w:r>
      <w:rPr>
        <w:noProof/>
        <w:lang w:bidi="ar-SA"/>
      </w:rPr>
      <w:drawing>
        <wp:anchor distT="0" distB="0" distL="0" distR="0" simplePos="0" relativeHeight="268415135" behindDoc="1" locked="0" layoutInCell="1" allowOverlap="1" wp14:anchorId="50608F49" wp14:editId="2365CEBE">
          <wp:simplePos x="0" y="0"/>
          <wp:positionH relativeFrom="page">
            <wp:posOffset>2138535</wp:posOffset>
          </wp:positionH>
          <wp:positionV relativeFrom="page">
            <wp:posOffset>7107713</wp:posOffset>
          </wp:positionV>
          <wp:extent cx="688267" cy="258484"/>
          <wp:effectExtent l="0" t="0" r="0" b="0"/>
          <wp:wrapNone/>
          <wp:docPr id="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5.png"/>
                  <pic:cNvPicPr/>
                </pic:nvPicPr>
                <pic:blipFill>
                  <a:blip r:embed="rId3" cstate="print"/>
                  <a:stretch>
                    <a:fillRect/>
                  </a:stretch>
                </pic:blipFill>
                <pic:spPr>
                  <a:xfrm>
                    <a:off x="0" y="0"/>
                    <a:ext cx="688267" cy="258484"/>
                  </a:xfrm>
                  <a:prstGeom prst="rect">
                    <a:avLst/>
                  </a:prstGeom>
                </pic:spPr>
              </pic:pic>
            </a:graphicData>
          </a:graphic>
        </wp:anchor>
      </w:drawing>
    </w:r>
    <w:r>
      <w:rPr>
        <w:noProof/>
        <w:lang w:bidi="ar-SA"/>
      </w:rPr>
      <w:drawing>
        <wp:anchor distT="0" distB="0" distL="0" distR="0" simplePos="0" relativeHeight="268415159" behindDoc="1" locked="0" layoutInCell="1" allowOverlap="1" wp14:anchorId="13B92618" wp14:editId="40F71CBE">
          <wp:simplePos x="0" y="0"/>
          <wp:positionH relativeFrom="page">
            <wp:posOffset>5451932</wp:posOffset>
          </wp:positionH>
          <wp:positionV relativeFrom="page">
            <wp:posOffset>7137222</wp:posOffset>
          </wp:positionV>
          <wp:extent cx="439704" cy="211888"/>
          <wp:effectExtent l="0" t="0" r="0" b="0"/>
          <wp:wrapNone/>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png"/>
                  <pic:cNvPicPr/>
                </pic:nvPicPr>
                <pic:blipFill>
                  <a:blip r:embed="rId4" cstate="print"/>
                  <a:stretch>
                    <a:fillRect/>
                  </a:stretch>
                </pic:blipFill>
                <pic:spPr>
                  <a:xfrm>
                    <a:off x="0" y="0"/>
                    <a:ext cx="439704" cy="211888"/>
                  </a:xfrm>
                  <a:prstGeom prst="rect">
                    <a:avLst/>
                  </a:prstGeom>
                </pic:spPr>
              </pic:pic>
            </a:graphicData>
          </a:graphic>
        </wp:anchor>
      </w:drawing>
    </w:r>
    <w:r w:rsidR="00D321E7">
      <w:rPr>
        <w:noProof/>
        <w:lang w:bidi="ar-SA"/>
      </w:rPr>
      <mc:AlternateContent>
        <mc:Choice Requires="wpg">
          <w:drawing>
            <wp:anchor distT="0" distB="0" distL="114300" distR="114300" simplePos="0" relativeHeight="503296208" behindDoc="1" locked="0" layoutInCell="1" allowOverlap="1">
              <wp:simplePos x="0" y="0"/>
              <wp:positionH relativeFrom="page">
                <wp:posOffset>6580505</wp:posOffset>
              </wp:positionH>
              <wp:positionV relativeFrom="page">
                <wp:posOffset>7154545</wp:posOffset>
              </wp:positionV>
              <wp:extent cx="387985" cy="189865"/>
              <wp:effectExtent l="0" t="1270" r="3810" b="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10363" y="11267"/>
                        <a:chExt cx="611" cy="299"/>
                      </a:xfrm>
                    </wpg:grpSpPr>
                    <pic:pic xmlns:pic="http://schemas.openxmlformats.org/drawingml/2006/picture">
                      <pic:nvPicPr>
                        <pic:cNvPr id="11"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363" y="11267"/>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425" y="11325"/>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49210A" id="Group 3" o:spid="_x0000_s1026" style="position:absolute;margin-left:518.15pt;margin-top:563.35pt;width:30.55pt;height:14.95pt;z-index:-20272;mso-position-horizontal-relative:page;mso-position-vertical-relative:page" coordorigin="10363,11267"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0363;top:11267;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">
                <v:imagedata r:id="rId7" o:title=""/>
              </v:shape>
              <v:shape id="Picture 4" o:spid="_x0000_s1028" type="#_x0000_t75" style="position:absolute;left:10425;top:11325;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">
                <v:imagedata r:id="rId8" o:title=""/>
              </v:shape>
              <w10:wrap anchorx="page" anchory="page"/>
            </v:group>
          </w:pict>
        </mc:Fallback>
      </mc:AlternateContent>
    </w:r>
    <w:r>
      <w:rPr>
        <w:noProof/>
        <w:lang w:bidi="ar-SA"/>
      </w:rPr>
      <w:drawing>
        <wp:anchor distT="0" distB="0" distL="0" distR="0" simplePos="0" relativeHeight="268415207" behindDoc="1" locked="0" layoutInCell="1" allowOverlap="1" wp14:anchorId="63167D70" wp14:editId="70D71869">
          <wp:simplePos x="0" y="0"/>
          <wp:positionH relativeFrom="page">
            <wp:posOffset>5979500</wp:posOffset>
          </wp:positionH>
          <wp:positionV relativeFrom="page">
            <wp:posOffset>7183375</wp:posOffset>
          </wp:positionV>
          <wp:extent cx="518492" cy="129599"/>
          <wp:effectExtent l="0" t="0" r="0" b="0"/>
          <wp:wrapNone/>
          <wp:docPr id="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png"/>
                  <pic:cNvPicPr/>
                </pic:nvPicPr>
                <pic:blipFill>
                  <a:blip r:embed="rId9" cstate="print"/>
                  <a:stretch>
                    <a:fillRect/>
                  </a:stretch>
                </pic:blipFill>
                <pic:spPr>
                  <a:xfrm>
                    <a:off x="0" y="0"/>
                    <a:ext cx="518492" cy="129599"/>
                  </a:xfrm>
                  <a:prstGeom prst="rect">
                    <a:avLst/>
                  </a:prstGeom>
                </pic:spPr>
              </pic:pic>
            </a:graphicData>
          </a:graphic>
        </wp:anchor>
      </w:drawing>
    </w:r>
    <w:r w:rsidR="00D321E7">
      <w:rPr>
        <w:noProof/>
        <w:lang w:bidi="ar-SA"/>
      </w:rPr>
      <mc:AlternateContent>
        <mc:Choice Requires="wps">
          <w:drawing>
            <wp:anchor distT="0" distB="0" distL="114300" distR="114300" simplePos="0" relativeHeight="503296256"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CA9" w:rsidRDefault="006F6CA9">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5pt;margin-top:558.4pt;width:57.85pt;height:14pt;z-index:-2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YeyrQIAAKg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" filled="f" stroked="f">
              <v:textbox inset="0,0,0,0">
                <w:txbxContent>
                  <w:p w:rsidR="006F6CA9" w:rsidRDefault="006F6CA9">
                    <w:pPr>
                      <w:pStyle w:val="BodyText"/>
                      <w:spacing w:line="264" w:lineRule="exact"/>
                      <w:ind w:left="20"/>
                    </w:pPr>
                    <w:r>
                      <w:rPr>
                        <w:color w:val="231F20"/>
                      </w:rPr>
                      <w:t>Created by:</w:t>
                    </w:r>
                  </w:p>
                </w:txbxContent>
              </v:textbox>
              <w10:wrap anchorx="page" anchory="page"/>
            </v:shape>
          </w:pict>
        </mc:Fallback>
      </mc:AlternateContent>
    </w:r>
    <w:r w:rsidR="00D321E7">
      <w:rPr>
        <w:noProof/>
        <w:lang w:bidi="ar-SA"/>
      </w:rPr>
      <mc:AlternateContent>
        <mc:Choice Requires="wps">
          <w:drawing>
            <wp:anchor distT="0" distB="0" distL="114300" distR="114300" simplePos="0" relativeHeight="503296280"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CA9" w:rsidRDefault="006F6CA9">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303.45pt;margin-top:559.25pt;width:70.75pt;height:14pt;z-index:-2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" filled="f" stroked="f">
              <v:textbox inset="0,0,0,0">
                <w:txbxContent>
                  <w:p w:rsidR="006F6CA9" w:rsidRDefault="006F6CA9">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FFD" w:rsidRDefault="00816FFD">
      <w:r>
        <w:separator/>
      </w:r>
    </w:p>
  </w:footnote>
  <w:footnote w:type="continuationSeparator" w:id="0">
    <w:p w:rsidR="00816FFD" w:rsidRDefault="00816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B2242"/>
    <w:multiLevelType w:val="hybridMultilevel"/>
    <w:tmpl w:val="1D327492"/>
    <w:lvl w:ilvl="0" w:tplc="FB9E9BC4">
      <w:numFmt w:val="bullet"/>
      <w:lvlText w:val="-"/>
      <w:lvlJc w:val="left"/>
      <w:pPr>
        <w:ind w:left="420" w:hanging="360"/>
      </w:pPr>
      <w:rPr>
        <w:rFonts w:ascii="Times New Roman" w:eastAsia="Times New Roman" w:hAnsi="Times New Roman"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7E7E00D5"/>
    <w:multiLevelType w:val="hybridMultilevel"/>
    <w:tmpl w:val="155CD7EC"/>
    <w:lvl w:ilvl="0" w:tplc="33D6F5D0">
      <w:numFmt w:val="bullet"/>
      <w:lvlText w:val="•"/>
      <w:lvlJc w:val="left"/>
      <w:pPr>
        <w:ind w:left="7214" w:hanging="560"/>
      </w:pPr>
      <w:rPr>
        <w:rFonts w:ascii="Calibri" w:eastAsia="Calibri" w:hAnsi="Calibri" w:cs="Calibri" w:hint="default"/>
        <w:color w:val="231F20"/>
        <w:spacing w:val="-18"/>
        <w:w w:val="97"/>
        <w:sz w:val="24"/>
        <w:szCs w:val="24"/>
        <w:lang w:val="en-GB" w:eastAsia="en-GB" w:bidi="en-GB"/>
      </w:rPr>
    </w:lvl>
    <w:lvl w:ilvl="1" w:tplc="E5662F4A">
      <w:numFmt w:val="bullet"/>
      <w:lvlText w:val="•"/>
      <w:lvlJc w:val="left"/>
      <w:pPr>
        <w:ind w:left="8181" w:hanging="560"/>
      </w:pPr>
      <w:rPr>
        <w:rFonts w:hint="default"/>
        <w:lang w:val="en-GB" w:eastAsia="en-GB" w:bidi="en-GB"/>
      </w:rPr>
    </w:lvl>
    <w:lvl w:ilvl="2" w:tplc="9F10B12C">
      <w:numFmt w:val="bullet"/>
      <w:lvlText w:val="•"/>
      <w:lvlJc w:val="left"/>
      <w:pPr>
        <w:ind w:left="9143" w:hanging="560"/>
      </w:pPr>
      <w:rPr>
        <w:rFonts w:hint="default"/>
        <w:lang w:val="en-GB" w:eastAsia="en-GB" w:bidi="en-GB"/>
      </w:rPr>
    </w:lvl>
    <w:lvl w:ilvl="3" w:tplc="940047D2">
      <w:numFmt w:val="bullet"/>
      <w:lvlText w:val="•"/>
      <w:lvlJc w:val="left"/>
      <w:pPr>
        <w:ind w:left="10105" w:hanging="560"/>
      </w:pPr>
      <w:rPr>
        <w:rFonts w:hint="default"/>
        <w:lang w:val="en-GB" w:eastAsia="en-GB" w:bidi="en-GB"/>
      </w:rPr>
    </w:lvl>
    <w:lvl w:ilvl="4" w:tplc="BD48E37E">
      <w:numFmt w:val="bullet"/>
      <w:lvlText w:val="•"/>
      <w:lvlJc w:val="left"/>
      <w:pPr>
        <w:ind w:left="11067" w:hanging="560"/>
      </w:pPr>
      <w:rPr>
        <w:rFonts w:hint="default"/>
        <w:lang w:val="en-GB" w:eastAsia="en-GB" w:bidi="en-GB"/>
      </w:rPr>
    </w:lvl>
    <w:lvl w:ilvl="5" w:tplc="FA8A15E2">
      <w:numFmt w:val="bullet"/>
      <w:lvlText w:val="•"/>
      <w:lvlJc w:val="left"/>
      <w:pPr>
        <w:ind w:left="12028" w:hanging="560"/>
      </w:pPr>
      <w:rPr>
        <w:rFonts w:hint="default"/>
        <w:lang w:val="en-GB" w:eastAsia="en-GB" w:bidi="en-GB"/>
      </w:rPr>
    </w:lvl>
    <w:lvl w:ilvl="6" w:tplc="C9EA9BA0">
      <w:numFmt w:val="bullet"/>
      <w:lvlText w:val="•"/>
      <w:lvlJc w:val="left"/>
      <w:pPr>
        <w:ind w:left="12990" w:hanging="560"/>
      </w:pPr>
      <w:rPr>
        <w:rFonts w:hint="default"/>
        <w:lang w:val="en-GB" w:eastAsia="en-GB" w:bidi="en-GB"/>
      </w:rPr>
    </w:lvl>
    <w:lvl w:ilvl="7" w:tplc="C8E8FA9A">
      <w:numFmt w:val="bullet"/>
      <w:lvlText w:val="•"/>
      <w:lvlJc w:val="left"/>
      <w:pPr>
        <w:ind w:left="13952" w:hanging="560"/>
      </w:pPr>
      <w:rPr>
        <w:rFonts w:hint="default"/>
        <w:lang w:val="en-GB" w:eastAsia="en-GB" w:bidi="en-GB"/>
      </w:rPr>
    </w:lvl>
    <w:lvl w:ilvl="8" w:tplc="7D349906">
      <w:numFmt w:val="bullet"/>
      <w:lvlText w:val="•"/>
      <w:lvlJc w:val="left"/>
      <w:pPr>
        <w:ind w:left="14914" w:hanging="56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E5"/>
    <w:rsid w:val="001722ED"/>
    <w:rsid w:val="00225617"/>
    <w:rsid w:val="003A35AE"/>
    <w:rsid w:val="006F6CA9"/>
    <w:rsid w:val="0074398E"/>
    <w:rsid w:val="00816FFD"/>
    <w:rsid w:val="008A0F55"/>
    <w:rsid w:val="008E77E5"/>
    <w:rsid w:val="00B73BFA"/>
    <w:rsid w:val="00C10927"/>
    <w:rsid w:val="00D321E7"/>
    <w:rsid w:val="00DF792A"/>
    <w:rsid w:val="00E62B31"/>
    <w:rsid w:val="00F84889"/>
    <w:rsid w:val="00FA1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E9E05"/>
  <w15:docId w15:val="{C7EBB4F2-7EE6-4656-91DA-F9CE22F9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23"/>
      <w:ind w:right="334"/>
      <w:jc w:val="right"/>
      <w:outlineLvl w:val="0"/>
    </w:pPr>
    <w:rPr>
      <w:sz w:val="44"/>
      <w:szCs w:val="44"/>
    </w:rPr>
  </w:style>
  <w:style w:type="paragraph" w:styleId="Heading2">
    <w:name w:val="heading 2"/>
    <w:basedOn w:val="Normal"/>
    <w:uiPriority w:val="1"/>
    <w:qFormat/>
    <w:pPr>
      <w:spacing w:before="27"/>
      <w:ind w:right="2691"/>
      <w:jc w:val="righ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214" w:hanging="574"/>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6F6CA9"/>
    <w:rPr>
      <w:rFonts w:ascii="Tahoma" w:hAnsi="Tahoma" w:cs="Tahoma"/>
      <w:sz w:val="16"/>
      <w:szCs w:val="16"/>
    </w:rPr>
  </w:style>
  <w:style w:type="character" w:customStyle="1" w:styleId="BalloonTextChar">
    <w:name w:val="Balloon Text Char"/>
    <w:basedOn w:val="DefaultParagraphFont"/>
    <w:link w:val="BalloonText"/>
    <w:uiPriority w:val="99"/>
    <w:semiHidden/>
    <w:rsid w:val="006F6CA9"/>
    <w:rPr>
      <w:rFonts w:ascii="Tahoma" w:eastAsia="Calibri"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3.png"/><Relationship Id="rId7" Type="http://schemas.openxmlformats.org/officeDocument/2006/relationships/image" Target="media/image9.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Westbrook</dc:creator>
  <cp:lastModifiedBy>Office 2016</cp:lastModifiedBy>
  <cp:revision>7</cp:revision>
  <dcterms:created xsi:type="dcterms:W3CDTF">2020-07-14T17:30:00Z</dcterms:created>
  <dcterms:modified xsi:type="dcterms:W3CDTF">2020-07-16T19:17:00Z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2019-11-19T00:00:00Z</vt:filetime>
  </property>
  <property fmtid="{D5CDD505-2E9C-101B-9397-08002B2CF9AE}" pid="3" name="Creator">
    <vt:lpwstr>Adobe InDesign 15.0 (Windows)</vt:lpwstr>
  </property>
  <property fmtid="{D5CDD505-2E9C-101B-9397-08002B2CF9AE}" pid="4" name="LastSaved">
    <vt:filetime>2019-11-19T00:00:00Z</vt:filetime>
  </property>
</Properties>
</file>